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32E77C49"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8F5135">
        <w:rPr>
          <w:rFonts w:ascii="Times New Roman" w:hAnsi="Times New Roman" w:cs="Times New Roman"/>
          <w:b/>
          <w:sz w:val="24"/>
          <w:szCs w:val="24"/>
        </w:rPr>
        <w:t>95</w:t>
      </w:r>
      <w:r w:rsidR="008F7E80">
        <w:rPr>
          <w:rFonts w:ascii="Times New Roman" w:hAnsi="Times New Roman" w:cs="Times New Roman"/>
          <w:b/>
          <w:sz w:val="24"/>
          <w:szCs w:val="24"/>
        </w:rPr>
        <w:t>3</w:t>
      </w:r>
      <w:r w:rsidRPr="00C76ED1">
        <w:rPr>
          <w:rFonts w:ascii="Times New Roman" w:hAnsi="Times New Roman" w:cs="Times New Roman"/>
          <w:b/>
          <w:sz w:val="24"/>
          <w:szCs w:val="24"/>
        </w:rPr>
        <w:t xml:space="preserve"> </w:t>
      </w:r>
      <w:r w:rsidR="008F7E80">
        <w:rPr>
          <w:rFonts w:ascii="Times New Roman" w:hAnsi="Times New Roman" w:cs="Times New Roman"/>
          <w:b/>
          <w:sz w:val="24"/>
          <w:szCs w:val="24"/>
        </w:rPr>
        <w:t xml:space="preserve">Korunkovské </w:t>
      </w:r>
      <w:r w:rsidR="008F5135">
        <w:rPr>
          <w:rFonts w:ascii="Times New Roman" w:hAnsi="Times New Roman" w:cs="Times New Roman"/>
          <w:b/>
          <w:sz w:val="24"/>
          <w:szCs w:val="24"/>
        </w:rPr>
        <w:t>lúky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700F7CF4"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D399953" w14:textId="77777777" w:rsidR="00503DDC" w:rsidRDefault="00503DDC" w:rsidP="00EF2001">
      <w:pPr>
        <w:spacing w:line="240" w:lineRule="auto"/>
        <w:rPr>
          <w:rFonts w:ascii="Times New Roman" w:hAnsi="Times New Roman" w:cs="Times New Roman"/>
          <w:b/>
          <w:sz w:val="24"/>
          <w:szCs w:val="24"/>
        </w:rPr>
      </w:pPr>
    </w:p>
    <w:p w14:paraId="04BDF5D3" w14:textId="77E674DA" w:rsidR="004360D8" w:rsidRPr="00775056" w:rsidRDefault="00BC230F"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05399183" w:rsidR="004360D8" w:rsidRPr="00775056" w:rsidRDefault="008F7E80"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41,5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25BCE8E5" w14:textId="4388F033" w:rsidR="004360D8" w:rsidRPr="00EA1C5E" w:rsidRDefault="004360D8" w:rsidP="002A7164">
            <w:pPr>
              <w:spacing w:line="240" w:lineRule="auto"/>
              <w:rPr>
                <w:rFonts w:ascii="Times New Roman" w:eastAsia="Times New Roman" w:hAnsi="Times New Roman" w:cs="Times New Roman"/>
                <w:i/>
                <w:color w:val="000000" w:themeColor="text1"/>
                <w:sz w:val="20"/>
                <w:szCs w:val="20"/>
                <w:lang w:eastAsia="sk-SK"/>
              </w:rPr>
            </w:pPr>
            <w:r w:rsidRPr="00EA1C5E">
              <w:rPr>
                <w:rFonts w:ascii="Times New Roman" w:eastAsia="Times New Roman" w:hAnsi="Times New Roman" w:cs="Times New Roman"/>
                <w:color w:val="000000" w:themeColor="text1"/>
                <w:sz w:val="20"/>
                <w:szCs w:val="20"/>
                <w:lang w:eastAsia="sk-SK"/>
              </w:rPr>
              <w:t xml:space="preserve">Charakteristické/typické druhové zloženie: </w:t>
            </w:r>
            <w:r w:rsidRPr="00EA1C5E">
              <w:rPr>
                <w:rFonts w:ascii="Times New Roman" w:eastAsia="Times New Roman" w:hAnsi="Times New Roman" w:cs="Times New Roman"/>
                <w:i/>
                <w:color w:val="000000" w:themeColor="text1"/>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p w14:paraId="7773BB07" w14:textId="77777777" w:rsidR="00656BAB" w:rsidRPr="00EA1C5E" w:rsidRDefault="00656BAB" w:rsidP="002A7164">
            <w:pPr>
              <w:spacing w:line="240" w:lineRule="auto"/>
              <w:rPr>
                <w:rFonts w:ascii="Times New Roman" w:eastAsia="Times New Roman" w:hAnsi="Times New Roman" w:cs="Times New Roman"/>
                <w:i/>
                <w:color w:val="000000" w:themeColor="text1"/>
                <w:sz w:val="20"/>
                <w:szCs w:val="20"/>
                <w:lang w:eastAsia="sk-SK"/>
              </w:rPr>
            </w:pPr>
          </w:p>
          <w:p w14:paraId="55107466" w14:textId="243E10C8" w:rsidR="00656BAB" w:rsidRPr="00EA1C5E" w:rsidRDefault="00656BAB" w:rsidP="002A7164">
            <w:pPr>
              <w:spacing w:line="240" w:lineRule="auto"/>
              <w:rPr>
                <w:rFonts w:ascii="Times New Roman" w:eastAsia="Times New Roman" w:hAnsi="Times New Roman" w:cs="Times New Roman"/>
                <w:color w:val="000000" w:themeColor="text1"/>
                <w:sz w:val="20"/>
                <w:szCs w:val="20"/>
                <w:lang w:eastAsia="sk-SK"/>
              </w:rPr>
            </w:pPr>
            <w:r w:rsidRPr="00EA1C5E">
              <w:rPr>
                <w:rFonts w:ascii="Times New Roman" w:hAnsi="Times New Roman" w:cs="Times New Roman"/>
                <w:b/>
                <w:color w:val="000000" w:themeColor="text1"/>
                <w:sz w:val="18"/>
                <w:szCs w:val="18"/>
              </w:rPr>
              <w:t>Pozn.:</w:t>
            </w:r>
            <w:r w:rsidRPr="00EA1C5E">
              <w:rPr>
                <w:rFonts w:ascii="Times New Roman" w:hAnsi="Times New Roman" w:cs="Times New Roman"/>
                <w:color w:val="000000" w:themeColor="text1"/>
                <w:sz w:val="18"/>
                <w:szCs w:val="18"/>
              </w:rPr>
              <w:t xml:space="preserve"> </w:t>
            </w:r>
            <w:r w:rsidRPr="00EA1C5E">
              <w:rPr>
                <w:rFonts w:ascii="Times New Roman" w:hAnsi="Times New Roman" w:cs="Times New Roman"/>
                <w:i/>
                <w:color w:val="000000" w:themeColor="text1"/>
                <w:sz w:val="18"/>
                <w:szCs w:val="18"/>
              </w:rPr>
              <w:t>Hrubším typom písma sú vyznačené dominantné a diagnostické druhy biotopu</w:t>
            </w:r>
            <w:r w:rsidRPr="00EA1C5E">
              <w:rPr>
                <w:rFonts w:ascii="Times New Roman" w:hAnsi="Times New Roman" w:cs="Times New Roman"/>
                <w:color w:val="000000" w:themeColor="text1"/>
                <w:sz w:val="20"/>
                <w:szCs w:val="20"/>
              </w:rPr>
              <w:t>.</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6C14E80C"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D92DEF">
              <w:rPr>
                <w:rFonts w:ascii="Times New Roman" w:eastAsia="Times New Roman" w:hAnsi="Times New Roman" w:cs="Times New Roman"/>
                <w:color w:val="000000"/>
                <w:sz w:val="20"/>
                <w:szCs w:val="20"/>
                <w:lang w:eastAsia="sk-SK"/>
              </w:rPr>
              <w:t xml:space="preserve"> nepôvodných a 1 % inváznych druhov</w:t>
            </w:r>
            <w:bookmarkStart w:id="0" w:name="_GoBack"/>
            <w:bookmarkEnd w:id="0"/>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sectPr w:rsidR="004360D8"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852FF" w14:textId="77777777" w:rsidR="0059680B" w:rsidRDefault="0059680B" w:rsidP="009049B7">
      <w:pPr>
        <w:spacing w:line="240" w:lineRule="auto"/>
      </w:pPr>
      <w:r>
        <w:separator/>
      </w:r>
    </w:p>
  </w:endnote>
  <w:endnote w:type="continuationSeparator" w:id="0">
    <w:p w14:paraId="005DF6E0" w14:textId="77777777" w:rsidR="0059680B" w:rsidRDefault="0059680B"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773FA90" w:rsidR="00520691" w:rsidRDefault="00520691">
        <w:pPr>
          <w:pStyle w:val="Pta"/>
          <w:jc w:val="center"/>
        </w:pPr>
        <w:r>
          <w:fldChar w:fldCharType="begin"/>
        </w:r>
        <w:r>
          <w:instrText>PAGE   \* MERGEFORMAT</w:instrText>
        </w:r>
        <w:r>
          <w:fldChar w:fldCharType="separate"/>
        </w:r>
        <w:r w:rsidR="008F5135">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CF3BEC3" w:rsidR="00520691" w:rsidRDefault="00520691">
        <w:pPr>
          <w:pStyle w:val="Pta"/>
          <w:jc w:val="center"/>
        </w:pPr>
        <w:r>
          <w:fldChar w:fldCharType="begin"/>
        </w:r>
        <w:r>
          <w:instrText>PAGE   \* MERGEFORMAT</w:instrText>
        </w:r>
        <w:r>
          <w:fldChar w:fldCharType="separate"/>
        </w:r>
        <w:r w:rsidR="0059680B">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D5111" w14:textId="77777777" w:rsidR="0059680B" w:rsidRDefault="0059680B" w:rsidP="009049B7">
      <w:pPr>
        <w:spacing w:line="240" w:lineRule="auto"/>
      </w:pPr>
      <w:r>
        <w:separator/>
      </w:r>
    </w:p>
  </w:footnote>
  <w:footnote w:type="continuationSeparator" w:id="0">
    <w:p w14:paraId="4120ECD3" w14:textId="77777777" w:rsidR="0059680B" w:rsidRDefault="0059680B"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65950"/>
    <w:rsid w:val="000727F0"/>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E6970"/>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3DDC"/>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9680B"/>
    <w:rsid w:val="005A3D0C"/>
    <w:rsid w:val="005A3E44"/>
    <w:rsid w:val="005A4076"/>
    <w:rsid w:val="005B0663"/>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6BAB"/>
    <w:rsid w:val="0065788F"/>
    <w:rsid w:val="0066029A"/>
    <w:rsid w:val="0066146B"/>
    <w:rsid w:val="00664569"/>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A0D"/>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8F5135"/>
    <w:rsid w:val="008F7E80"/>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858"/>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0DD0"/>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5201D"/>
    <w:rsid w:val="00D63747"/>
    <w:rsid w:val="00D67A86"/>
    <w:rsid w:val="00D71C47"/>
    <w:rsid w:val="00D74DEC"/>
    <w:rsid w:val="00D830B0"/>
    <w:rsid w:val="00D91217"/>
    <w:rsid w:val="00D92646"/>
    <w:rsid w:val="00D92DEF"/>
    <w:rsid w:val="00DA527B"/>
    <w:rsid w:val="00DA5BD4"/>
    <w:rsid w:val="00DC3906"/>
    <w:rsid w:val="00DC4EAA"/>
    <w:rsid w:val="00DC746C"/>
    <w:rsid w:val="00DD7BDA"/>
    <w:rsid w:val="00DE65BE"/>
    <w:rsid w:val="00DF115D"/>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1C5E"/>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59327619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20D6-85E7-4EC9-9085-15DA01BF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2024-01-15T13:39:00Z</dcterms:created>
  <dcterms:modified xsi:type="dcterms:W3CDTF">2024-01-15T13:39:00Z</dcterms:modified>
</cp:coreProperties>
</file>