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5D5EAFC1" w:rsidR="002822A5" w:rsidRPr="0015498C" w:rsidRDefault="002822A5" w:rsidP="009B587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9048CC">
        <w:rPr>
          <w:rFonts w:ascii="Times New Roman" w:hAnsi="Times New Roman" w:cs="Times New Roman"/>
          <w:b/>
          <w:sz w:val="24"/>
          <w:szCs w:val="24"/>
        </w:rPr>
        <w:t>934</w:t>
      </w:r>
      <w:r w:rsidR="00020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8CC">
        <w:rPr>
          <w:rFonts w:ascii="Times New Roman" w:hAnsi="Times New Roman" w:cs="Times New Roman"/>
          <w:b/>
          <w:sz w:val="24"/>
          <w:szCs w:val="24"/>
        </w:rPr>
        <w:t>Gýmešský jarok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15BEEA09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04AA7F15" w14:textId="012DDDF0" w:rsidR="00F5431E" w:rsidRDefault="00F5431E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CF637B" w14:textId="7A47E3F3" w:rsidR="00561DC7" w:rsidRPr="00561DC7" w:rsidRDefault="009048CC" w:rsidP="00561DC7">
      <w:pPr>
        <w:pStyle w:val="Zkladntext"/>
        <w:widowControl w:val="0"/>
        <w:jc w:val="left"/>
        <w:rPr>
          <w:b w:val="0"/>
          <w:color w:val="FF0000"/>
          <w:sz w:val="20"/>
          <w:szCs w:val="2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="00561DC7" w:rsidRPr="00561DC7">
        <w:rPr>
          <w:b w:val="0"/>
          <w:color w:val="000000"/>
        </w:rPr>
        <w:t>stavu biotopu</w:t>
      </w:r>
      <w:r w:rsidR="0018174A">
        <w:rPr>
          <w:b w:val="0"/>
          <w:color w:val="000000"/>
        </w:rPr>
        <w:t xml:space="preserve"> </w:t>
      </w:r>
      <w:r w:rsidR="0018174A" w:rsidRPr="001622D2">
        <w:rPr>
          <w:color w:val="000000" w:themeColor="text1"/>
        </w:rPr>
        <w:t xml:space="preserve">Ls3.3 </w:t>
      </w:r>
      <w:r w:rsidR="001622D2" w:rsidRPr="001622D2">
        <w:rPr>
          <w:color w:val="000000" w:themeColor="text1"/>
        </w:rPr>
        <w:t xml:space="preserve">(91I0*) </w:t>
      </w:r>
      <w:r w:rsidR="0018174A" w:rsidRPr="001622D2">
        <w:rPr>
          <w:color w:val="000000" w:themeColor="text1"/>
        </w:rPr>
        <w:t>Dubové nátržníkové lesy</w:t>
      </w:r>
      <w:r w:rsidR="00561DC7" w:rsidRPr="001622D2">
        <w:rPr>
          <w:b w:val="0"/>
          <w:color w:val="000000" w:themeColor="text1"/>
        </w:rPr>
        <w:t xml:space="preserve"> </w:t>
      </w:r>
      <w:r w:rsidR="00561DC7" w:rsidRPr="0018174A">
        <w:rPr>
          <w:b w:val="0"/>
          <w:bCs w:val="0"/>
          <w:shd w:val="clear" w:color="auto" w:fill="FFFFFF"/>
        </w:rPr>
        <w:t>za splnenia nasledovných</w:t>
      </w:r>
      <w:r w:rsidR="00561DC7" w:rsidRPr="00561DC7">
        <w:rPr>
          <w:b w:val="0"/>
          <w:bCs w:val="0"/>
          <w:shd w:val="clear" w:color="auto" w:fill="FFFFFF"/>
        </w:rPr>
        <w:t xml:space="preserve"> parametrov: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39"/>
        <w:gridCol w:w="1450"/>
        <w:gridCol w:w="1626"/>
        <w:gridCol w:w="4257"/>
      </w:tblGrid>
      <w:tr w:rsidR="00561DC7" w:rsidRPr="00561DC7" w14:paraId="29D9A136" w14:textId="77777777" w:rsidTr="001622D2">
        <w:trPr>
          <w:jc w:val="center"/>
        </w:trPr>
        <w:tc>
          <w:tcPr>
            <w:tcW w:w="1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1722" w14:textId="77777777" w:rsidR="00561DC7" w:rsidRPr="00561DC7" w:rsidRDefault="00561DC7" w:rsidP="006869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6F0E" w14:textId="77777777" w:rsidR="00561DC7" w:rsidRPr="00561DC7" w:rsidRDefault="00561DC7" w:rsidP="006869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D6805" w14:textId="77777777" w:rsidR="00561DC7" w:rsidRPr="00561DC7" w:rsidRDefault="00561DC7" w:rsidP="006869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C4BEE" w14:textId="77777777" w:rsidR="00561DC7" w:rsidRPr="00561DC7" w:rsidRDefault="00561DC7" w:rsidP="006869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561DC7" w:rsidRPr="00561DC7" w14:paraId="197B931D" w14:textId="77777777" w:rsidTr="001622D2">
        <w:trPr>
          <w:trHeight w:val="270"/>
          <w:jc w:val="center"/>
        </w:trPr>
        <w:tc>
          <w:tcPr>
            <w:tcW w:w="1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A4D7E" w14:textId="77777777" w:rsidR="00561DC7" w:rsidRPr="00561DC7" w:rsidRDefault="00561DC7" w:rsidP="0068696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A015" w14:textId="77777777" w:rsidR="00561DC7" w:rsidRPr="00561DC7" w:rsidRDefault="00561DC7" w:rsidP="006869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92025" w14:textId="6CAAC075" w:rsidR="00561DC7" w:rsidRPr="00561DC7" w:rsidRDefault="009048CC" w:rsidP="006869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EF1A" w14:textId="3526143A" w:rsidR="00561DC7" w:rsidRPr="00561DC7" w:rsidRDefault="00561DC7" w:rsidP="001622D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Dosiahnutie stanovenej výmery biotopu v ÚEV, nakoľko v súčasnosti je biotop zaznamenaný len v nevyhovujúcom stave v malých fragmentoch.</w:t>
            </w:r>
            <w:r w:rsidR="00154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1DC7" w:rsidRPr="00561DC7" w14:paraId="3C4691F8" w14:textId="77777777" w:rsidTr="001622D2">
        <w:trPr>
          <w:trHeight w:val="179"/>
          <w:jc w:val="center"/>
        </w:trPr>
        <w:tc>
          <w:tcPr>
            <w:tcW w:w="1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81C6" w14:textId="77777777" w:rsidR="00561DC7" w:rsidRPr="00561DC7" w:rsidRDefault="00561DC7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A5248" w14:textId="77777777" w:rsidR="00561DC7" w:rsidRPr="00561DC7" w:rsidRDefault="00561DC7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38DB1" w14:textId="77777777" w:rsidR="00561DC7" w:rsidRPr="00561DC7" w:rsidRDefault="00561DC7" w:rsidP="0068696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14:paraId="291F8A9B" w14:textId="77777777" w:rsidR="00561DC7" w:rsidRPr="00561DC7" w:rsidRDefault="00561DC7" w:rsidP="0068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24D7" w14:textId="77777777" w:rsidR="00561DC7" w:rsidRPr="00561DC7" w:rsidRDefault="00561DC7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22733B6D" w14:textId="77777777" w:rsidR="001622D2" w:rsidRPr="001622D2" w:rsidRDefault="00561DC7" w:rsidP="00162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Carpinus betulus</w:t>
            </w:r>
            <w:r w:rsidR="005E42D7"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Cerasus avium,</w:t>
            </w:r>
            <w:r w:rsidR="0018174A"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Corylus avellana, </w:t>
            </w:r>
            <w:r w:rsidR="0018174A" w:rsidRPr="001622D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Frangula alnus,</w:t>
            </w:r>
            <w:r w:rsidR="0018174A"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F. excelsior, </w:t>
            </w:r>
            <w:r w:rsidR="0018174A" w:rsidRPr="001622D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Picea abies, Pinus sylvestris,</w:t>
            </w:r>
            <w:r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622D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Q. petraea </w:t>
            </w:r>
            <w:r w:rsidRPr="001622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agg</w:t>
            </w:r>
            <w:r w:rsidRPr="001622D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, Quercus robur </w:t>
            </w:r>
            <w:r w:rsidRPr="001622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agg.</w:t>
            </w:r>
          </w:p>
          <w:p w14:paraId="58331F5A" w14:textId="70525AD3" w:rsidR="00405231" w:rsidRPr="00405231" w:rsidRDefault="0018174A" w:rsidP="00162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622D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162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622D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a diagnostické druhy biotopu.</w:t>
            </w:r>
          </w:p>
        </w:tc>
      </w:tr>
      <w:tr w:rsidR="00561DC7" w:rsidRPr="00561DC7" w14:paraId="4E2C5363" w14:textId="77777777" w:rsidTr="001622D2">
        <w:trPr>
          <w:trHeight w:val="173"/>
          <w:jc w:val="center"/>
        </w:trPr>
        <w:tc>
          <w:tcPr>
            <w:tcW w:w="1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9B80" w14:textId="77777777" w:rsidR="00561DC7" w:rsidRPr="00561DC7" w:rsidRDefault="00561DC7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Zastúpenie charakteristických druhov synúzie podrastu (</w:t>
            </w:r>
            <w:r w:rsidRPr="00561DC7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C777D" w14:textId="77777777" w:rsidR="00561DC7" w:rsidRPr="00561DC7" w:rsidRDefault="00561DC7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09ECC" w14:textId="77777777" w:rsidR="00561DC7" w:rsidRPr="00561DC7" w:rsidRDefault="00561DC7" w:rsidP="0068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CE47" w14:textId="77777777" w:rsidR="00561DC7" w:rsidRPr="001622D2" w:rsidRDefault="00561DC7" w:rsidP="006869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Charakteristická druhová skladba:</w:t>
            </w:r>
          </w:p>
          <w:p w14:paraId="056D1BED" w14:textId="66C843AC" w:rsidR="00A345EA" w:rsidRPr="001622D2" w:rsidRDefault="00705689" w:rsidP="0068696C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Betonica officinalis, </w:t>
            </w:r>
            <w:r w:rsidR="00561DC7"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Carex</w:t>
            </w:r>
            <w:r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montana,</w:t>
            </w:r>
            <w:r w:rsidR="00561DC7"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A345EA"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Galium bioreale,</w:t>
            </w:r>
            <w:r w:rsidR="00A345EA" w:rsidRPr="001622D2">
              <w:rPr>
                <w:rFonts w:ascii="Times New Roman" w:hAnsi="Times New Roman" w:cs="Times New Roman"/>
                <w:i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561DC7"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Lathyrus</w:t>
            </w:r>
            <w:r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niger</w:t>
            </w:r>
            <w:r w:rsidR="00A345EA"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- </w:t>
            </w:r>
            <w:r w:rsidR="001622D2"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Luzula luzuloides, </w:t>
            </w:r>
            <w:r w:rsidR="00561DC7"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Melica picta, Serratula tinctoria,</w:t>
            </w:r>
            <w:r w:rsidR="00853E97"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853E97" w:rsidRPr="001622D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Potentilla alba</w:t>
            </w:r>
            <w:r w:rsidR="00A345EA" w:rsidRPr="001622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Pulmonaria murini,  Ranuncukus polyanthemos, Vicia cassubica</w:t>
            </w:r>
          </w:p>
          <w:p w14:paraId="173E5AC1" w14:textId="6DDF1B8A" w:rsidR="0018174A" w:rsidRPr="001622D2" w:rsidRDefault="0018174A" w:rsidP="0068696C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622D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1622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622D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Hrubším typom písma sú vyznačené dominantné a diagnostické druhy biotopu.</w:t>
            </w:r>
          </w:p>
        </w:tc>
      </w:tr>
      <w:tr w:rsidR="00561DC7" w:rsidRPr="00561DC7" w14:paraId="5D86A78D" w14:textId="77777777" w:rsidTr="001622D2">
        <w:trPr>
          <w:trHeight w:val="114"/>
          <w:jc w:val="center"/>
        </w:trPr>
        <w:tc>
          <w:tcPr>
            <w:tcW w:w="1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7DC6D" w14:textId="77777777" w:rsidR="00561DC7" w:rsidRPr="00561DC7" w:rsidRDefault="00561DC7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Zastúpenie alochtónnych druhov/inváznych druhov drevín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04D0" w14:textId="77777777" w:rsidR="00561DC7" w:rsidRPr="00561DC7" w:rsidRDefault="00561DC7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5506B" w14:textId="412F2E68" w:rsidR="00561DC7" w:rsidRPr="00561DC7" w:rsidRDefault="00561DC7" w:rsidP="0068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  <w:r w:rsidR="001622D2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4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ADCD6" w14:textId="1D4C6D73" w:rsidR="00561DC7" w:rsidRPr="00561DC7" w:rsidRDefault="00561DC7" w:rsidP="0016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Udržanie minimálne zastúpenie alochtónnych/inváznych druhov drevín v</w:t>
            </w:r>
            <w:r w:rsidR="00853E9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biotope</w:t>
            </w:r>
            <w:r w:rsidR="00853E9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. </w:t>
            </w:r>
          </w:p>
        </w:tc>
      </w:tr>
      <w:tr w:rsidR="00561DC7" w:rsidRPr="00561DC7" w14:paraId="0CDCD44C" w14:textId="77777777" w:rsidTr="001622D2">
        <w:trPr>
          <w:trHeight w:val="114"/>
          <w:jc w:val="center"/>
        </w:trPr>
        <w:tc>
          <w:tcPr>
            <w:tcW w:w="1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6B3B4" w14:textId="77777777" w:rsidR="00561DC7" w:rsidRPr="00561DC7" w:rsidRDefault="00561DC7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Odumreté drevo (stojace, ležiace kmene stromov hlavnej úrovne s limitnou hrúbkou d</w:t>
            </w:r>
            <w:r w:rsidRPr="00561D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 xml:space="preserve"> najmenej 50 cm)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8ADF2" w14:textId="77777777" w:rsidR="00561DC7" w:rsidRPr="00561DC7" w:rsidRDefault="00561DC7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61D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60789" w14:textId="735EBDEE" w:rsidR="00561DC7" w:rsidRPr="00561DC7" w:rsidRDefault="00561DC7" w:rsidP="0068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 xml:space="preserve">Najmenej </w:t>
            </w:r>
            <w:r w:rsidR="001622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DBE4EDE" w14:textId="77777777" w:rsidR="00561DC7" w:rsidRPr="00561DC7" w:rsidRDefault="00561DC7" w:rsidP="0016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4C8D" w14:textId="77777777" w:rsidR="00561DC7" w:rsidRPr="00561DC7" w:rsidRDefault="00561DC7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C7">
              <w:rPr>
                <w:rFonts w:ascii="Times New Roman" w:hAnsi="Times New Roman" w:cs="Times New Roman"/>
                <w:sz w:val="20"/>
                <w:szCs w:val="20"/>
              </w:rPr>
              <w:t>Udržanie prítomnosti mŕtveho dreva na ploche biotopu</w:t>
            </w:r>
          </w:p>
          <w:p w14:paraId="49599603" w14:textId="77777777" w:rsidR="00561DC7" w:rsidRPr="00561DC7" w:rsidRDefault="00561DC7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A906CF" w14:textId="77777777" w:rsidR="00561DC7" w:rsidRDefault="00561DC7" w:rsidP="00FB2669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7F9AAA76" w14:textId="77777777" w:rsidR="00FB7189" w:rsidRDefault="00FB7189" w:rsidP="00421F7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FB7189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8AD14" w14:textId="77777777" w:rsidR="00DE6ABB" w:rsidRDefault="00DE6ABB" w:rsidP="009049B7">
      <w:pPr>
        <w:spacing w:line="240" w:lineRule="auto"/>
      </w:pPr>
      <w:r>
        <w:separator/>
      </w:r>
    </w:p>
  </w:endnote>
  <w:endnote w:type="continuationSeparator" w:id="0">
    <w:p w14:paraId="77B15BF8" w14:textId="77777777" w:rsidR="00DE6ABB" w:rsidRDefault="00DE6ABB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13B7E4FD" w:rsidR="006C6F84" w:rsidRDefault="006C6F8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2D2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6C6F84" w:rsidRDefault="006C6F8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3AC9CC84" w:rsidR="006C6F84" w:rsidRDefault="006C6F8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ABB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6C6F84" w:rsidRDefault="006C6F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08803" w14:textId="77777777" w:rsidR="00DE6ABB" w:rsidRDefault="00DE6ABB" w:rsidP="009049B7">
      <w:pPr>
        <w:spacing w:line="240" w:lineRule="auto"/>
      </w:pPr>
      <w:r>
        <w:separator/>
      </w:r>
    </w:p>
  </w:footnote>
  <w:footnote w:type="continuationSeparator" w:id="0">
    <w:p w14:paraId="519DFD45" w14:textId="77777777" w:rsidR="00DE6ABB" w:rsidRDefault="00DE6ABB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51DD"/>
    <w:multiLevelType w:val="hybridMultilevel"/>
    <w:tmpl w:val="7F8454B0"/>
    <w:lvl w:ilvl="0" w:tplc="DAA8D8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0324"/>
    <w:rsid w:val="00021E39"/>
    <w:rsid w:val="0002231E"/>
    <w:rsid w:val="00024F35"/>
    <w:rsid w:val="000302C7"/>
    <w:rsid w:val="0003484F"/>
    <w:rsid w:val="00034AE7"/>
    <w:rsid w:val="000350FD"/>
    <w:rsid w:val="00052428"/>
    <w:rsid w:val="000734D9"/>
    <w:rsid w:val="00080EE9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2F7A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46025"/>
    <w:rsid w:val="00153188"/>
    <w:rsid w:val="0015498C"/>
    <w:rsid w:val="001556B3"/>
    <w:rsid w:val="00160BD5"/>
    <w:rsid w:val="001622D2"/>
    <w:rsid w:val="00165F46"/>
    <w:rsid w:val="00166A90"/>
    <w:rsid w:val="001678C5"/>
    <w:rsid w:val="00171BA1"/>
    <w:rsid w:val="001720E1"/>
    <w:rsid w:val="0018174A"/>
    <w:rsid w:val="00186C3C"/>
    <w:rsid w:val="00193975"/>
    <w:rsid w:val="00195E53"/>
    <w:rsid w:val="001A0A3C"/>
    <w:rsid w:val="001A2C91"/>
    <w:rsid w:val="001B1585"/>
    <w:rsid w:val="001B4A5C"/>
    <w:rsid w:val="001B6091"/>
    <w:rsid w:val="001C4290"/>
    <w:rsid w:val="001D185A"/>
    <w:rsid w:val="001D51FF"/>
    <w:rsid w:val="001E6D4C"/>
    <w:rsid w:val="001E726A"/>
    <w:rsid w:val="001F7DC2"/>
    <w:rsid w:val="00201434"/>
    <w:rsid w:val="002104EF"/>
    <w:rsid w:val="002147C9"/>
    <w:rsid w:val="00215093"/>
    <w:rsid w:val="002151E3"/>
    <w:rsid w:val="00215E8E"/>
    <w:rsid w:val="0022308A"/>
    <w:rsid w:val="00226422"/>
    <w:rsid w:val="00236C69"/>
    <w:rsid w:val="002378D2"/>
    <w:rsid w:val="00241989"/>
    <w:rsid w:val="0024653D"/>
    <w:rsid w:val="00247CEF"/>
    <w:rsid w:val="00251485"/>
    <w:rsid w:val="00257424"/>
    <w:rsid w:val="00260D76"/>
    <w:rsid w:val="002654D3"/>
    <w:rsid w:val="00266D06"/>
    <w:rsid w:val="002716FE"/>
    <w:rsid w:val="00273020"/>
    <w:rsid w:val="002822A5"/>
    <w:rsid w:val="0028246D"/>
    <w:rsid w:val="00284A6B"/>
    <w:rsid w:val="00286C9F"/>
    <w:rsid w:val="0029101B"/>
    <w:rsid w:val="00291970"/>
    <w:rsid w:val="00294945"/>
    <w:rsid w:val="002A0CBE"/>
    <w:rsid w:val="002A7164"/>
    <w:rsid w:val="002B3287"/>
    <w:rsid w:val="002B384F"/>
    <w:rsid w:val="002B38FA"/>
    <w:rsid w:val="002B3C46"/>
    <w:rsid w:val="002B4381"/>
    <w:rsid w:val="002C77AF"/>
    <w:rsid w:val="002D311A"/>
    <w:rsid w:val="002E0B34"/>
    <w:rsid w:val="002E290D"/>
    <w:rsid w:val="002F2ED0"/>
    <w:rsid w:val="002F7329"/>
    <w:rsid w:val="002F7BBC"/>
    <w:rsid w:val="00304954"/>
    <w:rsid w:val="00310818"/>
    <w:rsid w:val="0031424B"/>
    <w:rsid w:val="00317AFF"/>
    <w:rsid w:val="00323F9C"/>
    <w:rsid w:val="00326C8A"/>
    <w:rsid w:val="003302C8"/>
    <w:rsid w:val="00330325"/>
    <w:rsid w:val="00342CE7"/>
    <w:rsid w:val="00344403"/>
    <w:rsid w:val="00346369"/>
    <w:rsid w:val="00350F8D"/>
    <w:rsid w:val="00354686"/>
    <w:rsid w:val="003564D4"/>
    <w:rsid w:val="00363901"/>
    <w:rsid w:val="00366DB1"/>
    <w:rsid w:val="003715C5"/>
    <w:rsid w:val="00371953"/>
    <w:rsid w:val="003744B6"/>
    <w:rsid w:val="00374E77"/>
    <w:rsid w:val="003776EF"/>
    <w:rsid w:val="0038260F"/>
    <w:rsid w:val="00384E08"/>
    <w:rsid w:val="00385C4A"/>
    <w:rsid w:val="0039393B"/>
    <w:rsid w:val="00393A57"/>
    <w:rsid w:val="003A3884"/>
    <w:rsid w:val="003B34B6"/>
    <w:rsid w:val="003B552D"/>
    <w:rsid w:val="003C1A85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05231"/>
    <w:rsid w:val="004065AA"/>
    <w:rsid w:val="00410136"/>
    <w:rsid w:val="00410FDB"/>
    <w:rsid w:val="004148E9"/>
    <w:rsid w:val="00414D2F"/>
    <w:rsid w:val="00421F09"/>
    <w:rsid w:val="00421F75"/>
    <w:rsid w:val="004234CB"/>
    <w:rsid w:val="00423CA8"/>
    <w:rsid w:val="00431097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92D"/>
    <w:rsid w:val="00476CFD"/>
    <w:rsid w:val="00485650"/>
    <w:rsid w:val="0048574A"/>
    <w:rsid w:val="00485ED5"/>
    <w:rsid w:val="00493071"/>
    <w:rsid w:val="0049393A"/>
    <w:rsid w:val="004969DA"/>
    <w:rsid w:val="004A13B9"/>
    <w:rsid w:val="004B211F"/>
    <w:rsid w:val="004B44A0"/>
    <w:rsid w:val="004B4835"/>
    <w:rsid w:val="004B59B0"/>
    <w:rsid w:val="004C1BD8"/>
    <w:rsid w:val="004C5747"/>
    <w:rsid w:val="004C5D19"/>
    <w:rsid w:val="004D1E90"/>
    <w:rsid w:val="004E6C10"/>
    <w:rsid w:val="004F232E"/>
    <w:rsid w:val="004F6CBA"/>
    <w:rsid w:val="005007DD"/>
    <w:rsid w:val="005059CB"/>
    <w:rsid w:val="00506BD5"/>
    <w:rsid w:val="00510707"/>
    <w:rsid w:val="005147B4"/>
    <w:rsid w:val="00517AE3"/>
    <w:rsid w:val="00520691"/>
    <w:rsid w:val="00524740"/>
    <w:rsid w:val="00552897"/>
    <w:rsid w:val="00553C56"/>
    <w:rsid w:val="00555FDD"/>
    <w:rsid w:val="005573D9"/>
    <w:rsid w:val="00560561"/>
    <w:rsid w:val="00561DC7"/>
    <w:rsid w:val="00565D87"/>
    <w:rsid w:val="00567493"/>
    <w:rsid w:val="00574F61"/>
    <w:rsid w:val="00576006"/>
    <w:rsid w:val="00582857"/>
    <w:rsid w:val="0058523C"/>
    <w:rsid w:val="00586551"/>
    <w:rsid w:val="0059378D"/>
    <w:rsid w:val="00593CF0"/>
    <w:rsid w:val="005A3D0C"/>
    <w:rsid w:val="005A3E44"/>
    <w:rsid w:val="005A4076"/>
    <w:rsid w:val="005B0663"/>
    <w:rsid w:val="005B27F8"/>
    <w:rsid w:val="005B5A5D"/>
    <w:rsid w:val="005B7DA8"/>
    <w:rsid w:val="005C1397"/>
    <w:rsid w:val="005C2F39"/>
    <w:rsid w:val="005C5A74"/>
    <w:rsid w:val="005C62DA"/>
    <w:rsid w:val="005E0AC7"/>
    <w:rsid w:val="005E42D7"/>
    <w:rsid w:val="005F7797"/>
    <w:rsid w:val="00602449"/>
    <w:rsid w:val="00606F2B"/>
    <w:rsid w:val="00613454"/>
    <w:rsid w:val="006176FE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74DC0"/>
    <w:rsid w:val="00680170"/>
    <w:rsid w:val="006836AB"/>
    <w:rsid w:val="0068586F"/>
    <w:rsid w:val="00686099"/>
    <w:rsid w:val="0069367E"/>
    <w:rsid w:val="00696F46"/>
    <w:rsid w:val="006A4B4E"/>
    <w:rsid w:val="006A7FF1"/>
    <w:rsid w:val="006B1634"/>
    <w:rsid w:val="006C0E08"/>
    <w:rsid w:val="006C6F84"/>
    <w:rsid w:val="006D5E23"/>
    <w:rsid w:val="006D7039"/>
    <w:rsid w:val="006E2639"/>
    <w:rsid w:val="006E58A2"/>
    <w:rsid w:val="006F30F9"/>
    <w:rsid w:val="007015D4"/>
    <w:rsid w:val="00705689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36E27"/>
    <w:rsid w:val="00741E42"/>
    <w:rsid w:val="00750EE8"/>
    <w:rsid w:val="00754170"/>
    <w:rsid w:val="00754F13"/>
    <w:rsid w:val="00761A31"/>
    <w:rsid w:val="007657C5"/>
    <w:rsid w:val="00767DD6"/>
    <w:rsid w:val="00775056"/>
    <w:rsid w:val="00780DFB"/>
    <w:rsid w:val="007823C5"/>
    <w:rsid w:val="007854DF"/>
    <w:rsid w:val="00791978"/>
    <w:rsid w:val="007920A8"/>
    <w:rsid w:val="00795273"/>
    <w:rsid w:val="00796656"/>
    <w:rsid w:val="007A328E"/>
    <w:rsid w:val="007B1022"/>
    <w:rsid w:val="007B1AD9"/>
    <w:rsid w:val="007B4FB4"/>
    <w:rsid w:val="007B5988"/>
    <w:rsid w:val="007C1A4C"/>
    <w:rsid w:val="007C789F"/>
    <w:rsid w:val="007D16BB"/>
    <w:rsid w:val="007D40A6"/>
    <w:rsid w:val="007D40D2"/>
    <w:rsid w:val="007D632D"/>
    <w:rsid w:val="007E2AA1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4D5D"/>
    <w:rsid w:val="008451CF"/>
    <w:rsid w:val="00853E97"/>
    <w:rsid w:val="008606FF"/>
    <w:rsid w:val="008669DE"/>
    <w:rsid w:val="00867CB1"/>
    <w:rsid w:val="00872553"/>
    <w:rsid w:val="008732A5"/>
    <w:rsid w:val="008740A9"/>
    <w:rsid w:val="00884BDC"/>
    <w:rsid w:val="00886254"/>
    <w:rsid w:val="00886EBF"/>
    <w:rsid w:val="00887101"/>
    <w:rsid w:val="00887580"/>
    <w:rsid w:val="0089174C"/>
    <w:rsid w:val="00891E37"/>
    <w:rsid w:val="00891FD6"/>
    <w:rsid w:val="00894F91"/>
    <w:rsid w:val="008A0A90"/>
    <w:rsid w:val="008A37C1"/>
    <w:rsid w:val="008B115B"/>
    <w:rsid w:val="008B17A5"/>
    <w:rsid w:val="008B352B"/>
    <w:rsid w:val="008C0254"/>
    <w:rsid w:val="008C70AE"/>
    <w:rsid w:val="008C7D99"/>
    <w:rsid w:val="008D0D73"/>
    <w:rsid w:val="008E014A"/>
    <w:rsid w:val="008E1527"/>
    <w:rsid w:val="008E1EEF"/>
    <w:rsid w:val="008F0314"/>
    <w:rsid w:val="008F26C1"/>
    <w:rsid w:val="008F3A31"/>
    <w:rsid w:val="00902554"/>
    <w:rsid w:val="009048CC"/>
    <w:rsid w:val="009049B7"/>
    <w:rsid w:val="00905233"/>
    <w:rsid w:val="009115AE"/>
    <w:rsid w:val="00912626"/>
    <w:rsid w:val="00913334"/>
    <w:rsid w:val="00920153"/>
    <w:rsid w:val="00921072"/>
    <w:rsid w:val="00927CEC"/>
    <w:rsid w:val="009344D4"/>
    <w:rsid w:val="00942542"/>
    <w:rsid w:val="009447B4"/>
    <w:rsid w:val="009473DF"/>
    <w:rsid w:val="00951614"/>
    <w:rsid w:val="00953D1C"/>
    <w:rsid w:val="00956323"/>
    <w:rsid w:val="009571F2"/>
    <w:rsid w:val="009614A8"/>
    <w:rsid w:val="00961F3E"/>
    <w:rsid w:val="00962279"/>
    <w:rsid w:val="00990354"/>
    <w:rsid w:val="00991558"/>
    <w:rsid w:val="009947E2"/>
    <w:rsid w:val="00995DAD"/>
    <w:rsid w:val="009A2CF5"/>
    <w:rsid w:val="009A5257"/>
    <w:rsid w:val="009A5B90"/>
    <w:rsid w:val="009B0621"/>
    <w:rsid w:val="009B38B2"/>
    <w:rsid w:val="009B5878"/>
    <w:rsid w:val="009B7A4C"/>
    <w:rsid w:val="009B7E2B"/>
    <w:rsid w:val="009C152B"/>
    <w:rsid w:val="009C2BC5"/>
    <w:rsid w:val="009C4EE9"/>
    <w:rsid w:val="009C53B8"/>
    <w:rsid w:val="009D15BD"/>
    <w:rsid w:val="009D3B14"/>
    <w:rsid w:val="009E02C4"/>
    <w:rsid w:val="009E03C2"/>
    <w:rsid w:val="009E350F"/>
    <w:rsid w:val="00A1487C"/>
    <w:rsid w:val="00A156DD"/>
    <w:rsid w:val="00A17209"/>
    <w:rsid w:val="00A20BA0"/>
    <w:rsid w:val="00A22209"/>
    <w:rsid w:val="00A31857"/>
    <w:rsid w:val="00A31865"/>
    <w:rsid w:val="00A345EA"/>
    <w:rsid w:val="00A374F5"/>
    <w:rsid w:val="00A455BC"/>
    <w:rsid w:val="00A5106B"/>
    <w:rsid w:val="00A536A0"/>
    <w:rsid w:val="00A60D7C"/>
    <w:rsid w:val="00A672D8"/>
    <w:rsid w:val="00A86045"/>
    <w:rsid w:val="00A86869"/>
    <w:rsid w:val="00AA3638"/>
    <w:rsid w:val="00AA7ABF"/>
    <w:rsid w:val="00AB2083"/>
    <w:rsid w:val="00AC1A64"/>
    <w:rsid w:val="00AC2AC0"/>
    <w:rsid w:val="00AC77FB"/>
    <w:rsid w:val="00AD0193"/>
    <w:rsid w:val="00AD115D"/>
    <w:rsid w:val="00AD3455"/>
    <w:rsid w:val="00AD4D39"/>
    <w:rsid w:val="00AD5D8E"/>
    <w:rsid w:val="00AE0B49"/>
    <w:rsid w:val="00AE4272"/>
    <w:rsid w:val="00AE6C2D"/>
    <w:rsid w:val="00AF3064"/>
    <w:rsid w:val="00AF498E"/>
    <w:rsid w:val="00AF5EF4"/>
    <w:rsid w:val="00AF6962"/>
    <w:rsid w:val="00B0281E"/>
    <w:rsid w:val="00B02BEF"/>
    <w:rsid w:val="00B035A7"/>
    <w:rsid w:val="00B11DB4"/>
    <w:rsid w:val="00B13020"/>
    <w:rsid w:val="00B14339"/>
    <w:rsid w:val="00B148D6"/>
    <w:rsid w:val="00B14E7C"/>
    <w:rsid w:val="00B15923"/>
    <w:rsid w:val="00B210E8"/>
    <w:rsid w:val="00B211F8"/>
    <w:rsid w:val="00B2191D"/>
    <w:rsid w:val="00B31B3C"/>
    <w:rsid w:val="00B33D88"/>
    <w:rsid w:val="00B55025"/>
    <w:rsid w:val="00B61916"/>
    <w:rsid w:val="00B627A0"/>
    <w:rsid w:val="00B668A7"/>
    <w:rsid w:val="00B81CBF"/>
    <w:rsid w:val="00B83296"/>
    <w:rsid w:val="00B856A2"/>
    <w:rsid w:val="00B960E4"/>
    <w:rsid w:val="00B96F56"/>
    <w:rsid w:val="00BA15D7"/>
    <w:rsid w:val="00BA5A56"/>
    <w:rsid w:val="00BB2EDF"/>
    <w:rsid w:val="00BB3162"/>
    <w:rsid w:val="00BB4BFD"/>
    <w:rsid w:val="00BB6404"/>
    <w:rsid w:val="00BC1AA8"/>
    <w:rsid w:val="00BC230F"/>
    <w:rsid w:val="00BC2408"/>
    <w:rsid w:val="00BC7E07"/>
    <w:rsid w:val="00BD5B6E"/>
    <w:rsid w:val="00BD6C68"/>
    <w:rsid w:val="00BE047D"/>
    <w:rsid w:val="00BE3E35"/>
    <w:rsid w:val="00BE7508"/>
    <w:rsid w:val="00BE770C"/>
    <w:rsid w:val="00BF167C"/>
    <w:rsid w:val="00BF17D6"/>
    <w:rsid w:val="00C01360"/>
    <w:rsid w:val="00C04BBF"/>
    <w:rsid w:val="00C10D28"/>
    <w:rsid w:val="00C20D29"/>
    <w:rsid w:val="00C31382"/>
    <w:rsid w:val="00C31631"/>
    <w:rsid w:val="00C320B8"/>
    <w:rsid w:val="00C329BB"/>
    <w:rsid w:val="00C36ADC"/>
    <w:rsid w:val="00C41BF5"/>
    <w:rsid w:val="00C448C0"/>
    <w:rsid w:val="00C5187F"/>
    <w:rsid w:val="00C52167"/>
    <w:rsid w:val="00C60C78"/>
    <w:rsid w:val="00C6189A"/>
    <w:rsid w:val="00C62F19"/>
    <w:rsid w:val="00C64382"/>
    <w:rsid w:val="00C76ED1"/>
    <w:rsid w:val="00C80345"/>
    <w:rsid w:val="00C80ABC"/>
    <w:rsid w:val="00C82B3E"/>
    <w:rsid w:val="00C94B05"/>
    <w:rsid w:val="00C96970"/>
    <w:rsid w:val="00CA01FC"/>
    <w:rsid w:val="00CA1C22"/>
    <w:rsid w:val="00CA5124"/>
    <w:rsid w:val="00CB647A"/>
    <w:rsid w:val="00CC031A"/>
    <w:rsid w:val="00CC2EAF"/>
    <w:rsid w:val="00CC34CB"/>
    <w:rsid w:val="00CC48FB"/>
    <w:rsid w:val="00CF05D6"/>
    <w:rsid w:val="00CF0E91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DEC"/>
    <w:rsid w:val="00D76CBE"/>
    <w:rsid w:val="00D830B0"/>
    <w:rsid w:val="00D839A8"/>
    <w:rsid w:val="00D91217"/>
    <w:rsid w:val="00D92646"/>
    <w:rsid w:val="00DA527B"/>
    <w:rsid w:val="00DA5BD4"/>
    <w:rsid w:val="00DB6F8A"/>
    <w:rsid w:val="00DC3906"/>
    <w:rsid w:val="00DC4EAA"/>
    <w:rsid w:val="00DC746C"/>
    <w:rsid w:val="00DD7BDA"/>
    <w:rsid w:val="00DE65BE"/>
    <w:rsid w:val="00DE6ABB"/>
    <w:rsid w:val="00DF58DF"/>
    <w:rsid w:val="00DF67B7"/>
    <w:rsid w:val="00E04222"/>
    <w:rsid w:val="00E07FF1"/>
    <w:rsid w:val="00E10178"/>
    <w:rsid w:val="00E1627A"/>
    <w:rsid w:val="00E21755"/>
    <w:rsid w:val="00E30D40"/>
    <w:rsid w:val="00E316BD"/>
    <w:rsid w:val="00E328AF"/>
    <w:rsid w:val="00E33AEE"/>
    <w:rsid w:val="00E362B4"/>
    <w:rsid w:val="00E52632"/>
    <w:rsid w:val="00E61890"/>
    <w:rsid w:val="00E715A1"/>
    <w:rsid w:val="00E726B7"/>
    <w:rsid w:val="00E72E84"/>
    <w:rsid w:val="00E747A1"/>
    <w:rsid w:val="00E7592A"/>
    <w:rsid w:val="00E76188"/>
    <w:rsid w:val="00E8361C"/>
    <w:rsid w:val="00E846AE"/>
    <w:rsid w:val="00E93C91"/>
    <w:rsid w:val="00EA037A"/>
    <w:rsid w:val="00EA4664"/>
    <w:rsid w:val="00EA781E"/>
    <w:rsid w:val="00EB1BEA"/>
    <w:rsid w:val="00EB60B1"/>
    <w:rsid w:val="00EB7EA0"/>
    <w:rsid w:val="00EC667E"/>
    <w:rsid w:val="00ED2F91"/>
    <w:rsid w:val="00ED427A"/>
    <w:rsid w:val="00EE029D"/>
    <w:rsid w:val="00EE0F37"/>
    <w:rsid w:val="00EF1797"/>
    <w:rsid w:val="00EF2001"/>
    <w:rsid w:val="00EF39C5"/>
    <w:rsid w:val="00EF3D95"/>
    <w:rsid w:val="00F031B8"/>
    <w:rsid w:val="00F133CE"/>
    <w:rsid w:val="00F15FF4"/>
    <w:rsid w:val="00F17982"/>
    <w:rsid w:val="00F2139B"/>
    <w:rsid w:val="00F3116E"/>
    <w:rsid w:val="00F363B6"/>
    <w:rsid w:val="00F410A3"/>
    <w:rsid w:val="00F444C9"/>
    <w:rsid w:val="00F44D3E"/>
    <w:rsid w:val="00F5431E"/>
    <w:rsid w:val="00F56C80"/>
    <w:rsid w:val="00F64247"/>
    <w:rsid w:val="00F762FE"/>
    <w:rsid w:val="00F91212"/>
    <w:rsid w:val="00F92C2A"/>
    <w:rsid w:val="00F9346A"/>
    <w:rsid w:val="00F939EE"/>
    <w:rsid w:val="00F94611"/>
    <w:rsid w:val="00F94E96"/>
    <w:rsid w:val="00F94EA4"/>
    <w:rsid w:val="00F96816"/>
    <w:rsid w:val="00F9735A"/>
    <w:rsid w:val="00FA021F"/>
    <w:rsid w:val="00FA18DF"/>
    <w:rsid w:val="00FA66FD"/>
    <w:rsid w:val="00FB163C"/>
    <w:rsid w:val="00FB2669"/>
    <w:rsid w:val="00FB34EF"/>
    <w:rsid w:val="00FB7189"/>
    <w:rsid w:val="00FC466F"/>
    <w:rsid w:val="00FD64EA"/>
    <w:rsid w:val="00FE0DD9"/>
    <w:rsid w:val="00FE2623"/>
    <w:rsid w:val="00FE2AC3"/>
    <w:rsid w:val="00FE454A"/>
    <w:rsid w:val="00FE4C52"/>
    <w:rsid w:val="00FE5860"/>
    <w:rsid w:val="00FE630E"/>
    <w:rsid w:val="00FE69A0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7DC6-8DC9-49CF-9BCB-740CD26A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3</cp:revision>
  <dcterms:created xsi:type="dcterms:W3CDTF">2024-01-15T13:15:00Z</dcterms:created>
  <dcterms:modified xsi:type="dcterms:W3CDTF">2024-01-15T13:18:00Z</dcterms:modified>
</cp:coreProperties>
</file>