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1A7F30E0" w:rsidR="001A10C1" w:rsidRDefault="008C0514" w:rsidP="001A10C1">
      <w:pPr>
        <w:spacing w:before="120"/>
        <w:rPr>
          <w:rFonts w:ascii="Times New Roman" w:hAnsi="Times New Roman" w:cs="Times New Roman"/>
          <w:b/>
          <w:sz w:val="24"/>
          <w:szCs w:val="24"/>
        </w:rPr>
      </w:pPr>
      <w:r>
        <w:rPr>
          <w:rFonts w:ascii="Times New Roman" w:hAnsi="Times New Roman" w:cs="Times New Roman"/>
          <w:b/>
          <w:sz w:val="24"/>
          <w:szCs w:val="24"/>
        </w:rPr>
        <w:t>SKUEV08</w:t>
      </w:r>
      <w:r w:rsidR="00CF67D2">
        <w:rPr>
          <w:rFonts w:ascii="Times New Roman" w:hAnsi="Times New Roman" w:cs="Times New Roman"/>
          <w:b/>
          <w:sz w:val="24"/>
          <w:szCs w:val="24"/>
        </w:rPr>
        <w:t>2</w:t>
      </w:r>
      <w:r>
        <w:rPr>
          <w:rFonts w:ascii="Times New Roman" w:hAnsi="Times New Roman" w:cs="Times New Roman"/>
          <w:b/>
          <w:sz w:val="24"/>
          <w:szCs w:val="24"/>
        </w:rPr>
        <w:t>6</w:t>
      </w:r>
      <w:r w:rsidR="00525E45">
        <w:rPr>
          <w:rFonts w:ascii="Times New Roman" w:hAnsi="Times New Roman" w:cs="Times New Roman"/>
          <w:b/>
          <w:sz w:val="24"/>
          <w:szCs w:val="24"/>
        </w:rPr>
        <w:t xml:space="preserve"> </w:t>
      </w:r>
      <w:r>
        <w:rPr>
          <w:rFonts w:ascii="Times New Roman" w:hAnsi="Times New Roman" w:cs="Times New Roman"/>
          <w:b/>
          <w:sz w:val="24"/>
          <w:szCs w:val="24"/>
        </w:rPr>
        <w:t xml:space="preserve">Lomnianska </w:t>
      </w:r>
      <w:r w:rsidR="00830B45">
        <w:rPr>
          <w:rFonts w:ascii="Times New Roman" w:hAnsi="Times New Roman" w:cs="Times New Roman"/>
          <w:b/>
          <w:sz w:val="24"/>
          <w:szCs w:val="24"/>
        </w:rPr>
        <w:t>hoľa</w:t>
      </w:r>
    </w:p>
    <w:p w14:paraId="56872296" w14:textId="77777777" w:rsidR="00AE77E1" w:rsidRDefault="00AE77E1" w:rsidP="00EF2001">
      <w:pPr>
        <w:spacing w:line="240" w:lineRule="auto"/>
        <w:rPr>
          <w:rFonts w:ascii="Times New Roman" w:hAnsi="Times New Roman" w:cs="Times New Roman"/>
          <w:b/>
        </w:rPr>
      </w:pPr>
    </w:p>
    <w:p w14:paraId="767D0C8F" w14:textId="4B0ED5DC"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32F3337" w14:textId="1ACB6E53" w:rsidR="008C0514" w:rsidRDefault="008C0514" w:rsidP="00EF2001">
      <w:pPr>
        <w:spacing w:line="240" w:lineRule="auto"/>
        <w:rPr>
          <w:rFonts w:ascii="Times New Roman" w:hAnsi="Times New Roman" w:cs="Times New Roman"/>
          <w:b/>
        </w:rPr>
      </w:pPr>
    </w:p>
    <w:p w14:paraId="1D8D970F" w14:textId="77777777" w:rsidR="00D5723F" w:rsidRPr="00775056" w:rsidRDefault="00D5723F" w:rsidP="00D5723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498" w:type="dxa"/>
        <w:tblInd w:w="-5" w:type="dxa"/>
        <w:tblLayout w:type="fixed"/>
        <w:tblCellMar>
          <w:left w:w="70" w:type="dxa"/>
          <w:right w:w="70" w:type="dxa"/>
        </w:tblCellMar>
        <w:tblLook w:val="04A0" w:firstRow="1" w:lastRow="0" w:firstColumn="1" w:lastColumn="0" w:noHBand="0" w:noVBand="1"/>
      </w:tblPr>
      <w:tblGrid>
        <w:gridCol w:w="1276"/>
        <w:gridCol w:w="1276"/>
        <w:gridCol w:w="1134"/>
        <w:gridCol w:w="5812"/>
      </w:tblGrid>
      <w:tr w:rsidR="00D5723F" w:rsidRPr="0000010E" w14:paraId="5798E852" w14:textId="77777777" w:rsidTr="00D5723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D33AEA5"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2BF9EDA"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5C3DB96E" w14:textId="77777777" w:rsidR="00D5723F" w:rsidRPr="00775056" w:rsidRDefault="00D5723F" w:rsidP="00BF71D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812" w:type="dxa"/>
            <w:tcBorders>
              <w:top w:val="single" w:sz="4" w:space="0" w:color="auto"/>
              <w:left w:val="nil"/>
              <w:bottom w:val="single" w:sz="4" w:space="0" w:color="auto"/>
              <w:right w:val="single" w:sz="4" w:space="0" w:color="auto"/>
            </w:tcBorders>
            <w:shd w:val="clear" w:color="auto" w:fill="auto"/>
          </w:tcPr>
          <w:p w14:paraId="46FF9F8E"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5723F" w:rsidRPr="0000010E" w14:paraId="6183110C" w14:textId="77777777" w:rsidTr="00D5723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5748C"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224E1C5"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BF62447" w14:textId="7C1BB8B5" w:rsidR="00D5723F" w:rsidRPr="00775056" w:rsidRDefault="00D5723F" w:rsidP="00BF71D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nebol potvrdený mapovaním</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7CDA65DF" w14:textId="775DA5FD" w:rsidR="00D5723F" w:rsidRPr="00775056" w:rsidRDefault="00D5723F" w:rsidP="00D5723F">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Dosiahnuť min. </w:t>
            </w:r>
            <w:r w:rsidRPr="00775056">
              <w:rPr>
                <w:rFonts w:ascii="Times New Roman" w:eastAsia="Times New Roman" w:hAnsi="Times New Roman" w:cs="Times New Roman"/>
                <w:color w:val="000000"/>
                <w:sz w:val="20"/>
                <w:szCs w:val="20"/>
                <w:lang w:eastAsia="sk-SK"/>
              </w:rPr>
              <w:t xml:space="preserve">výmeru biotopu </w:t>
            </w:r>
            <w:r>
              <w:rPr>
                <w:rFonts w:ascii="Times New Roman" w:eastAsia="Times New Roman" w:hAnsi="Times New Roman" w:cs="Times New Roman"/>
                <w:color w:val="000000"/>
                <w:sz w:val="20"/>
                <w:szCs w:val="20"/>
                <w:lang w:eastAsia="sk-SK"/>
              </w:rPr>
              <w:t>1 ha, pôvodne uvádzaná výmera biotopu 30 ha bola nadhodnotená, biotop nebol potvrdený mapovaním.</w:t>
            </w:r>
          </w:p>
        </w:tc>
      </w:tr>
      <w:tr w:rsidR="00D5723F" w:rsidRPr="0000010E" w14:paraId="57210988" w14:textId="77777777" w:rsidTr="00D5723F">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C31EF12"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AD6D18"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723EE664" w14:textId="77777777" w:rsidR="00D5723F" w:rsidRPr="00775056" w:rsidRDefault="00D5723F" w:rsidP="00BF71D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812" w:type="dxa"/>
            <w:tcBorders>
              <w:top w:val="nil"/>
              <w:left w:val="nil"/>
              <w:bottom w:val="single" w:sz="4" w:space="0" w:color="auto"/>
              <w:right w:val="single" w:sz="4" w:space="0" w:color="auto"/>
            </w:tcBorders>
            <w:shd w:val="clear" w:color="auto" w:fill="auto"/>
            <w:vAlign w:val="bottom"/>
            <w:hideMark/>
          </w:tcPr>
          <w:p w14:paraId="72197EC4"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D5723F" w:rsidRPr="0000010E" w14:paraId="053B9476" w14:textId="77777777" w:rsidTr="00D5723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97788A4"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9C1B412"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47261518" w14:textId="77777777" w:rsidR="00D5723F" w:rsidRPr="00775056" w:rsidRDefault="00D5723F" w:rsidP="00BF71D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812" w:type="dxa"/>
            <w:tcBorders>
              <w:top w:val="nil"/>
              <w:left w:val="nil"/>
              <w:bottom w:val="single" w:sz="4" w:space="0" w:color="auto"/>
              <w:right w:val="single" w:sz="4" w:space="0" w:color="auto"/>
            </w:tcBorders>
            <w:shd w:val="clear" w:color="auto" w:fill="auto"/>
            <w:vAlign w:val="bottom"/>
            <w:hideMark/>
          </w:tcPr>
          <w:p w14:paraId="1B040B8B"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D5723F" w:rsidRPr="0000010E" w14:paraId="4ABBD0AF" w14:textId="77777777" w:rsidTr="00D5723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9BB38D9"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E80CFB2" w14:textId="77777777" w:rsidR="00D5723F" w:rsidRPr="00775056" w:rsidRDefault="00D5723F" w:rsidP="00BF71D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2EACCAF6" w14:textId="77777777" w:rsidR="00D5723F" w:rsidRPr="00775056" w:rsidRDefault="00D5723F" w:rsidP="00BF71DA">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812" w:type="dxa"/>
            <w:tcBorders>
              <w:top w:val="nil"/>
              <w:left w:val="nil"/>
              <w:bottom w:val="single" w:sz="4" w:space="0" w:color="auto"/>
              <w:right w:val="single" w:sz="4" w:space="0" w:color="auto"/>
            </w:tcBorders>
            <w:shd w:val="clear" w:color="auto" w:fill="auto"/>
            <w:vAlign w:val="bottom"/>
            <w:hideMark/>
          </w:tcPr>
          <w:p w14:paraId="35F31D67" w14:textId="77777777" w:rsidR="00D5723F" w:rsidRPr="00775056" w:rsidRDefault="00D5723F" w:rsidP="00BF71DA">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2241A25E" w14:textId="77777777" w:rsidR="00D5723F" w:rsidRDefault="00D5723F" w:rsidP="00D5723F">
      <w:pPr>
        <w:spacing w:line="240" w:lineRule="auto"/>
        <w:rPr>
          <w:rFonts w:ascii="Times New Roman" w:hAnsi="Times New Roman" w:cs="Times New Roman"/>
          <w:color w:val="000000"/>
          <w:sz w:val="24"/>
          <w:szCs w:val="24"/>
        </w:rPr>
      </w:pPr>
    </w:p>
    <w:p w14:paraId="7E8EF615" w14:textId="77777777" w:rsidR="00D5723F" w:rsidRDefault="00D5723F" w:rsidP="00D5723F">
      <w:pPr>
        <w:spacing w:line="240" w:lineRule="auto"/>
        <w:ind w:righ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C4290">
        <w:rPr>
          <w:rFonts w:ascii="Times New Roman" w:hAnsi="Times New Roman" w:cs="Times New Roman"/>
          <w:color w:val="000000"/>
          <w:sz w:val="24"/>
          <w:szCs w:val="24"/>
        </w:rPr>
        <w:t xml:space="preserve">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028"/>
        <w:gridCol w:w="4678"/>
      </w:tblGrid>
      <w:tr w:rsidR="00D5723F" w:rsidRPr="001C4290" w14:paraId="466AB935" w14:textId="77777777" w:rsidTr="00D5723F">
        <w:trPr>
          <w:trHeight w:val="705"/>
        </w:trPr>
        <w:tc>
          <w:tcPr>
            <w:tcW w:w="2510" w:type="dxa"/>
            <w:shd w:val="clear" w:color="auto" w:fill="auto"/>
            <w:hideMark/>
          </w:tcPr>
          <w:p w14:paraId="48657FB6" w14:textId="77777777" w:rsidR="00D5723F" w:rsidRPr="00D5723F" w:rsidRDefault="00D5723F" w:rsidP="00BF71DA">
            <w:pPr>
              <w:spacing w:line="240" w:lineRule="auto"/>
              <w:jc w:val="both"/>
              <w:rPr>
                <w:rFonts w:ascii="Times New Roman" w:eastAsia="Times New Roman" w:hAnsi="Times New Roman" w:cs="Times New Roman"/>
                <w:b/>
                <w:color w:val="000000"/>
                <w:sz w:val="18"/>
                <w:szCs w:val="18"/>
                <w:lang w:eastAsia="sk-SK"/>
              </w:rPr>
            </w:pPr>
            <w:r w:rsidRPr="00D5723F">
              <w:rPr>
                <w:rFonts w:ascii="Times New Roman" w:eastAsia="Times New Roman" w:hAnsi="Times New Roman" w:cs="Times New Roman"/>
                <w:b/>
                <w:color w:val="000000"/>
                <w:sz w:val="18"/>
                <w:szCs w:val="18"/>
                <w:lang w:eastAsia="sk-SK"/>
              </w:rPr>
              <w:t>Parameter</w:t>
            </w:r>
          </w:p>
        </w:tc>
        <w:tc>
          <w:tcPr>
            <w:tcW w:w="1140" w:type="dxa"/>
            <w:shd w:val="clear" w:color="auto" w:fill="auto"/>
            <w:hideMark/>
          </w:tcPr>
          <w:p w14:paraId="78E13F95" w14:textId="77777777" w:rsidR="00D5723F" w:rsidRPr="00D5723F" w:rsidRDefault="00D5723F" w:rsidP="00BF71DA">
            <w:pPr>
              <w:spacing w:line="240" w:lineRule="auto"/>
              <w:jc w:val="both"/>
              <w:rPr>
                <w:rFonts w:ascii="Times New Roman" w:eastAsia="Times New Roman" w:hAnsi="Times New Roman" w:cs="Times New Roman"/>
                <w:b/>
                <w:color w:val="000000"/>
                <w:sz w:val="18"/>
                <w:szCs w:val="18"/>
                <w:lang w:eastAsia="sk-SK"/>
              </w:rPr>
            </w:pPr>
            <w:r w:rsidRPr="00D5723F">
              <w:rPr>
                <w:rFonts w:ascii="Times New Roman" w:eastAsia="Times New Roman" w:hAnsi="Times New Roman" w:cs="Times New Roman"/>
                <w:b/>
                <w:color w:val="000000"/>
                <w:sz w:val="18"/>
                <w:szCs w:val="18"/>
                <w:lang w:eastAsia="sk-SK"/>
              </w:rPr>
              <w:t>Merateľný indikátor</w:t>
            </w:r>
          </w:p>
        </w:tc>
        <w:tc>
          <w:tcPr>
            <w:tcW w:w="1028" w:type="dxa"/>
            <w:shd w:val="clear" w:color="auto" w:fill="auto"/>
            <w:hideMark/>
          </w:tcPr>
          <w:p w14:paraId="7451287E" w14:textId="77777777" w:rsidR="00D5723F" w:rsidRPr="00D5723F" w:rsidRDefault="00D5723F" w:rsidP="00BF71DA">
            <w:pPr>
              <w:spacing w:line="240" w:lineRule="auto"/>
              <w:jc w:val="both"/>
              <w:rPr>
                <w:rFonts w:ascii="Times New Roman" w:eastAsia="Times New Roman" w:hAnsi="Times New Roman" w:cs="Times New Roman"/>
                <w:b/>
                <w:color w:val="000000"/>
                <w:sz w:val="18"/>
                <w:szCs w:val="18"/>
                <w:lang w:eastAsia="sk-SK"/>
              </w:rPr>
            </w:pPr>
            <w:r w:rsidRPr="00D5723F">
              <w:rPr>
                <w:rFonts w:ascii="Times New Roman" w:eastAsia="Times New Roman" w:hAnsi="Times New Roman" w:cs="Times New Roman"/>
                <w:b/>
                <w:color w:val="000000"/>
                <w:sz w:val="18"/>
                <w:szCs w:val="18"/>
                <w:lang w:eastAsia="sk-SK"/>
              </w:rPr>
              <w:t>Cieľová hodnota</w:t>
            </w:r>
          </w:p>
        </w:tc>
        <w:tc>
          <w:tcPr>
            <w:tcW w:w="4678" w:type="dxa"/>
            <w:shd w:val="clear" w:color="auto" w:fill="auto"/>
            <w:hideMark/>
          </w:tcPr>
          <w:p w14:paraId="688B633B" w14:textId="77777777" w:rsidR="00D5723F" w:rsidRPr="00D5723F" w:rsidRDefault="00D5723F" w:rsidP="00BF71DA">
            <w:pPr>
              <w:spacing w:line="240" w:lineRule="auto"/>
              <w:jc w:val="both"/>
              <w:rPr>
                <w:rFonts w:ascii="Times New Roman" w:eastAsia="Times New Roman" w:hAnsi="Times New Roman" w:cs="Times New Roman"/>
                <w:b/>
                <w:color w:val="000000"/>
                <w:sz w:val="18"/>
                <w:szCs w:val="18"/>
                <w:lang w:eastAsia="sk-SK"/>
              </w:rPr>
            </w:pPr>
            <w:r w:rsidRPr="00D5723F">
              <w:rPr>
                <w:rFonts w:ascii="Times New Roman" w:eastAsia="Times New Roman" w:hAnsi="Times New Roman" w:cs="Times New Roman"/>
                <w:b/>
                <w:color w:val="000000"/>
                <w:sz w:val="18"/>
                <w:szCs w:val="18"/>
                <w:lang w:eastAsia="sk-SK"/>
              </w:rPr>
              <w:t>Poznámky/Doplňujúce informácie</w:t>
            </w:r>
          </w:p>
        </w:tc>
      </w:tr>
      <w:tr w:rsidR="00D5723F" w:rsidRPr="001C4290" w14:paraId="718836BD" w14:textId="77777777" w:rsidTr="00D5723F">
        <w:trPr>
          <w:trHeight w:val="290"/>
        </w:trPr>
        <w:tc>
          <w:tcPr>
            <w:tcW w:w="2510" w:type="dxa"/>
            <w:shd w:val="clear" w:color="auto" w:fill="auto"/>
            <w:vAlign w:val="bottom"/>
            <w:hideMark/>
          </w:tcPr>
          <w:p w14:paraId="074FF9E1" w14:textId="77777777" w:rsidR="00D5723F" w:rsidRPr="001C4290" w:rsidRDefault="00D5723F" w:rsidP="00BF71DA">
            <w:pPr>
              <w:spacing w:line="240" w:lineRule="auto"/>
              <w:jc w:val="both"/>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2231D520"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028" w:type="dxa"/>
            <w:shd w:val="clear" w:color="auto" w:fill="auto"/>
            <w:vAlign w:val="bottom"/>
            <w:hideMark/>
          </w:tcPr>
          <w:p w14:paraId="6CCA02CA"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78</w:t>
            </w:r>
          </w:p>
        </w:tc>
        <w:tc>
          <w:tcPr>
            <w:tcW w:w="4678" w:type="dxa"/>
            <w:shd w:val="clear" w:color="auto" w:fill="auto"/>
            <w:vAlign w:val="bottom"/>
            <w:hideMark/>
          </w:tcPr>
          <w:p w14:paraId="1CD9FB3E"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D5723F" w:rsidRPr="001C4290" w14:paraId="536797D7" w14:textId="77777777" w:rsidTr="00D5723F">
        <w:trPr>
          <w:trHeight w:val="3229"/>
        </w:trPr>
        <w:tc>
          <w:tcPr>
            <w:tcW w:w="2510" w:type="dxa"/>
            <w:shd w:val="clear" w:color="auto" w:fill="auto"/>
            <w:vAlign w:val="bottom"/>
            <w:hideMark/>
          </w:tcPr>
          <w:p w14:paraId="11A8D9DD"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auto"/>
            <w:vAlign w:val="bottom"/>
            <w:hideMark/>
          </w:tcPr>
          <w:p w14:paraId="15BAA7AA"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028" w:type="dxa"/>
            <w:shd w:val="clear" w:color="auto" w:fill="auto"/>
            <w:vAlign w:val="bottom"/>
            <w:hideMark/>
          </w:tcPr>
          <w:p w14:paraId="34BED6F6"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678" w:type="dxa"/>
            <w:shd w:val="clear" w:color="auto" w:fill="auto"/>
            <w:vAlign w:val="bottom"/>
            <w:hideMark/>
          </w:tcPr>
          <w:p w14:paraId="184969AC"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D5723F" w:rsidRPr="001C4290" w14:paraId="5047F2A2" w14:textId="77777777" w:rsidTr="00D5723F">
        <w:trPr>
          <w:trHeight w:val="290"/>
        </w:trPr>
        <w:tc>
          <w:tcPr>
            <w:tcW w:w="2510" w:type="dxa"/>
            <w:shd w:val="clear" w:color="auto" w:fill="auto"/>
            <w:vAlign w:val="bottom"/>
            <w:hideMark/>
          </w:tcPr>
          <w:p w14:paraId="48390153"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4DF4AE69"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028" w:type="dxa"/>
            <w:shd w:val="clear" w:color="auto" w:fill="auto"/>
            <w:vAlign w:val="bottom"/>
            <w:hideMark/>
          </w:tcPr>
          <w:p w14:paraId="3ED3C324"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678" w:type="dxa"/>
            <w:shd w:val="clear" w:color="auto" w:fill="auto"/>
            <w:vAlign w:val="bottom"/>
            <w:hideMark/>
          </w:tcPr>
          <w:p w14:paraId="5CF2237A"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D5723F" w:rsidRPr="001C4290" w14:paraId="0C4F620C" w14:textId="77777777" w:rsidTr="00D5723F">
        <w:trPr>
          <w:trHeight w:val="850"/>
        </w:trPr>
        <w:tc>
          <w:tcPr>
            <w:tcW w:w="2510" w:type="dxa"/>
            <w:shd w:val="clear" w:color="auto" w:fill="auto"/>
            <w:vAlign w:val="bottom"/>
            <w:hideMark/>
          </w:tcPr>
          <w:p w14:paraId="73341F98"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31ACF5E4"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028" w:type="dxa"/>
            <w:shd w:val="clear" w:color="auto" w:fill="auto"/>
            <w:vAlign w:val="bottom"/>
            <w:hideMark/>
          </w:tcPr>
          <w:p w14:paraId="5362066A"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678" w:type="dxa"/>
            <w:shd w:val="clear" w:color="auto" w:fill="auto"/>
            <w:vAlign w:val="bottom"/>
            <w:hideMark/>
          </w:tcPr>
          <w:p w14:paraId="729D017F" w14:textId="77777777" w:rsidR="00D5723F" w:rsidRPr="001C4290" w:rsidRDefault="00D5723F" w:rsidP="00BF71D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5A746B61" w14:textId="77777777" w:rsidR="008B7B02" w:rsidRDefault="008B7B02" w:rsidP="00EF2001">
      <w:pPr>
        <w:spacing w:line="240" w:lineRule="auto"/>
        <w:rPr>
          <w:rFonts w:ascii="Times New Roman" w:hAnsi="Times New Roman" w:cs="Times New Roman"/>
          <w:b/>
        </w:rPr>
      </w:pPr>
    </w:p>
    <w:p w14:paraId="490FA338" w14:textId="77777777" w:rsidR="00D5723F" w:rsidRDefault="00D5723F" w:rsidP="00D5723F">
      <w:pPr>
        <w:pStyle w:val="Zkladntext"/>
        <w:widowControl w:val="0"/>
        <w:spacing w:after="120"/>
        <w:jc w:val="both"/>
        <w:rPr>
          <w:b w:val="0"/>
        </w:rPr>
      </w:pPr>
      <w:r>
        <w:rPr>
          <w:b w:val="0"/>
        </w:rPr>
        <w:t xml:space="preserve">Zlepšenie stavu druhu </w:t>
      </w:r>
      <w:r>
        <w:rPr>
          <w:i/>
        </w:rPr>
        <w:t xml:space="preserve">Campanulla serrata </w:t>
      </w:r>
      <w:r w:rsidRPr="00510442">
        <w:rPr>
          <w:b w:val="0"/>
        </w:rPr>
        <w:t>za splnenia nasledovných atribútov.</w:t>
      </w:r>
    </w:p>
    <w:tbl>
      <w:tblPr>
        <w:tblW w:w="9419" w:type="dxa"/>
        <w:tblInd w:w="-68" w:type="dxa"/>
        <w:tblCellMar>
          <w:left w:w="70" w:type="dxa"/>
          <w:right w:w="70" w:type="dxa"/>
        </w:tblCellMar>
        <w:tblLook w:val="00A0" w:firstRow="1" w:lastRow="0" w:firstColumn="1" w:lastColumn="0" w:noHBand="0" w:noVBand="0"/>
      </w:tblPr>
      <w:tblGrid>
        <w:gridCol w:w="1843"/>
        <w:gridCol w:w="1418"/>
        <w:gridCol w:w="1701"/>
        <w:gridCol w:w="4457"/>
      </w:tblGrid>
      <w:tr w:rsidR="00D5723F" w14:paraId="293DAD69"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DB76818" w14:textId="77777777" w:rsidR="00D5723F" w:rsidRPr="00D5723F" w:rsidRDefault="00D5723F" w:rsidP="00BF71DA">
            <w:pPr>
              <w:spacing w:line="240" w:lineRule="auto"/>
              <w:jc w:val="both"/>
              <w:rPr>
                <w:rFonts w:ascii="Times New Roman" w:hAnsi="Times New Roman" w:cs="Times New Roman"/>
                <w:b/>
                <w:sz w:val="20"/>
                <w:szCs w:val="20"/>
                <w:lang w:eastAsia="sk-SK"/>
              </w:rPr>
            </w:pPr>
            <w:bookmarkStart w:id="0" w:name="_GoBack" w:colFirst="0" w:colLast="3"/>
            <w:r w:rsidRPr="00D5723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0212AAD" w14:textId="77777777" w:rsidR="00D5723F" w:rsidRPr="00D5723F" w:rsidRDefault="00D5723F" w:rsidP="00BF71DA">
            <w:pPr>
              <w:spacing w:line="240" w:lineRule="auto"/>
              <w:jc w:val="both"/>
              <w:rPr>
                <w:rFonts w:ascii="Times New Roman" w:hAnsi="Times New Roman" w:cs="Times New Roman"/>
                <w:b/>
                <w:sz w:val="20"/>
                <w:szCs w:val="20"/>
                <w:lang w:eastAsia="sk-SK"/>
              </w:rPr>
            </w:pPr>
            <w:r w:rsidRPr="00D5723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336EED0A" w14:textId="77777777" w:rsidR="00D5723F" w:rsidRPr="00D5723F" w:rsidRDefault="00D5723F" w:rsidP="00BF71DA">
            <w:pPr>
              <w:spacing w:line="240" w:lineRule="auto"/>
              <w:jc w:val="both"/>
              <w:rPr>
                <w:rFonts w:ascii="Times New Roman" w:hAnsi="Times New Roman" w:cs="Times New Roman"/>
                <w:b/>
                <w:sz w:val="20"/>
                <w:szCs w:val="20"/>
                <w:lang w:eastAsia="sk-SK"/>
              </w:rPr>
            </w:pPr>
            <w:r w:rsidRPr="00D5723F">
              <w:rPr>
                <w:rFonts w:ascii="Times New Roman" w:hAnsi="Times New Roman" w:cs="Times New Roman"/>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41886955" w14:textId="77777777" w:rsidR="00D5723F" w:rsidRPr="00D5723F" w:rsidRDefault="00D5723F" w:rsidP="00BF71DA">
            <w:pPr>
              <w:spacing w:line="240" w:lineRule="auto"/>
              <w:jc w:val="both"/>
              <w:rPr>
                <w:rFonts w:ascii="Times New Roman" w:hAnsi="Times New Roman" w:cs="Times New Roman"/>
                <w:b/>
                <w:sz w:val="20"/>
                <w:szCs w:val="20"/>
                <w:lang w:eastAsia="sk-SK"/>
              </w:rPr>
            </w:pPr>
            <w:r w:rsidRPr="00D5723F">
              <w:rPr>
                <w:rFonts w:ascii="Times New Roman" w:hAnsi="Times New Roman" w:cs="Times New Roman"/>
                <w:b/>
                <w:sz w:val="20"/>
                <w:szCs w:val="20"/>
                <w:lang w:eastAsia="sk-SK"/>
              </w:rPr>
              <w:t>Doplnkové informácie</w:t>
            </w:r>
          </w:p>
        </w:tc>
      </w:tr>
      <w:bookmarkEnd w:id="0"/>
      <w:tr w:rsidR="00D5723F" w14:paraId="2C21F338"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E324C38"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AA2C73A"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1C1CF77" w14:textId="77777777" w:rsidR="00D5723F" w:rsidRDefault="00D5723F"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700</w:t>
            </w:r>
          </w:p>
        </w:tc>
        <w:tc>
          <w:tcPr>
            <w:tcW w:w="4457" w:type="dxa"/>
            <w:tcBorders>
              <w:top w:val="single" w:sz="4" w:space="0" w:color="auto"/>
              <w:left w:val="nil"/>
              <w:bottom w:val="single" w:sz="4" w:space="0" w:color="auto"/>
              <w:right w:val="single" w:sz="4" w:space="0" w:color="auto"/>
            </w:tcBorders>
            <w:vAlign w:val="center"/>
            <w:hideMark/>
          </w:tcPr>
          <w:p w14:paraId="4340E870"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700 na 1000 jedincov druhu</w:t>
            </w:r>
          </w:p>
        </w:tc>
      </w:tr>
      <w:tr w:rsidR="00D5723F" w14:paraId="1E158922" w14:textId="77777777" w:rsidTr="00D5723F">
        <w:trPr>
          <w:trHeight w:val="386"/>
        </w:trPr>
        <w:tc>
          <w:tcPr>
            <w:tcW w:w="1843" w:type="dxa"/>
            <w:tcBorders>
              <w:top w:val="nil"/>
              <w:left w:val="single" w:sz="4" w:space="0" w:color="auto"/>
              <w:bottom w:val="single" w:sz="4" w:space="0" w:color="auto"/>
              <w:right w:val="single" w:sz="4" w:space="0" w:color="auto"/>
            </w:tcBorders>
            <w:vAlign w:val="center"/>
            <w:hideMark/>
          </w:tcPr>
          <w:p w14:paraId="2D7C7FB7"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1C3C5730"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1E99FC2"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5</w:t>
            </w:r>
          </w:p>
        </w:tc>
        <w:tc>
          <w:tcPr>
            <w:tcW w:w="4457" w:type="dxa"/>
            <w:tcBorders>
              <w:top w:val="nil"/>
              <w:left w:val="nil"/>
              <w:bottom w:val="single" w:sz="4" w:space="0" w:color="auto"/>
              <w:right w:val="single" w:sz="4" w:space="0" w:color="auto"/>
            </w:tcBorders>
            <w:vAlign w:val="center"/>
            <w:hideMark/>
          </w:tcPr>
          <w:p w14:paraId="0AA2AEB8"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D5723F" w14:paraId="2C96F5EC"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3B3AB159"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5B26E8F"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9484BE0"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457" w:type="dxa"/>
            <w:tcBorders>
              <w:top w:val="nil"/>
              <w:left w:val="nil"/>
              <w:bottom w:val="single" w:sz="4" w:space="0" w:color="auto"/>
              <w:right w:val="single" w:sz="4" w:space="0" w:color="auto"/>
            </w:tcBorders>
            <w:vAlign w:val="center"/>
          </w:tcPr>
          <w:p w14:paraId="2593A7BE" w14:textId="77777777" w:rsidR="00D5723F" w:rsidRPr="00B3170C" w:rsidRDefault="00D5723F"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D5723F" w14:paraId="36719285"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366526AB"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1892FFB" w14:textId="77777777" w:rsidR="00D5723F" w:rsidRDefault="00D5723F"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6702A36C" w14:textId="77777777" w:rsidR="00D5723F" w:rsidRDefault="00D5723F"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6B444E02" w14:textId="77777777" w:rsidR="00D5723F" w:rsidRPr="00E534A1" w:rsidRDefault="00D5723F"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3E3712A" w14:textId="77777777" w:rsidR="00AA06A1" w:rsidRPr="00DC071D" w:rsidRDefault="00AA06A1" w:rsidP="00D5723F">
      <w:pPr>
        <w:pStyle w:val="Zkladntext"/>
        <w:widowControl w:val="0"/>
        <w:spacing w:after="120"/>
        <w:jc w:val="both"/>
        <w:rPr>
          <w:b w:val="0"/>
          <w:i/>
          <w:color w:val="000000"/>
          <w:sz w:val="22"/>
          <w:szCs w:val="22"/>
        </w:rPr>
      </w:pPr>
    </w:p>
    <w:sectPr w:rsidR="00AA06A1" w:rsidRPr="00DC07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C969F" w16cex:dateUtc="2023-08-20T11:41:00Z"/>
  <w16cex:commentExtensible w16cex:durableId="289626E3" w16cex:dateUtc="2023-08-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502EA5" w16cid:durableId="288C969F"/>
  <w16cid:commentId w16cid:paraId="17AAD38B" w16cid:durableId="28962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A75C" w14:textId="77777777" w:rsidR="00433941" w:rsidRDefault="00433941" w:rsidP="009049B7">
      <w:pPr>
        <w:spacing w:line="240" w:lineRule="auto"/>
      </w:pPr>
      <w:r>
        <w:separator/>
      </w:r>
    </w:p>
  </w:endnote>
  <w:endnote w:type="continuationSeparator" w:id="0">
    <w:p w14:paraId="617866E3" w14:textId="77777777" w:rsidR="00433941" w:rsidRDefault="0043394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CFC4F9F" w:rsidR="004F250B" w:rsidRDefault="004F250B">
        <w:pPr>
          <w:pStyle w:val="Pta"/>
          <w:jc w:val="center"/>
        </w:pPr>
        <w:r>
          <w:fldChar w:fldCharType="begin"/>
        </w:r>
        <w:r>
          <w:instrText>PAGE   \* MERGEFORMAT</w:instrText>
        </w:r>
        <w:r>
          <w:fldChar w:fldCharType="separate"/>
        </w:r>
        <w:r w:rsidR="00D5723F">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E016BC9" w:rsidR="004F250B" w:rsidRDefault="004F250B">
        <w:pPr>
          <w:pStyle w:val="Pta"/>
          <w:jc w:val="center"/>
        </w:pPr>
        <w:r>
          <w:fldChar w:fldCharType="begin"/>
        </w:r>
        <w:r>
          <w:instrText>PAGE   \* MERGEFORMAT</w:instrText>
        </w:r>
        <w:r>
          <w:fldChar w:fldCharType="separate"/>
        </w:r>
        <w:r w:rsidR="00433941">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B2D2" w14:textId="77777777" w:rsidR="00433941" w:rsidRDefault="00433941" w:rsidP="009049B7">
      <w:pPr>
        <w:spacing w:line="240" w:lineRule="auto"/>
      </w:pPr>
      <w:r>
        <w:separator/>
      </w:r>
    </w:p>
  </w:footnote>
  <w:footnote w:type="continuationSeparator" w:id="0">
    <w:p w14:paraId="05C000EC" w14:textId="77777777" w:rsidR="00433941" w:rsidRDefault="0043394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08CC"/>
    <w:rsid w:val="00034AE7"/>
    <w:rsid w:val="00041E2F"/>
    <w:rsid w:val="00052428"/>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50885"/>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A40E0"/>
    <w:rsid w:val="003B0600"/>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3941"/>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1692"/>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23C5"/>
    <w:rsid w:val="00791978"/>
    <w:rsid w:val="007920A8"/>
    <w:rsid w:val="00796656"/>
    <w:rsid w:val="007A6D22"/>
    <w:rsid w:val="007B1022"/>
    <w:rsid w:val="007B1AD9"/>
    <w:rsid w:val="007B3837"/>
    <w:rsid w:val="007B4FB4"/>
    <w:rsid w:val="007C1A4C"/>
    <w:rsid w:val="007D40A6"/>
    <w:rsid w:val="007D40D2"/>
    <w:rsid w:val="007D4A48"/>
    <w:rsid w:val="007D632D"/>
    <w:rsid w:val="007E459E"/>
    <w:rsid w:val="007F7A92"/>
    <w:rsid w:val="008011A7"/>
    <w:rsid w:val="00802A9C"/>
    <w:rsid w:val="00807BA2"/>
    <w:rsid w:val="00813456"/>
    <w:rsid w:val="0082510D"/>
    <w:rsid w:val="00830B45"/>
    <w:rsid w:val="008341E1"/>
    <w:rsid w:val="008343C9"/>
    <w:rsid w:val="00836ADE"/>
    <w:rsid w:val="008424A8"/>
    <w:rsid w:val="0084404D"/>
    <w:rsid w:val="008451CF"/>
    <w:rsid w:val="008606FF"/>
    <w:rsid w:val="00867CB1"/>
    <w:rsid w:val="00872553"/>
    <w:rsid w:val="00887101"/>
    <w:rsid w:val="00891E37"/>
    <w:rsid w:val="00891FD6"/>
    <w:rsid w:val="008A37C1"/>
    <w:rsid w:val="008B115B"/>
    <w:rsid w:val="008B352B"/>
    <w:rsid w:val="008B7B02"/>
    <w:rsid w:val="008C0514"/>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2E50"/>
    <w:rsid w:val="00BD6C68"/>
    <w:rsid w:val="00BE3E35"/>
    <w:rsid w:val="00BF167C"/>
    <w:rsid w:val="00C01360"/>
    <w:rsid w:val="00C04BBF"/>
    <w:rsid w:val="00C10D28"/>
    <w:rsid w:val="00C20D29"/>
    <w:rsid w:val="00C21EE4"/>
    <w:rsid w:val="00C31382"/>
    <w:rsid w:val="00C329BB"/>
    <w:rsid w:val="00C36252"/>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CF67D2"/>
    <w:rsid w:val="00D029EB"/>
    <w:rsid w:val="00D05A21"/>
    <w:rsid w:val="00D11D5A"/>
    <w:rsid w:val="00D12282"/>
    <w:rsid w:val="00D23E77"/>
    <w:rsid w:val="00D33C1D"/>
    <w:rsid w:val="00D3463D"/>
    <w:rsid w:val="00D42108"/>
    <w:rsid w:val="00D5723F"/>
    <w:rsid w:val="00D63747"/>
    <w:rsid w:val="00D67A86"/>
    <w:rsid w:val="00D71C47"/>
    <w:rsid w:val="00D74DEC"/>
    <w:rsid w:val="00D830B0"/>
    <w:rsid w:val="00D92646"/>
    <w:rsid w:val="00DA527B"/>
    <w:rsid w:val="00DA5BD4"/>
    <w:rsid w:val="00DA6D2D"/>
    <w:rsid w:val="00DC071D"/>
    <w:rsid w:val="00DC3906"/>
    <w:rsid w:val="00DC4EAA"/>
    <w:rsid w:val="00DC746C"/>
    <w:rsid w:val="00DD7BDA"/>
    <w:rsid w:val="00DE13DB"/>
    <w:rsid w:val="00DF58DF"/>
    <w:rsid w:val="00DF67B7"/>
    <w:rsid w:val="00E07FF1"/>
    <w:rsid w:val="00E12770"/>
    <w:rsid w:val="00E1627A"/>
    <w:rsid w:val="00E27466"/>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91212"/>
    <w:rsid w:val="00F9302A"/>
    <w:rsid w:val="00F9346A"/>
    <w:rsid w:val="00F94E96"/>
    <w:rsid w:val="00F9735A"/>
    <w:rsid w:val="00FA021F"/>
    <w:rsid w:val="00FA18DF"/>
    <w:rsid w:val="00FA5B20"/>
    <w:rsid w:val="00FA66FD"/>
    <w:rsid w:val="00FB163C"/>
    <w:rsid w:val="00FB34EF"/>
    <w:rsid w:val="00FD64EA"/>
    <w:rsid w:val="00FD7F4A"/>
    <w:rsid w:val="00FE0DD9"/>
    <w:rsid w:val="00FE454A"/>
    <w:rsid w:val="00FE4C52"/>
    <w:rsid w:val="00FE5860"/>
    <w:rsid w:val="00FE630E"/>
    <w:rsid w:val="00FF0D30"/>
    <w:rsid w:val="00FF2BFD"/>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1687003">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1321232">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4B23-C887-4934-B2A3-0BC00BF4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4207</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8</cp:revision>
  <dcterms:created xsi:type="dcterms:W3CDTF">2022-11-19T15:00:00Z</dcterms:created>
  <dcterms:modified xsi:type="dcterms:W3CDTF">2023-12-18T12:37:00Z</dcterms:modified>
</cp:coreProperties>
</file>