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4FE578D0" w:rsidR="002822A5" w:rsidRDefault="00335D72" w:rsidP="009B5878">
      <w:pPr>
        <w:spacing w:line="240" w:lineRule="auto"/>
        <w:rPr>
          <w:rFonts w:ascii="Times New Roman" w:hAnsi="Times New Roman" w:cs="Times New Roman"/>
          <w:b/>
          <w:sz w:val="24"/>
          <w:szCs w:val="24"/>
        </w:rPr>
      </w:pPr>
      <w:r>
        <w:rPr>
          <w:rFonts w:ascii="Times New Roman" w:hAnsi="Times New Roman" w:cs="Times New Roman"/>
          <w:b/>
          <w:sz w:val="24"/>
          <w:szCs w:val="24"/>
        </w:rPr>
        <w:t>SKUEV0</w:t>
      </w:r>
      <w:r w:rsidR="00F62A86">
        <w:rPr>
          <w:rFonts w:ascii="Times New Roman" w:hAnsi="Times New Roman" w:cs="Times New Roman"/>
          <w:b/>
          <w:sz w:val="24"/>
          <w:szCs w:val="24"/>
        </w:rPr>
        <w:t>7</w:t>
      </w:r>
      <w:r w:rsidR="00F206D5">
        <w:rPr>
          <w:rFonts w:ascii="Times New Roman" w:hAnsi="Times New Roman" w:cs="Times New Roman"/>
          <w:b/>
          <w:sz w:val="24"/>
          <w:szCs w:val="24"/>
        </w:rPr>
        <w:t>84</w:t>
      </w:r>
      <w:r w:rsidR="00F62A86">
        <w:rPr>
          <w:rFonts w:ascii="Times New Roman" w:hAnsi="Times New Roman" w:cs="Times New Roman"/>
          <w:b/>
          <w:sz w:val="24"/>
          <w:szCs w:val="24"/>
        </w:rPr>
        <w:t xml:space="preserve"> </w:t>
      </w:r>
      <w:r w:rsidR="00F206D5">
        <w:rPr>
          <w:rFonts w:ascii="Times New Roman" w:hAnsi="Times New Roman" w:cs="Times New Roman"/>
          <w:b/>
          <w:sz w:val="24"/>
          <w:szCs w:val="24"/>
        </w:rPr>
        <w:t>Mašianske sysľovisko</w:t>
      </w:r>
    </w:p>
    <w:p w14:paraId="4989A659" w14:textId="51DF40A0" w:rsidR="006836AB" w:rsidRDefault="006836AB" w:rsidP="009B5878">
      <w:pPr>
        <w:spacing w:line="240" w:lineRule="auto"/>
        <w:rPr>
          <w:rFonts w:ascii="Times New Roman" w:hAnsi="Times New Roman" w:cs="Times New Roman"/>
          <w:b/>
          <w:sz w:val="24"/>
          <w:szCs w:val="24"/>
        </w:rPr>
      </w:pPr>
    </w:p>
    <w:p w14:paraId="767D0C8F" w14:textId="54F10D78"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394DE307" w14:textId="77777777" w:rsidR="00B81CBF" w:rsidRDefault="00B81CBF" w:rsidP="00B81CBF">
      <w:pPr>
        <w:rPr>
          <w:rFonts w:ascii="Times New Roman" w:hAnsi="Times New Roman" w:cs="Times New Roman"/>
        </w:rPr>
      </w:pPr>
    </w:p>
    <w:p w14:paraId="04BDF5D3" w14:textId="30C19288" w:rsidR="004360D8" w:rsidRPr="00775056" w:rsidRDefault="00F62A86" w:rsidP="004360D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004360D8" w:rsidRPr="002378D2">
        <w:rPr>
          <w:rFonts w:ascii="Times New Roman" w:hAnsi="Times New Roman" w:cs="Times New Roman"/>
          <w:color w:val="000000"/>
          <w:sz w:val="24"/>
          <w:szCs w:val="24"/>
        </w:rPr>
        <w:t>stavu biotopu</w:t>
      </w:r>
      <w:r w:rsidR="004360D8" w:rsidRPr="00775056">
        <w:rPr>
          <w:rFonts w:ascii="Times New Roman" w:hAnsi="Times New Roman" w:cs="Times New Roman"/>
          <w:b/>
          <w:color w:val="000000"/>
          <w:sz w:val="24"/>
          <w:szCs w:val="24"/>
        </w:rPr>
        <w:t xml:space="preserve"> 6510 (Lk1) Nížinné a podhorské kosné lúky</w:t>
      </w:r>
      <w:r w:rsidR="004360D8" w:rsidRPr="00775056">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4360D8" w:rsidRPr="0000010E" w14:paraId="478EF146"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68C4CC3"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4F6995A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9F0614"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tcPr>
          <w:p w14:paraId="0FB90203"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4360D8" w:rsidRPr="0000010E" w14:paraId="0E317F41"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AEF82"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153295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65C3A7" w14:textId="10759DBA" w:rsidR="004360D8" w:rsidRPr="00775056" w:rsidRDefault="00F206D5"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w:t>
            </w:r>
            <w:r w:rsidR="00335D72">
              <w:rPr>
                <w:rFonts w:ascii="Times New Roman" w:eastAsia="Times New Roman" w:hAnsi="Times New Roman" w:cs="Times New Roman"/>
                <w:color w:val="000000"/>
                <w:sz w:val="20"/>
                <w:szCs w:val="20"/>
                <w:lang w:eastAsia="sk-SK"/>
              </w:rPr>
              <w:t>5</w:t>
            </w:r>
            <w:r>
              <w:rPr>
                <w:rFonts w:ascii="Times New Roman" w:eastAsia="Times New Roman" w:hAnsi="Times New Roman" w:cs="Times New Roman"/>
                <w:color w:val="000000"/>
                <w:sz w:val="20"/>
                <w:szCs w:val="20"/>
                <w:lang w:eastAsia="sk-SK"/>
              </w:rPr>
              <w:t>,3</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410F9770"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r>
              <w:rPr>
                <w:rFonts w:ascii="Times New Roman" w:eastAsia="Times New Roman" w:hAnsi="Times New Roman" w:cs="Times New Roman"/>
                <w:color w:val="000000"/>
                <w:sz w:val="20"/>
                <w:szCs w:val="20"/>
                <w:lang w:eastAsia="sk-SK"/>
              </w:rPr>
              <w:t>.</w:t>
            </w:r>
          </w:p>
        </w:tc>
      </w:tr>
      <w:tr w:rsidR="004360D8" w:rsidRPr="0000010E" w14:paraId="734E51D5" w14:textId="77777777" w:rsidTr="00B61916">
        <w:trPr>
          <w:trHeight w:val="42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BEB92BE"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37694A5B"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5D565BE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5387" w:type="dxa"/>
            <w:tcBorders>
              <w:top w:val="nil"/>
              <w:left w:val="nil"/>
              <w:bottom w:val="single" w:sz="4" w:space="0" w:color="auto"/>
              <w:right w:val="single" w:sz="4" w:space="0" w:color="auto"/>
            </w:tcBorders>
            <w:shd w:val="clear" w:color="auto" w:fill="auto"/>
            <w:vAlign w:val="center"/>
            <w:hideMark/>
          </w:tcPr>
          <w:p w14:paraId="5510746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Pr>
                <w:rFonts w:ascii="Times New Roman" w:eastAsia="Times New Roman" w:hAnsi="Times New Roman" w:cs="Times New Roman"/>
                <w:i/>
                <w:color w:val="000000"/>
                <w:sz w:val="20"/>
                <w:szCs w:val="20"/>
                <w:lang w:eastAsia="sk-SK"/>
              </w:rPr>
              <w:t>ys, Vicia cracca, Vicia sepium.</w:t>
            </w:r>
          </w:p>
        </w:tc>
      </w:tr>
      <w:tr w:rsidR="004360D8" w:rsidRPr="0000010E" w14:paraId="37DBEB5A" w14:textId="77777777" w:rsidTr="002A7164">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EA63DFC"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6AA4ABB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4A5C43AD" w14:textId="47D1A77C" w:rsidR="004360D8" w:rsidRPr="00B50F4E" w:rsidRDefault="004360D8" w:rsidP="00547683">
            <w:pPr>
              <w:spacing w:line="240" w:lineRule="auto"/>
              <w:rPr>
                <w:rFonts w:ascii="Times New Roman" w:eastAsia="Times New Roman" w:hAnsi="Times New Roman" w:cs="Times New Roman"/>
                <w:color w:val="000000"/>
                <w:sz w:val="20"/>
                <w:szCs w:val="20"/>
                <w:lang w:eastAsia="sk-SK"/>
              </w:rPr>
            </w:pPr>
            <w:r w:rsidRPr="00B50F4E">
              <w:rPr>
                <w:rFonts w:ascii="Times New Roman" w:eastAsia="Times New Roman" w:hAnsi="Times New Roman" w:cs="Times New Roman"/>
                <w:color w:val="000000"/>
                <w:sz w:val="20"/>
                <w:szCs w:val="20"/>
                <w:lang w:eastAsia="sk-SK"/>
              </w:rPr>
              <w:t xml:space="preserve">menej ako </w:t>
            </w:r>
            <w:r w:rsidR="00547683" w:rsidRPr="00B50F4E">
              <w:rPr>
                <w:rFonts w:ascii="Times New Roman" w:eastAsia="Times New Roman" w:hAnsi="Times New Roman" w:cs="Times New Roman"/>
                <w:color w:val="000000"/>
                <w:sz w:val="20"/>
                <w:szCs w:val="20"/>
                <w:lang w:eastAsia="sk-SK"/>
              </w:rPr>
              <w:t>10</w:t>
            </w:r>
            <w:r w:rsidRPr="00B50F4E">
              <w:rPr>
                <w:rFonts w:ascii="Times New Roman" w:eastAsia="Times New Roman" w:hAnsi="Times New Roman" w:cs="Times New Roman"/>
                <w:color w:val="000000"/>
                <w:sz w:val="20"/>
                <w:szCs w:val="20"/>
                <w:lang w:eastAsia="sk-SK"/>
              </w:rPr>
              <w:t xml:space="preserve"> %</w:t>
            </w:r>
          </w:p>
        </w:tc>
        <w:tc>
          <w:tcPr>
            <w:tcW w:w="5387" w:type="dxa"/>
            <w:tcBorders>
              <w:top w:val="nil"/>
              <w:left w:val="nil"/>
              <w:bottom w:val="single" w:sz="4" w:space="0" w:color="auto"/>
              <w:right w:val="single" w:sz="4" w:space="0" w:color="auto"/>
            </w:tcBorders>
            <w:shd w:val="clear" w:color="auto" w:fill="auto"/>
            <w:vAlign w:val="center"/>
            <w:hideMark/>
          </w:tcPr>
          <w:p w14:paraId="509D268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4360D8" w:rsidRPr="0000010E" w14:paraId="1B4A80A9" w14:textId="77777777" w:rsidTr="002A7164">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AE09B2A"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65AD47F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43AEA0ED"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15%</w:t>
            </w:r>
          </w:p>
        </w:tc>
        <w:tc>
          <w:tcPr>
            <w:tcW w:w="5387" w:type="dxa"/>
            <w:tcBorders>
              <w:top w:val="nil"/>
              <w:left w:val="nil"/>
              <w:bottom w:val="single" w:sz="4" w:space="0" w:color="auto"/>
              <w:right w:val="single" w:sz="4" w:space="0" w:color="auto"/>
            </w:tcBorders>
            <w:shd w:val="clear" w:color="auto" w:fill="auto"/>
            <w:vAlign w:val="center"/>
            <w:hideMark/>
          </w:tcPr>
          <w:p w14:paraId="1D6087E8" w14:textId="77777777" w:rsidR="004360D8" w:rsidRPr="00775056" w:rsidRDefault="004360D8" w:rsidP="002A7164">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Pr="00775056">
              <w:rPr>
                <w:rFonts w:ascii="Times New Roman" w:eastAsia="Times New Roman" w:hAnsi="Times New Roman" w:cs="Times New Roman"/>
                <w:i/>
                <w:color w:val="000000"/>
                <w:sz w:val="20"/>
                <w:szCs w:val="20"/>
                <w:lang w:eastAsia="sk-SK"/>
              </w:rPr>
              <w:t>Calamagrostis epigejos, Solidago canadensis, Solidago gigantea, Stenactis annua</w:t>
            </w:r>
            <w:r>
              <w:rPr>
                <w:rFonts w:ascii="Times New Roman" w:eastAsia="Times New Roman" w:hAnsi="Times New Roman" w:cs="Times New Roman"/>
                <w:i/>
                <w:color w:val="000000"/>
                <w:sz w:val="20"/>
                <w:szCs w:val="20"/>
                <w:lang w:eastAsia="sk-SK"/>
              </w:rPr>
              <w:t>.</w:t>
            </w:r>
          </w:p>
        </w:tc>
      </w:tr>
    </w:tbl>
    <w:p w14:paraId="1436A1C6" w14:textId="77777777" w:rsidR="004360D8" w:rsidRDefault="004360D8" w:rsidP="004360D8">
      <w:pPr>
        <w:spacing w:line="240" w:lineRule="auto"/>
        <w:rPr>
          <w:rFonts w:ascii="Times New Roman" w:hAnsi="Times New Roman" w:cs="Times New Roman"/>
          <w:color w:val="000000"/>
          <w:sz w:val="24"/>
          <w:szCs w:val="24"/>
        </w:rPr>
      </w:pPr>
    </w:p>
    <w:p w14:paraId="46D3A6BF" w14:textId="77777777" w:rsidR="009F7F06" w:rsidRPr="00802A9C" w:rsidRDefault="009F7F06" w:rsidP="009F7F06">
      <w:pPr>
        <w:spacing w:line="240" w:lineRule="auto"/>
        <w:ind w:left="-284"/>
        <w:rPr>
          <w:rFonts w:ascii="Times New Roman" w:hAnsi="Times New Roman" w:cs="Times New Roman"/>
          <w:color w:val="000000"/>
        </w:rPr>
      </w:pPr>
      <w:r>
        <w:rPr>
          <w:rFonts w:ascii="Times New Roman" w:hAnsi="Times New Roman" w:cs="Times New Roman"/>
          <w:color w:val="000000"/>
          <w:sz w:val="24"/>
          <w:szCs w:val="24"/>
        </w:rPr>
        <w:t xml:space="preserve">Zachovanie </w:t>
      </w:r>
      <w:r w:rsidRPr="009B7A4C">
        <w:rPr>
          <w:rFonts w:ascii="Times New Roman" w:hAnsi="Times New Roman" w:cs="Times New Roman"/>
          <w:color w:val="000000"/>
          <w:sz w:val="24"/>
          <w:szCs w:val="24"/>
        </w:rPr>
        <w:t xml:space="preserve">stavu druhu </w:t>
      </w:r>
      <w:r>
        <w:rPr>
          <w:rFonts w:ascii="Times New Roman" w:hAnsi="Times New Roman" w:cs="Times New Roman"/>
          <w:b/>
          <w:i/>
          <w:color w:val="000000"/>
          <w:sz w:val="24"/>
          <w:szCs w:val="24"/>
          <w:lang w:eastAsia="sk-SK"/>
        </w:rPr>
        <w:t xml:space="preserve">Spermophilus citellus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9844" w:type="dxa"/>
        <w:tblInd w:w="-314" w:type="dxa"/>
        <w:tblCellMar>
          <w:left w:w="70" w:type="dxa"/>
          <w:right w:w="70" w:type="dxa"/>
        </w:tblCellMar>
        <w:tblLook w:val="04A0" w:firstRow="1" w:lastRow="0" w:firstColumn="1" w:lastColumn="0" w:noHBand="0" w:noVBand="1"/>
      </w:tblPr>
      <w:tblGrid>
        <w:gridCol w:w="1098"/>
        <w:gridCol w:w="1279"/>
        <w:gridCol w:w="1365"/>
        <w:gridCol w:w="6102"/>
      </w:tblGrid>
      <w:tr w:rsidR="009F7F06" w:rsidRPr="001A2C91" w14:paraId="2B1129A8" w14:textId="77777777" w:rsidTr="0068696C">
        <w:trPr>
          <w:trHeight w:val="310"/>
        </w:trPr>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0B64B" w14:textId="77777777" w:rsidR="009F7F06" w:rsidRPr="001A2C91" w:rsidRDefault="009F7F06" w:rsidP="0068696C">
            <w:pPr>
              <w:spacing w:line="240" w:lineRule="auto"/>
              <w:rPr>
                <w:rFonts w:ascii="Times New Roman" w:eastAsia="Times New Roman" w:hAnsi="Times New Roman" w:cs="Times New Roman"/>
                <w:b/>
                <w:color w:val="000000"/>
                <w:sz w:val="20"/>
                <w:szCs w:val="20"/>
                <w:lang w:eastAsia="sk-SK"/>
              </w:rPr>
            </w:pPr>
            <w:r w:rsidRPr="001A2C91">
              <w:rPr>
                <w:rFonts w:ascii="Times New Roman" w:eastAsia="Times New Roman" w:hAnsi="Times New Roman" w:cs="Times New Roman"/>
                <w:b/>
                <w:color w:val="000000"/>
                <w:sz w:val="20"/>
                <w:szCs w:val="20"/>
                <w:lang w:eastAsia="sk-SK"/>
              </w:rPr>
              <w:t>Parameter</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564E2AF8" w14:textId="77777777" w:rsidR="009F7F06" w:rsidRPr="001A2C91" w:rsidRDefault="009F7F06" w:rsidP="0068696C">
            <w:pPr>
              <w:spacing w:line="240" w:lineRule="auto"/>
              <w:rPr>
                <w:rFonts w:ascii="Times New Roman" w:eastAsia="Times New Roman" w:hAnsi="Times New Roman" w:cs="Times New Roman"/>
                <w:b/>
                <w:color w:val="000000"/>
                <w:sz w:val="20"/>
                <w:szCs w:val="20"/>
                <w:lang w:eastAsia="sk-SK"/>
              </w:rPr>
            </w:pPr>
            <w:r w:rsidRPr="001A2C91">
              <w:rPr>
                <w:rFonts w:ascii="Times New Roman" w:eastAsia="Times New Roman" w:hAnsi="Times New Roman" w:cs="Times New Roman"/>
                <w:b/>
                <w:color w:val="000000"/>
                <w:sz w:val="20"/>
                <w:szCs w:val="20"/>
                <w:lang w:eastAsia="sk-SK"/>
              </w:rPr>
              <w:t>Merateľnosť</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0FD35020" w14:textId="77777777" w:rsidR="009F7F06" w:rsidRPr="001A2C91" w:rsidRDefault="009F7F06" w:rsidP="0068696C">
            <w:pPr>
              <w:spacing w:line="240" w:lineRule="auto"/>
              <w:rPr>
                <w:rFonts w:ascii="Times New Roman" w:eastAsia="Times New Roman" w:hAnsi="Times New Roman" w:cs="Times New Roman"/>
                <w:b/>
                <w:color w:val="000000"/>
                <w:sz w:val="20"/>
                <w:szCs w:val="20"/>
                <w:lang w:eastAsia="sk-SK"/>
              </w:rPr>
            </w:pPr>
            <w:r w:rsidRPr="001A2C91">
              <w:rPr>
                <w:rFonts w:ascii="Times New Roman" w:eastAsia="Times New Roman" w:hAnsi="Times New Roman" w:cs="Times New Roman"/>
                <w:b/>
                <w:color w:val="000000"/>
                <w:sz w:val="20"/>
                <w:szCs w:val="20"/>
                <w:lang w:eastAsia="sk-SK"/>
              </w:rPr>
              <w:t>Cieľová hodnota</w:t>
            </w:r>
          </w:p>
        </w:tc>
        <w:tc>
          <w:tcPr>
            <w:tcW w:w="6102" w:type="dxa"/>
            <w:tcBorders>
              <w:top w:val="single" w:sz="4" w:space="0" w:color="auto"/>
              <w:left w:val="nil"/>
              <w:bottom w:val="single" w:sz="4" w:space="0" w:color="auto"/>
              <w:right w:val="single" w:sz="4" w:space="0" w:color="auto"/>
            </w:tcBorders>
            <w:shd w:val="clear" w:color="auto" w:fill="auto"/>
            <w:vAlign w:val="center"/>
            <w:hideMark/>
          </w:tcPr>
          <w:p w14:paraId="38B5A1E9" w14:textId="77777777" w:rsidR="009F7F06" w:rsidRPr="001A2C91" w:rsidRDefault="009F7F06" w:rsidP="0068696C">
            <w:pPr>
              <w:spacing w:line="240" w:lineRule="auto"/>
              <w:rPr>
                <w:rFonts w:ascii="Times New Roman" w:eastAsia="Times New Roman" w:hAnsi="Times New Roman" w:cs="Times New Roman"/>
                <w:b/>
                <w:color w:val="000000"/>
                <w:sz w:val="20"/>
                <w:szCs w:val="20"/>
                <w:lang w:eastAsia="sk-SK"/>
              </w:rPr>
            </w:pPr>
            <w:r w:rsidRPr="001A2C91">
              <w:rPr>
                <w:rFonts w:ascii="Times New Roman" w:eastAsia="Times New Roman" w:hAnsi="Times New Roman" w:cs="Times New Roman"/>
                <w:b/>
                <w:color w:val="000000"/>
                <w:sz w:val="20"/>
                <w:szCs w:val="20"/>
                <w:lang w:eastAsia="sk-SK"/>
              </w:rPr>
              <w:t>Doplnkové informácie</w:t>
            </w:r>
          </w:p>
        </w:tc>
      </w:tr>
      <w:tr w:rsidR="009F7F06" w:rsidRPr="001A2C91" w14:paraId="77AD888D" w14:textId="77777777" w:rsidTr="0068696C">
        <w:trPr>
          <w:trHeight w:val="310"/>
        </w:trPr>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7ECD8" w14:textId="77777777" w:rsidR="009F7F06" w:rsidRPr="001A2C91" w:rsidRDefault="009F7F06" w:rsidP="0068696C">
            <w:pPr>
              <w:spacing w:line="240" w:lineRule="auto"/>
              <w:rPr>
                <w:rFonts w:ascii="Times New Roman" w:eastAsia="Times New Roman" w:hAnsi="Times New Roman" w:cs="Times New Roman"/>
                <w:color w:val="000000"/>
                <w:sz w:val="20"/>
                <w:szCs w:val="20"/>
                <w:lang w:eastAsia="sk-SK"/>
              </w:rPr>
            </w:pPr>
            <w:r w:rsidRPr="001A2C91">
              <w:rPr>
                <w:rFonts w:ascii="Times New Roman" w:eastAsia="Times New Roman" w:hAnsi="Times New Roman" w:cs="Times New Roman"/>
                <w:color w:val="000000"/>
                <w:sz w:val="20"/>
                <w:szCs w:val="20"/>
                <w:lang w:eastAsia="sk-SK"/>
              </w:rPr>
              <w:t>Veľkosť populácie</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2FC5FA01" w14:textId="77777777" w:rsidR="009F7F06" w:rsidRPr="001A2C91" w:rsidRDefault="009F7F06" w:rsidP="0068696C">
            <w:pPr>
              <w:spacing w:line="240" w:lineRule="auto"/>
              <w:rPr>
                <w:rFonts w:ascii="Times New Roman" w:eastAsia="Times New Roman" w:hAnsi="Times New Roman" w:cs="Times New Roman"/>
                <w:color w:val="000000"/>
                <w:sz w:val="20"/>
                <w:szCs w:val="20"/>
                <w:lang w:eastAsia="sk-SK"/>
              </w:rPr>
            </w:pPr>
            <w:r w:rsidRPr="001A2C91">
              <w:rPr>
                <w:rFonts w:ascii="Times New Roman" w:eastAsia="Times New Roman" w:hAnsi="Times New Roman" w:cs="Times New Roman"/>
                <w:color w:val="000000"/>
                <w:sz w:val="20"/>
                <w:szCs w:val="20"/>
                <w:lang w:eastAsia="sk-SK"/>
              </w:rPr>
              <w:t>počet jedincov</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5914C28B" w14:textId="77777777" w:rsidR="009F7F06" w:rsidRPr="001A2C91" w:rsidRDefault="009F7F06" w:rsidP="0068696C">
            <w:pPr>
              <w:spacing w:line="240" w:lineRule="auto"/>
              <w:rPr>
                <w:rFonts w:ascii="Times New Roman" w:eastAsia="Times New Roman" w:hAnsi="Times New Roman" w:cs="Times New Roman"/>
                <w:color w:val="000000"/>
                <w:sz w:val="20"/>
                <w:szCs w:val="20"/>
                <w:lang w:eastAsia="sk-SK"/>
              </w:rPr>
            </w:pPr>
            <w:r w:rsidRPr="001A2C91">
              <w:rPr>
                <w:rFonts w:ascii="Times New Roman" w:eastAsia="Times New Roman" w:hAnsi="Times New Roman" w:cs="Times New Roman"/>
                <w:color w:val="000000"/>
                <w:sz w:val="20"/>
                <w:szCs w:val="20"/>
                <w:lang w:eastAsia="sk-SK"/>
              </w:rPr>
              <w:t>najmenej 100</w:t>
            </w:r>
          </w:p>
        </w:tc>
        <w:tc>
          <w:tcPr>
            <w:tcW w:w="6102" w:type="dxa"/>
            <w:tcBorders>
              <w:top w:val="single" w:sz="4" w:space="0" w:color="auto"/>
              <w:left w:val="nil"/>
              <w:bottom w:val="single" w:sz="4" w:space="0" w:color="auto"/>
              <w:right w:val="single" w:sz="4" w:space="0" w:color="auto"/>
            </w:tcBorders>
            <w:shd w:val="clear" w:color="auto" w:fill="auto"/>
            <w:vAlign w:val="center"/>
            <w:hideMark/>
          </w:tcPr>
          <w:p w14:paraId="0C782198" w14:textId="49ECFD22" w:rsidR="009F7F06" w:rsidRPr="001A2C91" w:rsidRDefault="009F7F06" w:rsidP="0068696C">
            <w:pPr>
              <w:spacing w:line="240" w:lineRule="auto"/>
              <w:rPr>
                <w:rFonts w:ascii="Times New Roman" w:eastAsia="Times New Roman" w:hAnsi="Times New Roman" w:cs="Times New Roman"/>
                <w:color w:val="000000"/>
                <w:sz w:val="20"/>
                <w:szCs w:val="20"/>
                <w:lang w:eastAsia="sk-SK"/>
              </w:rPr>
            </w:pPr>
            <w:r w:rsidRPr="001A2C91">
              <w:rPr>
                <w:rFonts w:ascii="Times New Roman" w:eastAsia="Times New Roman" w:hAnsi="Times New Roman" w:cs="Times New Roman"/>
                <w:color w:val="000000"/>
                <w:sz w:val="20"/>
                <w:szCs w:val="20"/>
                <w:lang w:eastAsia="sk-SK"/>
              </w:rPr>
              <w:t>Neznížená hodno</w:t>
            </w:r>
            <w:r>
              <w:rPr>
                <w:rFonts w:ascii="Times New Roman" w:eastAsia="Times New Roman" w:hAnsi="Times New Roman" w:cs="Times New Roman"/>
                <w:color w:val="000000"/>
                <w:sz w:val="20"/>
                <w:szCs w:val="20"/>
                <w:lang w:eastAsia="sk-SK"/>
              </w:rPr>
              <w:t>ta veľkosti populácie v území 5</w:t>
            </w:r>
            <w:r w:rsidRPr="001A2C91">
              <w:rPr>
                <w:rFonts w:ascii="Times New Roman" w:eastAsia="Times New Roman" w:hAnsi="Times New Roman" w:cs="Times New Roman"/>
                <w:color w:val="000000"/>
                <w:sz w:val="20"/>
                <w:szCs w:val="20"/>
                <w:lang w:eastAsia="sk-SK"/>
              </w:rPr>
              <w:t>0 - 200 jedincov.</w:t>
            </w:r>
          </w:p>
        </w:tc>
      </w:tr>
      <w:tr w:rsidR="009F7F06" w:rsidRPr="001A2C91" w14:paraId="3F039AF2" w14:textId="77777777" w:rsidTr="0068696C">
        <w:trPr>
          <w:trHeight w:val="1307"/>
        </w:trPr>
        <w:tc>
          <w:tcPr>
            <w:tcW w:w="1098" w:type="dxa"/>
            <w:tcBorders>
              <w:top w:val="nil"/>
              <w:left w:val="single" w:sz="4" w:space="0" w:color="auto"/>
              <w:bottom w:val="single" w:sz="4" w:space="0" w:color="auto"/>
              <w:right w:val="single" w:sz="4" w:space="0" w:color="auto"/>
            </w:tcBorders>
            <w:shd w:val="clear" w:color="auto" w:fill="auto"/>
            <w:vAlign w:val="center"/>
          </w:tcPr>
          <w:p w14:paraId="575C7C3D" w14:textId="77777777" w:rsidR="009F7F06" w:rsidRPr="001A2C91" w:rsidRDefault="009F7F06" w:rsidP="0068696C">
            <w:pPr>
              <w:spacing w:line="240" w:lineRule="auto"/>
              <w:rPr>
                <w:rFonts w:ascii="Times New Roman" w:eastAsia="Times New Roman" w:hAnsi="Times New Roman" w:cs="Times New Roman"/>
                <w:color w:val="000000"/>
                <w:sz w:val="20"/>
                <w:szCs w:val="20"/>
                <w:lang w:eastAsia="sk-SK"/>
              </w:rPr>
            </w:pPr>
            <w:r w:rsidRPr="001A2C91">
              <w:rPr>
                <w:rFonts w:ascii="Times New Roman" w:eastAsia="Times New Roman" w:hAnsi="Times New Roman" w:cs="Times New Roman"/>
                <w:color w:val="000000"/>
                <w:sz w:val="20"/>
                <w:szCs w:val="20"/>
                <w:lang w:eastAsia="sk-SK"/>
              </w:rPr>
              <w:t xml:space="preserve">Rozloha biotopu </w:t>
            </w:r>
          </w:p>
        </w:tc>
        <w:tc>
          <w:tcPr>
            <w:tcW w:w="1279" w:type="dxa"/>
            <w:tcBorders>
              <w:top w:val="nil"/>
              <w:left w:val="nil"/>
              <w:bottom w:val="single" w:sz="4" w:space="0" w:color="auto"/>
              <w:right w:val="single" w:sz="4" w:space="0" w:color="auto"/>
            </w:tcBorders>
            <w:shd w:val="clear" w:color="auto" w:fill="auto"/>
            <w:vAlign w:val="center"/>
          </w:tcPr>
          <w:p w14:paraId="1217031C" w14:textId="77777777" w:rsidR="009F7F06" w:rsidRPr="001A2C91" w:rsidRDefault="009F7F06" w:rsidP="0068696C">
            <w:pPr>
              <w:spacing w:line="240" w:lineRule="auto"/>
              <w:rPr>
                <w:rFonts w:ascii="Times New Roman" w:eastAsia="Times New Roman" w:hAnsi="Times New Roman" w:cs="Times New Roman"/>
                <w:color w:val="000000"/>
                <w:sz w:val="20"/>
                <w:szCs w:val="20"/>
                <w:lang w:eastAsia="sk-SK"/>
              </w:rPr>
            </w:pPr>
            <w:r w:rsidRPr="001A2C91">
              <w:rPr>
                <w:rFonts w:ascii="Times New Roman" w:eastAsia="Times New Roman" w:hAnsi="Times New Roman" w:cs="Times New Roman"/>
                <w:color w:val="000000"/>
                <w:sz w:val="20"/>
                <w:szCs w:val="20"/>
                <w:lang w:eastAsia="sk-SK"/>
              </w:rPr>
              <w:t>ha</w:t>
            </w:r>
          </w:p>
        </w:tc>
        <w:tc>
          <w:tcPr>
            <w:tcW w:w="1365" w:type="dxa"/>
            <w:tcBorders>
              <w:top w:val="nil"/>
              <w:left w:val="nil"/>
              <w:bottom w:val="single" w:sz="4" w:space="0" w:color="auto"/>
              <w:right w:val="single" w:sz="4" w:space="0" w:color="auto"/>
            </w:tcBorders>
            <w:shd w:val="clear" w:color="auto" w:fill="auto"/>
            <w:vAlign w:val="center"/>
          </w:tcPr>
          <w:p w14:paraId="17DEFF93" w14:textId="4EFBAE04" w:rsidR="009F7F06" w:rsidRPr="00B50F4E" w:rsidRDefault="009F7F06" w:rsidP="0068696C">
            <w:pPr>
              <w:spacing w:line="240" w:lineRule="auto"/>
              <w:rPr>
                <w:rFonts w:ascii="Times New Roman" w:hAnsi="Times New Roman" w:cs="Times New Roman"/>
                <w:color w:val="000000"/>
                <w:sz w:val="20"/>
                <w:szCs w:val="20"/>
                <w:lang w:eastAsia="sk-SK"/>
              </w:rPr>
            </w:pPr>
            <w:r w:rsidRPr="00B50F4E">
              <w:rPr>
                <w:rFonts w:ascii="Times New Roman" w:hAnsi="Times New Roman" w:cs="Times New Roman"/>
                <w:color w:val="000000"/>
                <w:sz w:val="20"/>
                <w:szCs w:val="20"/>
                <w:lang w:eastAsia="sk-SK"/>
              </w:rPr>
              <w:t xml:space="preserve">Min. </w:t>
            </w:r>
            <w:r w:rsidR="00F652C6" w:rsidRPr="00B50F4E">
              <w:rPr>
                <w:rFonts w:ascii="Times New Roman" w:hAnsi="Times New Roman" w:cs="Times New Roman"/>
                <w:color w:val="000000"/>
                <w:sz w:val="20"/>
                <w:szCs w:val="20"/>
                <w:lang w:eastAsia="sk-SK"/>
              </w:rPr>
              <w:t>1</w:t>
            </w:r>
            <w:bookmarkStart w:id="0" w:name="_GoBack"/>
            <w:bookmarkEnd w:id="0"/>
            <w:r w:rsidR="00F652C6" w:rsidRPr="00B50F4E">
              <w:rPr>
                <w:rFonts w:ascii="Times New Roman" w:hAnsi="Times New Roman" w:cs="Times New Roman"/>
                <w:color w:val="000000"/>
                <w:sz w:val="20"/>
                <w:szCs w:val="20"/>
                <w:lang w:eastAsia="sk-SK"/>
              </w:rPr>
              <w:t>5</w:t>
            </w:r>
          </w:p>
        </w:tc>
        <w:tc>
          <w:tcPr>
            <w:tcW w:w="6102" w:type="dxa"/>
            <w:tcBorders>
              <w:top w:val="nil"/>
              <w:left w:val="nil"/>
              <w:bottom w:val="single" w:sz="4" w:space="0" w:color="auto"/>
              <w:right w:val="single" w:sz="4" w:space="0" w:color="auto"/>
            </w:tcBorders>
            <w:shd w:val="clear" w:color="auto" w:fill="auto"/>
            <w:noWrap/>
            <w:vAlign w:val="center"/>
          </w:tcPr>
          <w:p w14:paraId="60FF58EE" w14:textId="219B7341" w:rsidR="009F7F06" w:rsidRPr="00B50F4E" w:rsidRDefault="009F7F06" w:rsidP="00F652C6">
            <w:pPr>
              <w:spacing w:line="240" w:lineRule="auto"/>
              <w:rPr>
                <w:rFonts w:ascii="Times New Roman" w:eastAsia="Times New Roman" w:hAnsi="Times New Roman" w:cs="Times New Roman"/>
                <w:color w:val="000000"/>
                <w:sz w:val="20"/>
                <w:szCs w:val="20"/>
                <w:lang w:eastAsia="sk-SK"/>
              </w:rPr>
            </w:pPr>
            <w:r w:rsidRPr="00B50F4E">
              <w:rPr>
                <w:rFonts w:ascii="Times New Roman" w:eastAsia="Times New Roman" w:hAnsi="Times New Roman" w:cs="Times New Roman"/>
                <w:color w:val="000000"/>
                <w:sz w:val="20"/>
                <w:szCs w:val="20"/>
                <w:lang w:eastAsia="sk-SK"/>
              </w:rPr>
              <w:t xml:space="preserve">zachovať biotop druhu na minimálnej výmere </w:t>
            </w:r>
            <w:r w:rsidR="00F652C6" w:rsidRPr="00B50F4E">
              <w:rPr>
                <w:rFonts w:ascii="Times New Roman" w:eastAsia="Times New Roman" w:hAnsi="Times New Roman" w:cs="Times New Roman"/>
                <w:color w:val="000000"/>
                <w:sz w:val="20"/>
                <w:szCs w:val="20"/>
                <w:lang w:eastAsia="sk-SK"/>
              </w:rPr>
              <w:t xml:space="preserve">15 </w:t>
            </w:r>
            <w:r w:rsidRPr="00B50F4E">
              <w:rPr>
                <w:rFonts w:ascii="Times New Roman" w:eastAsia="Times New Roman" w:hAnsi="Times New Roman" w:cs="Times New Roman"/>
                <w:color w:val="000000"/>
                <w:sz w:val="20"/>
                <w:szCs w:val="20"/>
                <w:lang w:eastAsia="sk-SK"/>
              </w:rPr>
              <w:t>ha</w:t>
            </w:r>
          </w:p>
        </w:tc>
      </w:tr>
      <w:tr w:rsidR="009F7F06" w:rsidRPr="001A2C91" w14:paraId="77957905" w14:textId="77777777" w:rsidTr="00B50F4E">
        <w:trPr>
          <w:trHeight w:val="416"/>
        </w:trPr>
        <w:tc>
          <w:tcPr>
            <w:tcW w:w="1098" w:type="dxa"/>
            <w:tcBorders>
              <w:top w:val="nil"/>
              <w:left w:val="single" w:sz="4" w:space="0" w:color="auto"/>
              <w:bottom w:val="single" w:sz="4" w:space="0" w:color="auto"/>
              <w:right w:val="single" w:sz="4" w:space="0" w:color="auto"/>
            </w:tcBorders>
            <w:shd w:val="clear" w:color="auto" w:fill="auto"/>
            <w:vAlign w:val="center"/>
          </w:tcPr>
          <w:p w14:paraId="085C12C1" w14:textId="77777777" w:rsidR="009F7F06" w:rsidRPr="001A2C91" w:rsidRDefault="009F7F06" w:rsidP="0068696C">
            <w:pPr>
              <w:spacing w:line="240" w:lineRule="auto"/>
              <w:rPr>
                <w:rFonts w:ascii="Times New Roman" w:eastAsia="Times New Roman" w:hAnsi="Times New Roman" w:cs="Times New Roman"/>
                <w:color w:val="000000"/>
                <w:sz w:val="20"/>
                <w:szCs w:val="20"/>
                <w:lang w:eastAsia="sk-SK"/>
              </w:rPr>
            </w:pPr>
            <w:r w:rsidRPr="001A2C91">
              <w:rPr>
                <w:rFonts w:ascii="Times New Roman" w:eastAsia="Times New Roman" w:hAnsi="Times New Roman" w:cs="Times New Roman"/>
                <w:color w:val="000000"/>
                <w:sz w:val="20"/>
                <w:szCs w:val="20"/>
                <w:lang w:eastAsia="sk-SK"/>
              </w:rPr>
              <w:lastRenderedPageBreak/>
              <w:t>Kvalita biotopu</w:t>
            </w:r>
          </w:p>
        </w:tc>
        <w:tc>
          <w:tcPr>
            <w:tcW w:w="1279" w:type="dxa"/>
            <w:tcBorders>
              <w:top w:val="nil"/>
              <w:left w:val="nil"/>
              <w:bottom w:val="single" w:sz="4" w:space="0" w:color="auto"/>
              <w:right w:val="single" w:sz="4" w:space="0" w:color="auto"/>
            </w:tcBorders>
            <w:shd w:val="clear" w:color="auto" w:fill="auto"/>
            <w:vAlign w:val="center"/>
          </w:tcPr>
          <w:p w14:paraId="4F482B9D" w14:textId="77777777" w:rsidR="009F7F06" w:rsidRPr="001A2C91" w:rsidRDefault="009F7F06" w:rsidP="0068696C">
            <w:pPr>
              <w:spacing w:line="240" w:lineRule="auto"/>
              <w:rPr>
                <w:rFonts w:ascii="Times New Roman" w:eastAsia="Times New Roman" w:hAnsi="Times New Roman" w:cs="Times New Roman"/>
                <w:color w:val="000000"/>
                <w:sz w:val="20"/>
                <w:szCs w:val="20"/>
                <w:lang w:eastAsia="sk-SK"/>
              </w:rPr>
            </w:pPr>
            <w:r w:rsidRPr="001A2C91">
              <w:rPr>
                <w:rFonts w:ascii="Times New Roman" w:eastAsia="Times New Roman" w:hAnsi="Times New Roman" w:cs="Times New Roman"/>
                <w:color w:val="000000"/>
                <w:sz w:val="20"/>
                <w:szCs w:val="20"/>
                <w:lang w:eastAsia="sk-SK"/>
              </w:rPr>
              <w:t>Výška trávneho porastu cm</w:t>
            </w:r>
          </w:p>
        </w:tc>
        <w:tc>
          <w:tcPr>
            <w:tcW w:w="1365" w:type="dxa"/>
            <w:tcBorders>
              <w:top w:val="nil"/>
              <w:left w:val="nil"/>
              <w:bottom w:val="single" w:sz="4" w:space="0" w:color="auto"/>
              <w:right w:val="single" w:sz="4" w:space="0" w:color="auto"/>
            </w:tcBorders>
            <w:shd w:val="clear" w:color="auto" w:fill="auto"/>
            <w:vAlign w:val="center"/>
          </w:tcPr>
          <w:p w14:paraId="1EBDF40A" w14:textId="77777777" w:rsidR="009F7F06" w:rsidRPr="001A2C91" w:rsidRDefault="009F7F06" w:rsidP="0068696C">
            <w:pPr>
              <w:spacing w:line="240" w:lineRule="auto"/>
              <w:rPr>
                <w:rFonts w:ascii="Times New Roman" w:eastAsia="Times New Roman" w:hAnsi="Times New Roman" w:cs="Times New Roman"/>
                <w:color w:val="000000"/>
                <w:sz w:val="20"/>
                <w:szCs w:val="20"/>
                <w:lang w:eastAsia="sk-SK"/>
              </w:rPr>
            </w:pPr>
            <w:r w:rsidRPr="001A2C91">
              <w:rPr>
                <w:rFonts w:ascii="Times New Roman" w:eastAsia="Times New Roman" w:hAnsi="Times New Roman" w:cs="Times New Roman"/>
                <w:color w:val="000000"/>
                <w:sz w:val="20"/>
                <w:szCs w:val="20"/>
                <w:lang w:eastAsia="sk-SK"/>
              </w:rPr>
              <w:t xml:space="preserve">Nepresahuje 30 cm </w:t>
            </w:r>
          </w:p>
        </w:tc>
        <w:tc>
          <w:tcPr>
            <w:tcW w:w="6102" w:type="dxa"/>
            <w:tcBorders>
              <w:top w:val="nil"/>
              <w:left w:val="nil"/>
              <w:bottom w:val="single" w:sz="4" w:space="0" w:color="auto"/>
              <w:right w:val="single" w:sz="4" w:space="0" w:color="auto"/>
            </w:tcBorders>
            <w:shd w:val="clear" w:color="auto" w:fill="auto"/>
            <w:noWrap/>
            <w:vAlign w:val="center"/>
          </w:tcPr>
          <w:p w14:paraId="7847DA7A" w14:textId="0B457CB5" w:rsidR="009F7F06" w:rsidRPr="00B50F4E" w:rsidRDefault="009F7F06" w:rsidP="00F652C6">
            <w:pPr>
              <w:spacing w:line="240" w:lineRule="auto"/>
              <w:rPr>
                <w:rFonts w:ascii="Times New Roman" w:eastAsia="Times New Roman" w:hAnsi="Times New Roman" w:cs="Times New Roman"/>
                <w:color w:val="000000"/>
                <w:sz w:val="20"/>
                <w:szCs w:val="20"/>
                <w:lang w:eastAsia="sk-SK"/>
              </w:rPr>
            </w:pPr>
            <w:r w:rsidRPr="00B50F4E">
              <w:rPr>
                <w:rFonts w:ascii="Times New Roman" w:eastAsia="Times New Roman" w:hAnsi="Times New Roman" w:cs="Times New Roman"/>
                <w:color w:val="000000"/>
                <w:sz w:val="20"/>
                <w:szCs w:val="20"/>
                <w:lang w:eastAsia="sk-SK"/>
              </w:rPr>
              <w:t>Intenzívne využívané lúčne porasty</w:t>
            </w:r>
            <w:r w:rsidR="00F652C6" w:rsidRPr="00B50F4E">
              <w:rPr>
                <w:rFonts w:ascii="Times New Roman" w:eastAsia="Times New Roman" w:hAnsi="Times New Roman" w:cs="Times New Roman"/>
                <w:color w:val="000000"/>
                <w:sz w:val="20"/>
                <w:szCs w:val="20"/>
                <w:lang w:eastAsia="sk-SK"/>
              </w:rPr>
              <w:t xml:space="preserve"> pastvou, kosením, alebo kombinovane</w:t>
            </w:r>
          </w:p>
        </w:tc>
      </w:tr>
    </w:tbl>
    <w:p w14:paraId="13935F68" w14:textId="77777777" w:rsidR="00C21C59" w:rsidRDefault="00C21C59" w:rsidP="009F7F06">
      <w:pPr>
        <w:pStyle w:val="Zkladntext"/>
        <w:widowControl w:val="0"/>
        <w:spacing w:after="120"/>
        <w:jc w:val="both"/>
        <w:rPr>
          <w:color w:val="000000"/>
        </w:rPr>
      </w:pPr>
    </w:p>
    <w:sectPr w:rsidR="00C21C59"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50BB03" w16cid:durableId="255DBE2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3DE11" w14:textId="77777777" w:rsidR="00F576D7" w:rsidRDefault="00F576D7" w:rsidP="009049B7">
      <w:pPr>
        <w:spacing w:line="240" w:lineRule="auto"/>
      </w:pPr>
      <w:r>
        <w:separator/>
      </w:r>
    </w:p>
  </w:endnote>
  <w:endnote w:type="continuationSeparator" w:id="0">
    <w:p w14:paraId="42821A21" w14:textId="77777777" w:rsidR="00F576D7" w:rsidRDefault="00F576D7"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20F53552" w:rsidR="005573D9" w:rsidRDefault="005573D9">
        <w:pPr>
          <w:pStyle w:val="Pta"/>
          <w:jc w:val="center"/>
        </w:pPr>
        <w:r>
          <w:fldChar w:fldCharType="begin"/>
        </w:r>
        <w:r>
          <w:instrText>PAGE   \* MERGEFORMAT</w:instrText>
        </w:r>
        <w:r>
          <w:fldChar w:fldCharType="separate"/>
        </w:r>
        <w:r w:rsidR="00B50F4E">
          <w:rPr>
            <w:noProof/>
          </w:rPr>
          <w:t>2</w:t>
        </w:r>
        <w:r>
          <w:fldChar w:fldCharType="end"/>
        </w:r>
      </w:p>
    </w:sdtContent>
  </w:sdt>
  <w:p w14:paraId="7A1C53FF" w14:textId="77777777" w:rsidR="005573D9" w:rsidRDefault="005573D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7AE6A08A" w:rsidR="005573D9" w:rsidRDefault="005573D9">
        <w:pPr>
          <w:pStyle w:val="Pta"/>
          <w:jc w:val="center"/>
        </w:pPr>
        <w:r>
          <w:fldChar w:fldCharType="begin"/>
        </w:r>
        <w:r>
          <w:instrText>PAGE   \* MERGEFORMAT</w:instrText>
        </w:r>
        <w:r>
          <w:fldChar w:fldCharType="separate"/>
        </w:r>
        <w:r w:rsidR="00F576D7">
          <w:rPr>
            <w:noProof/>
          </w:rPr>
          <w:t>1</w:t>
        </w:r>
        <w:r>
          <w:fldChar w:fldCharType="end"/>
        </w:r>
      </w:p>
    </w:sdtContent>
  </w:sdt>
  <w:p w14:paraId="547F1FFF" w14:textId="77777777" w:rsidR="005573D9" w:rsidRDefault="005573D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4033C" w14:textId="77777777" w:rsidR="00F576D7" w:rsidRDefault="00F576D7" w:rsidP="009049B7">
      <w:pPr>
        <w:spacing w:line="240" w:lineRule="auto"/>
      </w:pPr>
      <w:r>
        <w:separator/>
      </w:r>
    </w:p>
  </w:footnote>
  <w:footnote w:type="continuationSeparator" w:id="0">
    <w:p w14:paraId="125925F7" w14:textId="77777777" w:rsidR="00F576D7" w:rsidRDefault="00F576D7"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0324"/>
    <w:rsid w:val="00021E39"/>
    <w:rsid w:val="0002231E"/>
    <w:rsid w:val="00024F35"/>
    <w:rsid w:val="000302C7"/>
    <w:rsid w:val="00034AE7"/>
    <w:rsid w:val="000350FD"/>
    <w:rsid w:val="00052428"/>
    <w:rsid w:val="000638F9"/>
    <w:rsid w:val="000734D9"/>
    <w:rsid w:val="00083EE4"/>
    <w:rsid w:val="000864BD"/>
    <w:rsid w:val="00086B26"/>
    <w:rsid w:val="00090147"/>
    <w:rsid w:val="00094CA5"/>
    <w:rsid w:val="000A0F1F"/>
    <w:rsid w:val="000A1347"/>
    <w:rsid w:val="000A53DA"/>
    <w:rsid w:val="000A651D"/>
    <w:rsid w:val="000B494B"/>
    <w:rsid w:val="000C35EE"/>
    <w:rsid w:val="000C7FAA"/>
    <w:rsid w:val="000D3ACB"/>
    <w:rsid w:val="000D4C17"/>
    <w:rsid w:val="000D791E"/>
    <w:rsid w:val="000E2F7A"/>
    <w:rsid w:val="000E5829"/>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58AA"/>
    <w:rsid w:val="00127849"/>
    <w:rsid w:val="00142EC3"/>
    <w:rsid w:val="001435C0"/>
    <w:rsid w:val="001523D3"/>
    <w:rsid w:val="00153188"/>
    <w:rsid w:val="001556B3"/>
    <w:rsid w:val="00165F46"/>
    <w:rsid w:val="00166A90"/>
    <w:rsid w:val="001678C5"/>
    <w:rsid w:val="00171BA1"/>
    <w:rsid w:val="00186C3C"/>
    <w:rsid w:val="00193975"/>
    <w:rsid w:val="00195E53"/>
    <w:rsid w:val="001A0A3C"/>
    <w:rsid w:val="001A2C91"/>
    <w:rsid w:val="001B1585"/>
    <w:rsid w:val="001B4A5C"/>
    <w:rsid w:val="001C4290"/>
    <w:rsid w:val="001D185A"/>
    <w:rsid w:val="001D51FF"/>
    <w:rsid w:val="001E726A"/>
    <w:rsid w:val="001F4F0F"/>
    <w:rsid w:val="001F7DC2"/>
    <w:rsid w:val="00201434"/>
    <w:rsid w:val="002104EF"/>
    <w:rsid w:val="002147C9"/>
    <w:rsid w:val="00215093"/>
    <w:rsid w:val="002206EF"/>
    <w:rsid w:val="0022308A"/>
    <w:rsid w:val="002378D2"/>
    <w:rsid w:val="00241989"/>
    <w:rsid w:val="0024653D"/>
    <w:rsid w:val="00247CEF"/>
    <w:rsid w:val="00251485"/>
    <w:rsid w:val="00257424"/>
    <w:rsid w:val="00260D76"/>
    <w:rsid w:val="00266D06"/>
    <w:rsid w:val="002716FE"/>
    <w:rsid w:val="00273020"/>
    <w:rsid w:val="002822A5"/>
    <w:rsid w:val="0028246D"/>
    <w:rsid w:val="00286C9F"/>
    <w:rsid w:val="0029101B"/>
    <w:rsid w:val="00291970"/>
    <w:rsid w:val="00294945"/>
    <w:rsid w:val="002A7164"/>
    <w:rsid w:val="002B384F"/>
    <w:rsid w:val="002B3C46"/>
    <w:rsid w:val="002C77AF"/>
    <w:rsid w:val="002D311A"/>
    <w:rsid w:val="002E290D"/>
    <w:rsid w:val="002F2ED0"/>
    <w:rsid w:val="002F7BBC"/>
    <w:rsid w:val="00310818"/>
    <w:rsid w:val="0031424B"/>
    <w:rsid w:val="003302C8"/>
    <w:rsid w:val="00335D72"/>
    <w:rsid w:val="00342CE7"/>
    <w:rsid w:val="00344403"/>
    <w:rsid w:val="00346369"/>
    <w:rsid w:val="00350F8D"/>
    <w:rsid w:val="00354686"/>
    <w:rsid w:val="003564D4"/>
    <w:rsid w:val="00363901"/>
    <w:rsid w:val="00366DB1"/>
    <w:rsid w:val="00371953"/>
    <w:rsid w:val="003776EF"/>
    <w:rsid w:val="0038260F"/>
    <w:rsid w:val="00384E08"/>
    <w:rsid w:val="00385C4A"/>
    <w:rsid w:val="003A3884"/>
    <w:rsid w:val="003B34B6"/>
    <w:rsid w:val="003B552D"/>
    <w:rsid w:val="003C2090"/>
    <w:rsid w:val="003C2459"/>
    <w:rsid w:val="003C6A4A"/>
    <w:rsid w:val="003D3424"/>
    <w:rsid w:val="003D7A89"/>
    <w:rsid w:val="003E242E"/>
    <w:rsid w:val="003E35AA"/>
    <w:rsid w:val="003F5218"/>
    <w:rsid w:val="003F71B7"/>
    <w:rsid w:val="00402048"/>
    <w:rsid w:val="00403089"/>
    <w:rsid w:val="00410136"/>
    <w:rsid w:val="00410FDB"/>
    <w:rsid w:val="00414D2F"/>
    <w:rsid w:val="00421F75"/>
    <w:rsid w:val="004234CB"/>
    <w:rsid w:val="004360D8"/>
    <w:rsid w:val="00437F58"/>
    <w:rsid w:val="004451E9"/>
    <w:rsid w:val="00445302"/>
    <w:rsid w:val="004502A3"/>
    <w:rsid w:val="004545D8"/>
    <w:rsid w:val="00455620"/>
    <w:rsid w:val="00457868"/>
    <w:rsid w:val="00460393"/>
    <w:rsid w:val="0046690B"/>
    <w:rsid w:val="0047109F"/>
    <w:rsid w:val="004767B7"/>
    <w:rsid w:val="00476CFD"/>
    <w:rsid w:val="00485650"/>
    <w:rsid w:val="0048574A"/>
    <w:rsid w:val="00485ED5"/>
    <w:rsid w:val="00493071"/>
    <w:rsid w:val="004969DA"/>
    <w:rsid w:val="004B211F"/>
    <w:rsid w:val="004B4835"/>
    <w:rsid w:val="004B59B0"/>
    <w:rsid w:val="004C1BD8"/>
    <w:rsid w:val="004C5D19"/>
    <w:rsid w:val="004D1E90"/>
    <w:rsid w:val="004E6C10"/>
    <w:rsid w:val="004F232E"/>
    <w:rsid w:val="004F6CBA"/>
    <w:rsid w:val="005007DD"/>
    <w:rsid w:val="00506BD5"/>
    <w:rsid w:val="005147B4"/>
    <w:rsid w:val="00520691"/>
    <w:rsid w:val="00524740"/>
    <w:rsid w:val="00547683"/>
    <w:rsid w:val="00552897"/>
    <w:rsid w:val="00553C56"/>
    <w:rsid w:val="00555FDD"/>
    <w:rsid w:val="005573D9"/>
    <w:rsid w:val="00560561"/>
    <w:rsid w:val="00567493"/>
    <w:rsid w:val="00574F61"/>
    <w:rsid w:val="00576006"/>
    <w:rsid w:val="00582857"/>
    <w:rsid w:val="0058523C"/>
    <w:rsid w:val="00586551"/>
    <w:rsid w:val="00593CF0"/>
    <w:rsid w:val="005A3D0C"/>
    <w:rsid w:val="005A3E44"/>
    <w:rsid w:val="005A4076"/>
    <w:rsid w:val="005B0663"/>
    <w:rsid w:val="005B27F8"/>
    <w:rsid w:val="005B5A5D"/>
    <w:rsid w:val="005B7DA8"/>
    <w:rsid w:val="005C1397"/>
    <w:rsid w:val="005C5A74"/>
    <w:rsid w:val="005C62DA"/>
    <w:rsid w:val="005E0AC7"/>
    <w:rsid w:val="005F77E7"/>
    <w:rsid w:val="00613454"/>
    <w:rsid w:val="006176FE"/>
    <w:rsid w:val="00622104"/>
    <w:rsid w:val="00622BBC"/>
    <w:rsid w:val="006262EA"/>
    <w:rsid w:val="00626A09"/>
    <w:rsid w:val="0062795D"/>
    <w:rsid w:val="0064147B"/>
    <w:rsid w:val="00645F5F"/>
    <w:rsid w:val="00650609"/>
    <w:rsid w:val="00652933"/>
    <w:rsid w:val="00653B45"/>
    <w:rsid w:val="0065788F"/>
    <w:rsid w:val="0066029A"/>
    <w:rsid w:val="0066146B"/>
    <w:rsid w:val="00672750"/>
    <w:rsid w:val="006836AB"/>
    <w:rsid w:val="0068586F"/>
    <w:rsid w:val="00686099"/>
    <w:rsid w:val="0069367E"/>
    <w:rsid w:val="006A4B4E"/>
    <w:rsid w:val="006A7FF1"/>
    <w:rsid w:val="006B1634"/>
    <w:rsid w:val="006C0E08"/>
    <w:rsid w:val="006D5E23"/>
    <w:rsid w:val="006E2639"/>
    <w:rsid w:val="006F30F9"/>
    <w:rsid w:val="007015D4"/>
    <w:rsid w:val="00707499"/>
    <w:rsid w:val="0071487B"/>
    <w:rsid w:val="00716BD7"/>
    <w:rsid w:val="00717BAE"/>
    <w:rsid w:val="00722E6A"/>
    <w:rsid w:val="00727610"/>
    <w:rsid w:val="00731313"/>
    <w:rsid w:val="00731CAD"/>
    <w:rsid w:val="00735411"/>
    <w:rsid w:val="00741E42"/>
    <w:rsid w:val="00754F13"/>
    <w:rsid w:val="00761A31"/>
    <w:rsid w:val="007657C5"/>
    <w:rsid w:val="00767DD6"/>
    <w:rsid w:val="00775056"/>
    <w:rsid w:val="00780DFB"/>
    <w:rsid w:val="007823C5"/>
    <w:rsid w:val="00791978"/>
    <w:rsid w:val="007920A8"/>
    <w:rsid w:val="00796656"/>
    <w:rsid w:val="007B1022"/>
    <w:rsid w:val="007B1AD9"/>
    <w:rsid w:val="007B4E52"/>
    <w:rsid w:val="007B4FB4"/>
    <w:rsid w:val="007C1A4C"/>
    <w:rsid w:val="007C789F"/>
    <w:rsid w:val="007D16BB"/>
    <w:rsid w:val="007D40A6"/>
    <w:rsid w:val="007D40D2"/>
    <w:rsid w:val="007D632D"/>
    <w:rsid w:val="007E2AA1"/>
    <w:rsid w:val="007E459E"/>
    <w:rsid w:val="007F7757"/>
    <w:rsid w:val="007F7A92"/>
    <w:rsid w:val="00802A9C"/>
    <w:rsid w:val="00807BA2"/>
    <w:rsid w:val="00813456"/>
    <w:rsid w:val="0082073E"/>
    <w:rsid w:val="00823900"/>
    <w:rsid w:val="0082510D"/>
    <w:rsid w:val="008341E1"/>
    <w:rsid w:val="008343C9"/>
    <w:rsid w:val="00836ADE"/>
    <w:rsid w:val="00844D5D"/>
    <w:rsid w:val="008451CF"/>
    <w:rsid w:val="008606FF"/>
    <w:rsid w:val="00867CB1"/>
    <w:rsid w:val="00872553"/>
    <w:rsid w:val="008732A5"/>
    <w:rsid w:val="00885F99"/>
    <w:rsid w:val="00887101"/>
    <w:rsid w:val="00887580"/>
    <w:rsid w:val="00891E37"/>
    <w:rsid w:val="00891FD6"/>
    <w:rsid w:val="00894F91"/>
    <w:rsid w:val="008A37C1"/>
    <w:rsid w:val="008A523C"/>
    <w:rsid w:val="008B115B"/>
    <w:rsid w:val="008B352B"/>
    <w:rsid w:val="008C0254"/>
    <w:rsid w:val="008C70AE"/>
    <w:rsid w:val="008C7D99"/>
    <w:rsid w:val="008E014A"/>
    <w:rsid w:val="008E1527"/>
    <w:rsid w:val="008E1EEF"/>
    <w:rsid w:val="008F26C1"/>
    <w:rsid w:val="00902554"/>
    <w:rsid w:val="009049B7"/>
    <w:rsid w:val="009115AE"/>
    <w:rsid w:val="00912626"/>
    <w:rsid w:val="00920153"/>
    <w:rsid w:val="009344D4"/>
    <w:rsid w:val="00942542"/>
    <w:rsid w:val="009473DF"/>
    <w:rsid w:val="00951614"/>
    <w:rsid w:val="009571F2"/>
    <w:rsid w:val="009614A8"/>
    <w:rsid w:val="00961F3E"/>
    <w:rsid w:val="00962279"/>
    <w:rsid w:val="00990354"/>
    <w:rsid w:val="00991558"/>
    <w:rsid w:val="009947E2"/>
    <w:rsid w:val="009A5B90"/>
    <w:rsid w:val="009B0621"/>
    <w:rsid w:val="009B5878"/>
    <w:rsid w:val="009B69B2"/>
    <w:rsid w:val="009B7A4C"/>
    <w:rsid w:val="009B7E2B"/>
    <w:rsid w:val="009C152B"/>
    <w:rsid w:val="009C2BC5"/>
    <w:rsid w:val="009C53B8"/>
    <w:rsid w:val="009D15BD"/>
    <w:rsid w:val="009D3B14"/>
    <w:rsid w:val="009E02C4"/>
    <w:rsid w:val="009E03C2"/>
    <w:rsid w:val="009E350F"/>
    <w:rsid w:val="009F7F06"/>
    <w:rsid w:val="00A1487C"/>
    <w:rsid w:val="00A156DD"/>
    <w:rsid w:val="00A22209"/>
    <w:rsid w:val="00A31857"/>
    <w:rsid w:val="00A374F5"/>
    <w:rsid w:val="00A455BC"/>
    <w:rsid w:val="00A5106B"/>
    <w:rsid w:val="00A536A0"/>
    <w:rsid w:val="00A60D7C"/>
    <w:rsid w:val="00A82E38"/>
    <w:rsid w:val="00A86869"/>
    <w:rsid w:val="00AA7ABF"/>
    <w:rsid w:val="00AB2083"/>
    <w:rsid w:val="00AC1A64"/>
    <w:rsid w:val="00AC2AC0"/>
    <w:rsid w:val="00AC77FB"/>
    <w:rsid w:val="00AD0193"/>
    <w:rsid w:val="00AE0B49"/>
    <w:rsid w:val="00AE4272"/>
    <w:rsid w:val="00AE6C2D"/>
    <w:rsid w:val="00AF3064"/>
    <w:rsid w:val="00AF498E"/>
    <w:rsid w:val="00AF5EF4"/>
    <w:rsid w:val="00B0281E"/>
    <w:rsid w:val="00B02BEF"/>
    <w:rsid w:val="00B035A7"/>
    <w:rsid w:val="00B11DB4"/>
    <w:rsid w:val="00B13020"/>
    <w:rsid w:val="00B14339"/>
    <w:rsid w:val="00B148D6"/>
    <w:rsid w:val="00B14E7C"/>
    <w:rsid w:val="00B211F8"/>
    <w:rsid w:val="00B2191D"/>
    <w:rsid w:val="00B31B3C"/>
    <w:rsid w:val="00B33D88"/>
    <w:rsid w:val="00B50F4E"/>
    <w:rsid w:val="00B61916"/>
    <w:rsid w:val="00B627A0"/>
    <w:rsid w:val="00B668A7"/>
    <w:rsid w:val="00B81CBF"/>
    <w:rsid w:val="00B83296"/>
    <w:rsid w:val="00B856A2"/>
    <w:rsid w:val="00B960E4"/>
    <w:rsid w:val="00BA15D7"/>
    <w:rsid w:val="00BA29B5"/>
    <w:rsid w:val="00BA5A56"/>
    <w:rsid w:val="00BB3162"/>
    <w:rsid w:val="00BB4BFD"/>
    <w:rsid w:val="00BB6404"/>
    <w:rsid w:val="00BC1AA8"/>
    <w:rsid w:val="00BC230F"/>
    <w:rsid w:val="00BC2408"/>
    <w:rsid w:val="00BC7E07"/>
    <w:rsid w:val="00BD5B6E"/>
    <w:rsid w:val="00BD6C68"/>
    <w:rsid w:val="00BE3E35"/>
    <w:rsid w:val="00BE7508"/>
    <w:rsid w:val="00BE770C"/>
    <w:rsid w:val="00BF167C"/>
    <w:rsid w:val="00BF17D6"/>
    <w:rsid w:val="00C01360"/>
    <w:rsid w:val="00C04BBF"/>
    <w:rsid w:val="00C10D28"/>
    <w:rsid w:val="00C20D29"/>
    <w:rsid w:val="00C21C59"/>
    <w:rsid w:val="00C31382"/>
    <w:rsid w:val="00C31631"/>
    <w:rsid w:val="00C329BB"/>
    <w:rsid w:val="00C36ADC"/>
    <w:rsid w:val="00C41BF5"/>
    <w:rsid w:val="00C448C0"/>
    <w:rsid w:val="00C5187F"/>
    <w:rsid w:val="00C56B57"/>
    <w:rsid w:val="00C60C78"/>
    <w:rsid w:val="00C64382"/>
    <w:rsid w:val="00C76ED1"/>
    <w:rsid w:val="00C80345"/>
    <w:rsid w:val="00C80ABC"/>
    <w:rsid w:val="00C82B3E"/>
    <w:rsid w:val="00C94B05"/>
    <w:rsid w:val="00C96970"/>
    <w:rsid w:val="00CA01FC"/>
    <w:rsid w:val="00CA5124"/>
    <w:rsid w:val="00CC031A"/>
    <w:rsid w:val="00CC34CB"/>
    <w:rsid w:val="00CC48FB"/>
    <w:rsid w:val="00CF3AB6"/>
    <w:rsid w:val="00CF3E6A"/>
    <w:rsid w:val="00CF57E4"/>
    <w:rsid w:val="00CF74D6"/>
    <w:rsid w:val="00D029EB"/>
    <w:rsid w:val="00D11D5A"/>
    <w:rsid w:val="00D12282"/>
    <w:rsid w:val="00D33C1D"/>
    <w:rsid w:val="00D3463D"/>
    <w:rsid w:val="00D376B5"/>
    <w:rsid w:val="00D407E7"/>
    <w:rsid w:val="00D42108"/>
    <w:rsid w:val="00D63747"/>
    <w:rsid w:val="00D67A86"/>
    <w:rsid w:val="00D71C47"/>
    <w:rsid w:val="00D74DEC"/>
    <w:rsid w:val="00D830B0"/>
    <w:rsid w:val="00D839A8"/>
    <w:rsid w:val="00D91217"/>
    <w:rsid w:val="00D92646"/>
    <w:rsid w:val="00DA527B"/>
    <w:rsid w:val="00DA5BD4"/>
    <w:rsid w:val="00DC3906"/>
    <w:rsid w:val="00DC4EAA"/>
    <w:rsid w:val="00DC746C"/>
    <w:rsid w:val="00DD7BDA"/>
    <w:rsid w:val="00DE65BE"/>
    <w:rsid w:val="00DF58DF"/>
    <w:rsid w:val="00DF67B7"/>
    <w:rsid w:val="00E04222"/>
    <w:rsid w:val="00E07FF1"/>
    <w:rsid w:val="00E10178"/>
    <w:rsid w:val="00E1627A"/>
    <w:rsid w:val="00E316BD"/>
    <w:rsid w:val="00E328AF"/>
    <w:rsid w:val="00E362B4"/>
    <w:rsid w:val="00E43C63"/>
    <w:rsid w:val="00E501EF"/>
    <w:rsid w:val="00E52632"/>
    <w:rsid w:val="00E61890"/>
    <w:rsid w:val="00E715A1"/>
    <w:rsid w:val="00E726B7"/>
    <w:rsid w:val="00E72E84"/>
    <w:rsid w:val="00E76188"/>
    <w:rsid w:val="00E8361C"/>
    <w:rsid w:val="00E846AE"/>
    <w:rsid w:val="00E93C91"/>
    <w:rsid w:val="00EA4664"/>
    <w:rsid w:val="00EA781E"/>
    <w:rsid w:val="00EB1BEA"/>
    <w:rsid w:val="00EB60B1"/>
    <w:rsid w:val="00EB7EA0"/>
    <w:rsid w:val="00EC63D2"/>
    <w:rsid w:val="00EC667E"/>
    <w:rsid w:val="00ED2F91"/>
    <w:rsid w:val="00ED427A"/>
    <w:rsid w:val="00EE0F37"/>
    <w:rsid w:val="00EF1797"/>
    <w:rsid w:val="00EF2001"/>
    <w:rsid w:val="00EF39C5"/>
    <w:rsid w:val="00EF3D95"/>
    <w:rsid w:val="00F031B8"/>
    <w:rsid w:val="00F133CE"/>
    <w:rsid w:val="00F15FF4"/>
    <w:rsid w:val="00F17982"/>
    <w:rsid w:val="00F206D5"/>
    <w:rsid w:val="00F3116E"/>
    <w:rsid w:val="00F363B6"/>
    <w:rsid w:val="00F410A3"/>
    <w:rsid w:val="00F444C9"/>
    <w:rsid w:val="00F44D3E"/>
    <w:rsid w:val="00F56C80"/>
    <w:rsid w:val="00F576D7"/>
    <w:rsid w:val="00F62A86"/>
    <w:rsid w:val="00F652C6"/>
    <w:rsid w:val="00F762FE"/>
    <w:rsid w:val="00F91212"/>
    <w:rsid w:val="00F92C2A"/>
    <w:rsid w:val="00F9346A"/>
    <w:rsid w:val="00F94611"/>
    <w:rsid w:val="00F94B75"/>
    <w:rsid w:val="00F94E96"/>
    <w:rsid w:val="00F94EA4"/>
    <w:rsid w:val="00F9735A"/>
    <w:rsid w:val="00FA021F"/>
    <w:rsid w:val="00FA18DF"/>
    <w:rsid w:val="00FA66FD"/>
    <w:rsid w:val="00FB163C"/>
    <w:rsid w:val="00FB34EF"/>
    <w:rsid w:val="00FB7189"/>
    <w:rsid w:val="00FC0339"/>
    <w:rsid w:val="00FD64EA"/>
    <w:rsid w:val="00FE0DD9"/>
    <w:rsid w:val="00FE454A"/>
    <w:rsid w:val="00FE4C52"/>
    <w:rsid w:val="00FE5860"/>
    <w:rsid w:val="00FE630E"/>
    <w:rsid w:val="00FE69A0"/>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5082">
      <w:bodyDiv w:val="1"/>
      <w:marLeft w:val="0"/>
      <w:marRight w:val="0"/>
      <w:marTop w:val="0"/>
      <w:marBottom w:val="0"/>
      <w:divBdr>
        <w:top w:val="none" w:sz="0" w:space="0" w:color="auto"/>
        <w:left w:val="none" w:sz="0" w:space="0" w:color="auto"/>
        <w:bottom w:val="none" w:sz="0" w:space="0" w:color="auto"/>
        <w:right w:val="none" w:sz="0" w:space="0" w:color="auto"/>
      </w:divBdr>
    </w:div>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56313069">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83779163">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558442907">
      <w:bodyDiv w:val="1"/>
      <w:marLeft w:val="0"/>
      <w:marRight w:val="0"/>
      <w:marTop w:val="0"/>
      <w:marBottom w:val="0"/>
      <w:divBdr>
        <w:top w:val="none" w:sz="0" w:space="0" w:color="auto"/>
        <w:left w:val="none" w:sz="0" w:space="0" w:color="auto"/>
        <w:bottom w:val="none" w:sz="0" w:space="0" w:color="auto"/>
        <w:right w:val="none" w:sz="0" w:space="0" w:color="auto"/>
      </w:divBdr>
    </w:div>
    <w:div w:id="589697477">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56193508">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052189974">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237277550">
      <w:bodyDiv w:val="1"/>
      <w:marLeft w:val="0"/>
      <w:marRight w:val="0"/>
      <w:marTop w:val="0"/>
      <w:marBottom w:val="0"/>
      <w:divBdr>
        <w:top w:val="none" w:sz="0" w:space="0" w:color="auto"/>
        <w:left w:val="none" w:sz="0" w:space="0" w:color="auto"/>
        <w:bottom w:val="none" w:sz="0" w:space="0" w:color="auto"/>
        <w:right w:val="none" w:sz="0" w:space="0" w:color="auto"/>
      </w:divBdr>
    </w:div>
    <w:div w:id="1476483401">
      <w:bodyDiv w:val="1"/>
      <w:marLeft w:val="0"/>
      <w:marRight w:val="0"/>
      <w:marTop w:val="0"/>
      <w:marBottom w:val="0"/>
      <w:divBdr>
        <w:top w:val="none" w:sz="0" w:space="0" w:color="auto"/>
        <w:left w:val="none" w:sz="0" w:space="0" w:color="auto"/>
        <w:bottom w:val="none" w:sz="0" w:space="0" w:color="auto"/>
        <w:right w:val="none" w:sz="0" w:space="0" w:color="auto"/>
      </w:divBdr>
    </w:div>
    <w:div w:id="1547184492">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5C3FD-03F6-46DF-AFD2-0DBD2208A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413</Words>
  <Characters>2359</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5</cp:revision>
  <dcterms:created xsi:type="dcterms:W3CDTF">2023-12-19T14:25:00Z</dcterms:created>
  <dcterms:modified xsi:type="dcterms:W3CDTF">2024-01-11T10:59:00Z</dcterms:modified>
</cp:coreProperties>
</file>