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7A06F35"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C47DB0">
        <w:rPr>
          <w:rFonts w:ascii="Times New Roman" w:hAnsi="Times New Roman" w:cs="Times New Roman"/>
          <w:b/>
          <w:sz w:val="24"/>
          <w:szCs w:val="24"/>
        </w:rPr>
        <w:t>5</w:t>
      </w:r>
      <w:r w:rsidR="00505FF1">
        <w:rPr>
          <w:rFonts w:ascii="Times New Roman" w:hAnsi="Times New Roman" w:cs="Times New Roman"/>
          <w:b/>
          <w:sz w:val="24"/>
          <w:szCs w:val="24"/>
        </w:rPr>
        <w:t>93</w:t>
      </w:r>
      <w:r w:rsidR="002822A5" w:rsidRPr="00C76ED1">
        <w:rPr>
          <w:rFonts w:ascii="Times New Roman" w:hAnsi="Times New Roman" w:cs="Times New Roman"/>
          <w:b/>
          <w:sz w:val="24"/>
          <w:szCs w:val="24"/>
        </w:rPr>
        <w:t xml:space="preserve"> </w:t>
      </w:r>
      <w:r w:rsidR="00505FF1">
        <w:rPr>
          <w:rFonts w:ascii="Times New Roman" w:hAnsi="Times New Roman" w:cs="Times New Roman"/>
          <w:b/>
          <w:sz w:val="24"/>
          <w:szCs w:val="24"/>
        </w:rPr>
        <w:t>Sokolec</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20D72477"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40AE62D7" w14:textId="77777777" w:rsidR="00C47DB0" w:rsidRDefault="00C47DB0" w:rsidP="00C47DB0">
      <w:pPr>
        <w:spacing w:line="240" w:lineRule="auto"/>
        <w:ind w:left="-284"/>
        <w:rPr>
          <w:rFonts w:ascii="Times New Roman" w:hAnsi="Times New Roman" w:cs="Times New Roman"/>
          <w:color w:val="000000"/>
          <w:sz w:val="24"/>
          <w:szCs w:val="24"/>
        </w:rPr>
      </w:pPr>
    </w:p>
    <w:p w14:paraId="5DC5096D" w14:textId="53A75EE0" w:rsidR="00C47DB0" w:rsidRPr="00C47DB0" w:rsidRDefault="00505FF1" w:rsidP="00C47DB0">
      <w:pPr>
        <w:pStyle w:val="Zkladntext"/>
        <w:widowControl w:val="0"/>
        <w:spacing w:after="120"/>
        <w:jc w:val="both"/>
        <w:rPr>
          <w:b w:val="0"/>
        </w:rPr>
      </w:pPr>
      <w:r>
        <w:rPr>
          <w:b w:val="0"/>
        </w:rPr>
        <w:t xml:space="preserve">Zlepšenie </w:t>
      </w:r>
      <w:r w:rsidR="00C47DB0" w:rsidRPr="00C47DB0">
        <w:rPr>
          <w:b w:val="0"/>
        </w:rPr>
        <w:t xml:space="preserve">stavu </w:t>
      </w:r>
      <w:r w:rsidR="00C47DB0" w:rsidRPr="00C47DB0">
        <w:t xml:space="preserve">biotopu Ls 5.2 </w:t>
      </w:r>
      <w:r w:rsidR="00C47DB0" w:rsidRPr="00C47DB0">
        <w:rPr>
          <w:bCs w:val="0"/>
          <w:shd w:val="clear" w:color="auto" w:fill="FFFFFF"/>
        </w:rPr>
        <w:t>(</w:t>
      </w:r>
      <w:r w:rsidR="00C47DB0" w:rsidRPr="00C47DB0">
        <w:rPr>
          <w:lang w:eastAsia="sk-SK"/>
        </w:rPr>
        <w:t>9110</w:t>
      </w:r>
      <w:r w:rsidR="00C47DB0" w:rsidRPr="00C47DB0">
        <w:rPr>
          <w:bCs w:val="0"/>
          <w:shd w:val="clear" w:color="auto" w:fill="FFFFFF"/>
        </w:rPr>
        <w:t>) Kyslomilné bukové lesy</w:t>
      </w:r>
      <w:r w:rsidR="00C47DB0" w:rsidRPr="00C47DB0">
        <w:rPr>
          <w:b w:val="0"/>
        </w:rPr>
        <w:t xml:space="preserve"> za splnenia nasledovných atribútov</w:t>
      </w:r>
      <w:r w:rsidR="00C47DB0" w:rsidRPr="00C47DB0">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C47DB0" w:rsidRPr="00C47DB0" w14:paraId="126E8B5A" w14:textId="77777777" w:rsidTr="00B760B0">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B077722" w14:textId="77777777" w:rsidR="00C47DB0" w:rsidRPr="00C47DB0" w:rsidRDefault="00C47DB0" w:rsidP="00B760B0">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187239B5" w14:textId="77777777" w:rsidR="00C47DB0" w:rsidRPr="00C47DB0" w:rsidRDefault="00C47DB0" w:rsidP="00B760B0">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11C8D06" w14:textId="77777777" w:rsidR="00C47DB0" w:rsidRPr="00C47DB0" w:rsidRDefault="00C47DB0" w:rsidP="00B760B0">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6F5B08D3" w14:textId="77777777" w:rsidR="00C47DB0" w:rsidRPr="00C47DB0" w:rsidRDefault="00C47DB0" w:rsidP="00B760B0">
            <w:pPr>
              <w:widowControl w:val="0"/>
              <w:jc w:val="center"/>
              <w:rPr>
                <w:rFonts w:ascii="Times New Roman" w:hAnsi="Times New Roman" w:cs="Times New Roman"/>
                <w:b/>
                <w:sz w:val="18"/>
                <w:szCs w:val="18"/>
              </w:rPr>
            </w:pPr>
            <w:r w:rsidRPr="00C47DB0">
              <w:rPr>
                <w:rFonts w:ascii="Times New Roman" w:hAnsi="Times New Roman" w:cs="Times New Roman"/>
                <w:b/>
                <w:sz w:val="18"/>
                <w:szCs w:val="18"/>
              </w:rPr>
              <w:t>Doplnkové informácie</w:t>
            </w:r>
          </w:p>
        </w:tc>
      </w:tr>
      <w:tr w:rsidR="00C47DB0" w:rsidRPr="00C47DB0" w14:paraId="5B2A2781" w14:textId="77777777" w:rsidTr="00B760B0">
        <w:trPr>
          <w:trHeight w:val="19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E4C98C" w14:textId="77777777" w:rsidR="00C47DB0" w:rsidRPr="00C47DB0" w:rsidRDefault="00C47DB0" w:rsidP="00B760B0">
            <w:pPr>
              <w:widowControl w:val="0"/>
              <w:jc w:val="center"/>
              <w:rPr>
                <w:rFonts w:ascii="Times New Roman" w:hAnsi="Times New Roman" w:cs="Times New Roman"/>
                <w:sz w:val="18"/>
                <w:szCs w:val="18"/>
              </w:rPr>
            </w:pPr>
            <w:r w:rsidRPr="00C47DB0">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14CF23" w14:textId="77777777" w:rsidR="00C47DB0" w:rsidRPr="00C47DB0" w:rsidRDefault="00C47DB0" w:rsidP="00B760B0">
            <w:pPr>
              <w:widowControl w:val="0"/>
              <w:jc w:val="center"/>
              <w:rPr>
                <w:rFonts w:ascii="Times New Roman" w:hAnsi="Times New Roman" w:cs="Times New Roman"/>
                <w:sz w:val="18"/>
                <w:szCs w:val="18"/>
              </w:rPr>
            </w:pPr>
            <w:r w:rsidRPr="00C47DB0">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5B2BF0" w14:textId="4B6D49BC" w:rsidR="00C47DB0" w:rsidRPr="00C47DB0" w:rsidRDefault="00505FF1" w:rsidP="00B760B0">
            <w:pPr>
              <w:widowControl w:val="0"/>
              <w:jc w:val="center"/>
              <w:rPr>
                <w:rFonts w:ascii="Times New Roman" w:hAnsi="Times New Roman" w:cs="Times New Roman"/>
                <w:sz w:val="18"/>
                <w:szCs w:val="18"/>
              </w:rPr>
            </w:pPr>
            <w:r>
              <w:rPr>
                <w:rFonts w:ascii="Times New Roman" w:hAnsi="Times New Roman" w:cs="Times New Roman"/>
                <w:sz w:val="18"/>
                <w:szCs w:val="18"/>
              </w:rPr>
              <w:t>2,7</w:t>
            </w:r>
            <w:r w:rsidR="00C47DB0" w:rsidRPr="00C47DB0">
              <w:rPr>
                <w:rFonts w:ascii="Times New Roman" w:hAnsi="Times New Roman" w:cs="Times New Roman"/>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B14ED6" w14:textId="77777777" w:rsidR="00C47DB0" w:rsidRPr="00C47DB0" w:rsidRDefault="00C47DB0" w:rsidP="00B760B0">
            <w:pPr>
              <w:widowControl w:val="0"/>
              <w:jc w:val="center"/>
              <w:rPr>
                <w:rFonts w:ascii="Times New Roman" w:hAnsi="Times New Roman" w:cs="Times New Roman"/>
                <w:sz w:val="18"/>
                <w:szCs w:val="18"/>
              </w:rPr>
            </w:pPr>
            <w:r w:rsidRPr="00C47DB0">
              <w:rPr>
                <w:rFonts w:ascii="Times New Roman" w:hAnsi="Times New Roman" w:cs="Times New Roman"/>
                <w:sz w:val="18"/>
                <w:szCs w:val="18"/>
              </w:rPr>
              <w:t>Min. udržanie existujúcej výmery biotopu v ÚEV.</w:t>
            </w:r>
          </w:p>
        </w:tc>
      </w:tr>
      <w:tr w:rsidR="00C47DB0" w:rsidRPr="00C47DB0" w14:paraId="6E96689B" w14:textId="77777777" w:rsidTr="00B760B0">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3A6FCE"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E019EA" w14:textId="77777777" w:rsidR="00C47DB0" w:rsidRPr="00C47DB0" w:rsidRDefault="00C47DB0" w:rsidP="00B760B0">
            <w:pPr>
              <w:jc w:val="center"/>
              <w:rPr>
                <w:rFonts w:ascii="Times New Roman" w:hAnsi="Times New Roman" w:cs="Times New Roman"/>
                <w:sz w:val="18"/>
                <w:szCs w:val="18"/>
                <w:vertAlign w:val="superscript"/>
              </w:rPr>
            </w:pPr>
            <w:r w:rsidRPr="00C47DB0">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4EE506" w14:textId="77777777" w:rsidR="00C47DB0" w:rsidRPr="00C47DB0" w:rsidRDefault="00C47DB0" w:rsidP="00B760B0">
            <w:pPr>
              <w:jc w:val="center"/>
              <w:rPr>
                <w:rFonts w:ascii="Times New Roman" w:hAnsi="Times New Roman" w:cs="Times New Roman"/>
                <w:sz w:val="18"/>
                <w:szCs w:val="18"/>
                <w:vertAlign w:val="superscript"/>
              </w:rPr>
            </w:pPr>
            <w:r w:rsidRPr="00C47DB0">
              <w:rPr>
                <w:rFonts w:ascii="Times New Roman" w:hAnsi="Times New Roman" w:cs="Times New Roman"/>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B4E7CF"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Charakteristická druhová skladba:</w:t>
            </w:r>
          </w:p>
          <w:p w14:paraId="372D8E65" w14:textId="77777777" w:rsidR="00C47DB0" w:rsidRPr="00C47DB0" w:rsidRDefault="00C47DB0" w:rsidP="00B225D0">
            <w:pPr>
              <w:jc w:val="both"/>
              <w:rPr>
                <w:rFonts w:ascii="Times New Roman" w:hAnsi="Times New Roman" w:cs="Times New Roman"/>
                <w:b/>
                <w:sz w:val="18"/>
                <w:szCs w:val="18"/>
              </w:rPr>
            </w:pPr>
            <w:r w:rsidRPr="00C47DB0">
              <w:rPr>
                <w:rFonts w:ascii="Times New Roman" w:hAnsi="Times New Roman" w:cs="Times New Roman"/>
                <w:sz w:val="18"/>
                <w:szCs w:val="18"/>
              </w:rPr>
              <w:t xml:space="preserve">4.lvs – </w:t>
            </w:r>
            <w:r w:rsidRPr="00C47DB0">
              <w:rPr>
                <w:rFonts w:ascii="Times New Roman" w:hAnsi="Times New Roman" w:cs="Times New Roman"/>
                <w:i/>
                <w:sz w:val="18"/>
                <w:szCs w:val="18"/>
              </w:rPr>
              <w:t>Abies alba &lt;30 %, Acer campestre,</w:t>
            </w:r>
            <w:r w:rsidRPr="00C47DB0">
              <w:rPr>
                <w:rFonts w:ascii="Times New Roman" w:hAnsi="Times New Roman" w:cs="Times New Roman"/>
                <w:b/>
                <w:i/>
                <w:sz w:val="18"/>
                <w:szCs w:val="18"/>
              </w:rPr>
              <w:t xml:space="preserve"> </w:t>
            </w:r>
            <w:r w:rsidRPr="00C47DB0">
              <w:rPr>
                <w:rFonts w:ascii="Times New Roman" w:hAnsi="Times New Roman" w:cs="Times New Roman"/>
                <w:i/>
                <w:sz w:val="18"/>
                <w:szCs w:val="18"/>
              </w:rPr>
              <w:t xml:space="preserve">A.platanoides, A. pseudoplatanus,  Betula pendula, Carpinus betulus, Cerasus avium,  </w:t>
            </w:r>
            <w:r w:rsidRPr="00C47DB0">
              <w:rPr>
                <w:rFonts w:ascii="Times New Roman" w:hAnsi="Times New Roman" w:cs="Times New Roman"/>
                <w:b/>
                <w:i/>
                <w:sz w:val="18"/>
                <w:szCs w:val="18"/>
              </w:rPr>
              <w:t>Fagus sylvatica</w:t>
            </w:r>
            <w:r w:rsidRPr="00C47DB0">
              <w:rPr>
                <w:rFonts w:ascii="Times New Roman" w:hAnsi="Times New Roman" w:cs="Times New Roman"/>
                <w:i/>
                <w:sz w:val="18"/>
                <w:szCs w:val="18"/>
              </w:rPr>
              <w:t>, Fraxinus excelsior, Picea abies &lt;5 %, Pinus sylvestris &lt;15 %, Populus tremula,</w:t>
            </w:r>
            <w:r w:rsidRPr="00C47DB0">
              <w:rPr>
                <w:rFonts w:ascii="Times New Roman" w:hAnsi="Times New Roman" w:cs="Times New Roman"/>
                <w:sz w:val="18"/>
                <w:szCs w:val="18"/>
              </w:rPr>
              <w:t xml:space="preserve"> </w:t>
            </w:r>
            <w:r w:rsidRPr="00C47DB0">
              <w:rPr>
                <w:rFonts w:ascii="Times New Roman" w:hAnsi="Times New Roman" w:cs="Times New Roman"/>
                <w:i/>
                <w:sz w:val="18"/>
                <w:szCs w:val="18"/>
              </w:rPr>
              <w:t xml:space="preserve"> Q. petraea </w:t>
            </w:r>
            <w:r w:rsidRPr="00C47DB0">
              <w:rPr>
                <w:rFonts w:ascii="Times New Roman" w:hAnsi="Times New Roman" w:cs="Times New Roman"/>
                <w:sz w:val="18"/>
                <w:szCs w:val="18"/>
              </w:rPr>
              <w:t>agg</w:t>
            </w:r>
            <w:r w:rsidRPr="00C47DB0">
              <w:rPr>
                <w:rFonts w:ascii="Times New Roman" w:hAnsi="Times New Roman" w:cs="Times New Roman"/>
                <w:i/>
                <w:sz w:val="18"/>
                <w:szCs w:val="18"/>
              </w:rPr>
              <w:t>,</w:t>
            </w:r>
            <w:r w:rsidRPr="00C47DB0">
              <w:rPr>
                <w:rFonts w:ascii="Times New Roman" w:hAnsi="Times New Roman" w:cs="Times New Roman"/>
                <w:b/>
                <w:i/>
                <w:sz w:val="18"/>
                <w:szCs w:val="18"/>
              </w:rPr>
              <w:t xml:space="preserve"> </w:t>
            </w:r>
            <w:r w:rsidRPr="00C47DB0">
              <w:rPr>
                <w:rFonts w:ascii="Times New Roman" w:hAnsi="Times New Roman" w:cs="Times New Roman"/>
                <w:i/>
                <w:sz w:val="18"/>
                <w:szCs w:val="18"/>
              </w:rPr>
              <w:t xml:space="preserve">Sorbus </w:t>
            </w:r>
            <w:r w:rsidRPr="00C47DB0">
              <w:rPr>
                <w:rFonts w:ascii="Times New Roman" w:hAnsi="Times New Roman" w:cs="Times New Roman"/>
                <w:sz w:val="18"/>
                <w:szCs w:val="18"/>
              </w:rPr>
              <w:t>spp.,</w:t>
            </w:r>
            <w:r w:rsidRPr="00C47DB0">
              <w:rPr>
                <w:rFonts w:ascii="Times New Roman" w:hAnsi="Times New Roman" w:cs="Times New Roman"/>
                <w:i/>
                <w:sz w:val="18"/>
                <w:szCs w:val="18"/>
              </w:rPr>
              <w:t xml:space="preserve"> Tilia cordata, T. platyphyllos,</w:t>
            </w:r>
            <w:r w:rsidRPr="00C47DB0">
              <w:rPr>
                <w:rFonts w:ascii="Times New Roman" w:hAnsi="Times New Roman" w:cs="Times New Roman"/>
                <w:b/>
                <w:i/>
                <w:sz w:val="18"/>
                <w:szCs w:val="18"/>
              </w:rPr>
              <w:t xml:space="preserve"> </w:t>
            </w:r>
            <w:r w:rsidRPr="00C47DB0">
              <w:rPr>
                <w:rFonts w:ascii="Times New Roman" w:hAnsi="Times New Roman" w:cs="Times New Roman"/>
                <w:i/>
                <w:sz w:val="18"/>
                <w:szCs w:val="18"/>
              </w:rPr>
              <w:t>Ulmus glabra</w:t>
            </w:r>
            <w:r w:rsidRPr="00C47DB0">
              <w:rPr>
                <w:rFonts w:ascii="Times New Roman" w:hAnsi="Times New Roman" w:cs="Times New Roman"/>
                <w:sz w:val="18"/>
                <w:szCs w:val="18"/>
              </w:rPr>
              <w:t>.</w:t>
            </w:r>
          </w:p>
          <w:p w14:paraId="69BC9A3F" w14:textId="77777777" w:rsidR="00C47DB0" w:rsidRPr="00C47DB0" w:rsidRDefault="00C47DB0" w:rsidP="00B225D0">
            <w:pPr>
              <w:jc w:val="both"/>
              <w:rPr>
                <w:rFonts w:ascii="Times New Roman" w:hAnsi="Times New Roman" w:cs="Times New Roman"/>
                <w:sz w:val="18"/>
                <w:szCs w:val="18"/>
              </w:rPr>
            </w:pPr>
            <w:r w:rsidRPr="00C47DB0">
              <w:rPr>
                <w:rFonts w:ascii="Times New Roman" w:hAnsi="Times New Roman" w:cs="Times New Roman"/>
                <w:sz w:val="18"/>
                <w:szCs w:val="18"/>
              </w:rPr>
              <w:t xml:space="preserve">5.lvs – </w:t>
            </w:r>
            <w:r w:rsidRPr="00C47DB0">
              <w:rPr>
                <w:rFonts w:ascii="Times New Roman" w:hAnsi="Times New Roman" w:cs="Times New Roman"/>
                <w:b/>
                <w:i/>
                <w:sz w:val="18"/>
                <w:szCs w:val="18"/>
              </w:rPr>
              <w:t>Abies alba</w:t>
            </w:r>
            <w:r w:rsidRPr="00C47DB0">
              <w:rPr>
                <w:rFonts w:ascii="Times New Roman" w:hAnsi="Times New Roman" w:cs="Times New Roman"/>
                <w:i/>
                <w:sz w:val="18"/>
                <w:szCs w:val="18"/>
              </w:rPr>
              <w:t xml:space="preserve"> &lt;40 %, </w:t>
            </w:r>
            <w:r w:rsidRPr="00C47DB0">
              <w:rPr>
                <w:rFonts w:ascii="Times New Roman" w:hAnsi="Times New Roman" w:cs="Times New Roman"/>
                <w:b/>
                <w:i/>
                <w:sz w:val="18"/>
                <w:szCs w:val="18"/>
              </w:rPr>
              <w:t xml:space="preserve"> </w:t>
            </w:r>
            <w:r w:rsidRPr="00C47DB0">
              <w:rPr>
                <w:rFonts w:ascii="Times New Roman" w:hAnsi="Times New Roman" w:cs="Times New Roman"/>
                <w:i/>
                <w:sz w:val="18"/>
                <w:szCs w:val="18"/>
              </w:rPr>
              <w:t>A.platanoides,</w:t>
            </w:r>
            <w:r w:rsidRPr="00C47DB0">
              <w:rPr>
                <w:rFonts w:ascii="Times New Roman" w:hAnsi="Times New Roman" w:cs="Times New Roman"/>
                <w:b/>
                <w:i/>
                <w:sz w:val="18"/>
                <w:szCs w:val="18"/>
              </w:rPr>
              <w:t xml:space="preserve"> </w:t>
            </w:r>
            <w:r w:rsidRPr="00C47DB0">
              <w:rPr>
                <w:rFonts w:ascii="Times New Roman" w:hAnsi="Times New Roman" w:cs="Times New Roman"/>
                <w:i/>
                <w:sz w:val="18"/>
                <w:szCs w:val="18"/>
              </w:rPr>
              <w:t xml:space="preserve">A. pseudoplatanus, Betula pendula, </w:t>
            </w:r>
            <w:r w:rsidRPr="00C47DB0">
              <w:rPr>
                <w:rFonts w:ascii="Times New Roman" w:hAnsi="Times New Roman" w:cs="Times New Roman"/>
                <w:b/>
                <w:i/>
                <w:sz w:val="18"/>
                <w:szCs w:val="18"/>
              </w:rPr>
              <w:t xml:space="preserve"> Fagus sylvatica*</w:t>
            </w:r>
            <w:r w:rsidRPr="00C47DB0">
              <w:rPr>
                <w:rFonts w:ascii="Times New Roman" w:hAnsi="Times New Roman" w:cs="Times New Roman"/>
                <w:i/>
                <w:sz w:val="18"/>
                <w:szCs w:val="18"/>
              </w:rPr>
              <w:t xml:space="preserve">, Fraxinus excelsior, Larix decidua &lt;5 %, Picea abies &lt;30 %, Pinus sylvestris &lt;15 %, Sorbus </w:t>
            </w:r>
            <w:r w:rsidRPr="00C47DB0">
              <w:rPr>
                <w:rFonts w:ascii="Times New Roman" w:hAnsi="Times New Roman" w:cs="Times New Roman"/>
                <w:sz w:val="18"/>
                <w:szCs w:val="18"/>
              </w:rPr>
              <w:t>spp.,</w:t>
            </w:r>
            <w:r w:rsidRPr="00C47DB0">
              <w:rPr>
                <w:rFonts w:ascii="Times New Roman" w:hAnsi="Times New Roman" w:cs="Times New Roman"/>
                <w:i/>
                <w:sz w:val="18"/>
                <w:szCs w:val="18"/>
              </w:rPr>
              <w:t xml:space="preserve"> Tilia cordata,</w:t>
            </w:r>
            <w:r w:rsidRPr="00C47DB0">
              <w:rPr>
                <w:rFonts w:ascii="Times New Roman" w:hAnsi="Times New Roman" w:cs="Times New Roman"/>
                <w:b/>
                <w:i/>
                <w:sz w:val="18"/>
                <w:szCs w:val="18"/>
              </w:rPr>
              <w:t xml:space="preserve"> </w:t>
            </w:r>
            <w:r w:rsidRPr="00C47DB0">
              <w:rPr>
                <w:rFonts w:ascii="Times New Roman" w:hAnsi="Times New Roman" w:cs="Times New Roman"/>
                <w:i/>
                <w:sz w:val="18"/>
                <w:szCs w:val="18"/>
              </w:rPr>
              <w:t>T. platyphyllos, Ulmus glabra</w:t>
            </w:r>
            <w:r w:rsidRPr="00C47DB0">
              <w:rPr>
                <w:rFonts w:ascii="Times New Roman" w:hAnsi="Times New Roman" w:cs="Times New Roman"/>
                <w:sz w:val="18"/>
                <w:szCs w:val="18"/>
              </w:rPr>
              <w:t>.</w:t>
            </w:r>
          </w:p>
          <w:p w14:paraId="03765B3A" w14:textId="77777777" w:rsidR="00C47DB0" w:rsidRPr="00C47DB0" w:rsidRDefault="00C47DB0" w:rsidP="00B225D0">
            <w:pPr>
              <w:jc w:val="both"/>
              <w:rPr>
                <w:rFonts w:ascii="Times New Roman" w:hAnsi="Times New Roman" w:cs="Times New Roman"/>
                <w:b/>
                <w:sz w:val="18"/>
                <w:szCs w:val="18"/>
              </w:rPr>
            </w:pPr>
            <w:r w:rsidRPr="00C47DB0">
              <w:rPr>
                <w:rFonts w:ascii="Times New Roman" w:hAnsi="Times New Roman" w:cs="Times New Roman"/>
                <w:b/>
                <w:sz w:val="18"/>
                <w:szCs w:val="18"/>
              </w:rPr>
              <w:t>*</w:t>
            </w:r>
            <w:r w:rsidRPr="00C47DB0">
              <w:rPr>
                <w:rFonts w:ascii="Times New Roman" w:hAnsi="Times New Roman" w:cs="Times New Roman"/>
                <w:sz w:val="18"/>
                <w:szCs w:val="18"/>
              </w:rPr>
              <w:t>(</w:t>
            </w:r>
            <w:r w:rsidRPr="00C47DB0">
              <w:rPr>
                <w:rFonts w:ascii="Times New Roman" w:hAnsi="Times New Roman" w:cs="Times New Roman"/>
                <w:b/>
                <w:i/>
                <w:sz w:val="18"/>
                <w:szCs w:val="18"/>
              </w:rPr>
              <w:t xml:space="preserve">Fagus sylvatica </w:t>
            </w:r>
            <w:r w:rsidRPr="00C47DB0">
              <w:rPr>
                <w:rFonts w:ascii="Times New Roman" w:hAnsi="Times New Roman" w:cs="Times New Roman"/>
                <w:sz w:val="18"/>
                <w:szCs w:val="18"/>
              </w:rPr>
              <w:t>minimálne 40 %)</w:t>
            </w:r>
          </w:p>
        </w:tc>
      </w:tr>
      <w:tr w:rsidR="00C47DB0" w:rsidRPr="00C47DB0" w14:paraId="1C4F5A3E" w14:textId="77777777" w:rsidTr="00B760B0">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37E66A"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8F3DC2" w14:textId="77777777" w:rsidR="00C47DB0" w:rsidRPr="00C47DB0" w:rsidRDefault="00C47DB0" w:rsidP="00B760B0">
            <w:pPr>
              <w:widowControl w:val="0"/>
              <w:spacing w:before="240"/>
              <w:jc w:val="center"/>
              <w:rPr>
                <w:rFonts w:ascii="Times New Roman" w:hAnsi="Times New Roman" w:cs="Times New Roman"/>
                <w:sz w:val="18"/>
                <w:szCs w:val="18"/>
              </w:rPr>
            </w:pPr>
            <w:r w:rsidRPr="00C47DB0">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411FBA" w14:textId="77777777" w:rsidR="00C47DB0" w:rsidRPr="00C47DB0" w:rsidRDefault="00C47DB0" w:rsidP="00B760B0">
            <w:pPr>
              <w:widowControl w:val="0"/>
              <w:spacing w:before="240"/>
              <w:jc w:val="center"/>
              <w:rPr>
                <w:rFonts w:ascii="Times New Roman" w:hAnsi="Times New Roman" w:cs="Times New Roman"/>
                <w:sz w:val="18"/>
                <w:szCs w:val="18"/>
              </w:rPr>
            </w:pPr>
            <w:r w:rsidRPr="00C47DB0">
              <w:rPr>
                <w:rFonts w:ascii="Times New Roman" w:hAnsi="Times New Roman" w:cs="Times New Roman"/>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6B2420"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Charakteristická druhová skladba:</w:t>
            </w:r>
          </w:p>
          <w:p w14:paraId="0655955A" w14:textId="77777777" w:rsidR="00C47DB0" w:rsidRPr="00C47DB0" w:rsidRDefault="00C47DB0" w:rsidP="00B225D0">
            <w:pPr>
              <w:jc w:val="both"/>
              <w:rPr>
                <w:rFonts w:ascii="Times New Roman" w:hAnsi="Times New Roman" w:cs="Times New Roman"/>
                <w:i/>
                <w:sz w:val="18"/>
                <w:szCs w:val="18"/>
              </w:rPr>
            </w:pPr>
            <w:r w:rsidRPr="00C47DB0">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C47DB0" w:rsidRPr="00C47DB0" w14:paraId="730CD118" w14:textId="77777777" w:rsidTr="00B760B0">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45B282"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DDDF56"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CDA79D"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A43186" w14:textId="669D2BFD" w:rsidR="00C47DB0" w:rsidRPr="00C47DB0" w:rsidRDefault="00C47DB0" w:rsidP="00B225D0">
            <w:pPr>
              <w:jc w:val="both"/>
              <w:rPr>
                <w:rFonts w:ascii="Times New Roman" w:hAnsi="Times New Roman" w:cs="Times New Roman"/>
                <w:sz w:val="18"/>
                <w:szCs w:val="18"/>
              </w:rPr>
            </w:pPr>
            <w:r w:rsidRPr="00C47DB0">
              <w:rPr>
                <w:rFonts w:ascii="Times New Roman" w:hAnsi="Times New Roman" w:cs="Times New Roman"/>
                <w:sz w:val="18"/>
                <w:szCs w:val="18"/>
              </w:rPr>
              <w:t>Minimálne zastúpenie alochtónnych/inváznych druhov bylín (</w:t>
            </w:r>
            <w:r w:rsidRPr="00C47DB0">
              <w:rPr>
                <w:rFonts w:ascii="Times New Roman" w:hAnsi="Times New Roman" w:cs="Times New Roman"/>
                <w:i/>
                <w:sz w:val="18"/>
                <w:szCs w:val="18"/>
              </w:rPr>
              <w:t>Fallopia sp., Impatiens glandulifera, I. parviflora</w:t>
            </w:r>
            <w:r w:rsidRPr="00C47DB0">
              <w:rPr>
                <w:rFonts w:ascii="Times New Roman" w:hAnsi="Times New Roman" w:cs="Times New Roman"/>
                <w:sz w:val="18"/>
                <w:szCs w:val="18"/>
              </w:rPr>
              <w:t>)</w:t>
            </w:r>
            <w:r w:rsidR="00B225D0">
              <w:rPr>
                <w:rFonts w:ascii="Times New Roman" w:hAnsi="Times New Roman" w:cs="Times New Roman"/>
                <w:sz w:val="18"/>
                <w:szCs w:val="18"/>
              </w:rPr>
              <w:t>.</w:t>
            </w:r>
          </w:p>
        </w:tc>
      </w:tr>
      <w:tr w:rsidR="00C47DB0" w:rsidRPr="00C47DB0" w14:paraId="15CFA946" w14:textId="77777777" w:rsidTr="00B760B0">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89BE"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Mŕtve drevo</w:t>
            </w:r>
          </w:p>
          <w:p w14:paraId="21B719F6"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(stojace, ležiace kmene stromov hlavnej úrovne s limitnou hrúbkou d</w:t>
            </w:r>
            <w:r w:rsidRPr="00C47DB0">
              <w:rPr>
                <w:rFonts w:ascii="Times New Roman" w:hAnsi="Times New Roman" w:cs="Times New Roman"/>
                <w:sz w:val="18"/>
                <w:szCs w:val="18"/>
                <w:vertAlign w:val="subscript"/>
              </w:rPr>
              <w:t>1,3</w:t>
            </w:r>
            <w:r w:rsidRPr="00C47DB0">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6BC757"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m</w:t>
            </w:r>
            <w:r w:rsidRPr="00C47DB0">
              <w:rPr>
                <w:rFonts w:ascii="Times New Roman" w:hAnsi="Times New Roman" w:cs="Times New Roman"/>
                <w:sz w:val="18"/>
                <w:szCs w:val="18"/>
                <w:vertAlign w:val="superscript"/>
              </w:rPr>
              <w:t>3</w:t>
            </w:r>
            <w:r w:rsidRPr="00C47DB0">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CB0755"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najmenej 20</w:t>
            </w:r>
          </w:p>
          <w:p w14:paraId="6CE52097" w14:textId="77777777" w:rsidR="00C47DB0" w:rsidRPr="00C47DB0" w:rsidRDefault="00C47DB0" w:rsidP="00B760B0">
            <w:pPr>
              <w:jc w:val="center"/>
              <w:rPr>
                <w:rFonts w:ascii="Times New Roman" w:hAnsi="Times New Roman" w:cs="Times New Roman"/>
                <w:sz w:val="18"/>
                <w:szCs w:val="18"/>
              </w:rPr>
            </w:pPr>
          </w:p>
          <w:p w14:paraId="2D204375" w14:textId="77777777" w:rsidR="00C47DB0" w:rsidRPr="00C47DB0" w:rsidRDefault="00C47DB0" w:rsidP="00B760B0">
            <w:pPr>
              <w:jc w:val="center"/>
              <w:rPr>
                <w:rFonts w:ascii="Times New Roman" w:hAnsi="Times New Roman" w:cs="Times New Roman"/>
                <w:sz w:val="18"/>
                <w:szCs w:val="18"/>
              </w:rPr>
            </w:pPr>
            <w:r w:rsidRPr="00C47DB0">
              <w:rPr>
                <w:rFonts w:ascii="Times New Roman" w:hAnsi="Times New Roman" w:cs="Times New Roman"/>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C8AA0F" w14:textId="77777777" w:rsidR="00C47DB0" w:rsidRPr="00C47DB0" w:rsidRDefault="00C47DB0" w:rsidP="00B225D0">
            <w:pPr>
              <w:jc w:val="both"/>
              <w:rPr>
                <w:rFonts w:ascii="Times New Roman" w:hAnsi="Times New Roman" w:cs="Times New Roman"/>
                <w:sz w:val="18"/>
                <w:szCs w:val="18"/>
              </w:rPr>
            </w:pPr>
            <w:r w:rsidRPr="00C47DB0">
              <w:rPr>
                <w:rFonts w:ascii="Times New Roman" w:hAnsi="Times New Roman" w:cs="Times New Roman"/>
                <w:sz w:val="18"/>
                <w:szCs w:val="18"/>
              </w:rPr>
              <w:t>Zabezpečenie udržania prítomnosti odumretého dreva na ploche biotopu v danom objeme.</w:t>
            </w:r>
          </w:p>
          <w:p w14:paraId="3230D106" w14:textId="77777777" w:rsidR="00C47DB0" w:rsidRPr="00C47DB0" w:rsidRDefault="00C47DB0" w:rsidP="00B760B0">
            <w:pPr>
              <w:jc w:val="center"/>
              <w:rPr>
                <w:rFonts w:ascii="Times New Roman" w:hAnsi="Times New Roman" w:cs="Times New Roman"/>
                <w:sz w:val="18"/>
                <w:szCs w:val="18"/>
              </w:rPr>
            </w:pPr>
          </w:p>
        </w:tc>
      </w:tr>
    </w:tbl>
    <w:p w14:paraId="5A9DB0F4" w14:textId="77777777" w:rsidR="00C47DB0" w:rsidRPr="00C47DB0" w:rsidRDefault="00C47DB0" w:rsidP="00C47DB0">
      <w:pPr>
        <w:ind w:hanging="142"/>
        <w:rPr>
          <w:rFonts w:ascii="Times New Roman" w:hAnsi="Times New Roman" w:cs="Times New Roman"/>
        </w:rPr>
      </w:pPr>
    </w:p>
    <w:p w14:paraId="2EF8431B" w14:textId="45FA88DD" w:rsidR="0007070E" w:rsidRPr="00775056" w:rsidRDefault="00505FF1" w:rsidP="0007070E">
      <w:pPr>
        <w:pStyle w:val="Zkladntext"/>
        <w:widowControl w:val="0"/>
        <w:spacing w:after="120"/>
        <w:jc w:val="both"/>
        <w:rPr>
          <w:b w:val="0"/>
          <w:color w:val="000000"/>
          <w:shd w:val="clear" w:color="auto" w:fill="FFFFFF"/>
        </w:rPr>
      </w:pPr>
      <w:r>
        <w:rPr>
          <w:b w:val="0"/>
          <w:color w:val="000000"/>
        </w:rPr>
        <w:t xml:space="preserve">Zlepšenie </w:t>
      </w:r>
      <w:r w:rsidR="0007070E" w:rsidRPr="00775056">
        <w:rPr>
          <w:b w:val="0"/>
          <w:color w:val="000000"/>
        </w:rPr>
        <w:t xml:space="preserve">stavu </w:t>
      </w:r>
      <w:r w:rsidR="0007070E" w:rsidRPr="00775056">
        <w:rPr>
          <w:color w:val="000000"/>
        </w:rPr>
        <w:t>biotopu Ls</w:t>
      </w:r>
      <w:r w:rsidR="0007070E">
        <w:rPr>
          <w:color w:val="000000"/>
        </w:rPr>
        <w:t>5</w:t>
      </w:r>
      <w:r w:rsidR="0007070E" w:rsidRPr="00775056">
        <w:rPr>
          <w:color w:val="000000"/>
        </w:rPr>
        <w:t xml:space="preserve">.1 </w:t>
      </w:r>
      <w:r w:rsidR="0007070E" w:rsidRPr="00775056">
        <w:rPr>
          <w:bCs w:val="0"/>
          <w:color w:val="000000"/>
          <w:shd w:val="clear" w:color="auto" w:fill="FFFFFF"/>
        </w:rPr>
        <w:t>(</w:t>
      </w:r>
      <w:r w:rsidR="0007070E">
        <w:rPr>
          <w:color w:val="000000"/>
          <w:lang w:eastAsia="sk-SK"/>
        </w:rPr>
        <w:t>9130</w:t>
      </w:r>
      <w:r w:rsidR="0007070E" w:rsidRPr="00775056">
        <w:rPr>
          <w:bCs w:val="0"/>
          <w:color w:val="000000"/>
          <w:shd w:val="clear" w:color="auto" w:fill="FFFFFF"/>
        </w:rPr>
        <w:t xml:space="preserve">) </w:t>
      </w:r>
      <w:r w:rsidR="0007070E">
        <w:rPr>
          <w:bCs w:val="0"/>
          <w:color w:val="000000"/>
          <w:shd w:val="clear" w:color="auto" w:fill="FFFFFF"/>
        </w:rPr>
        <w:t xml:space="preserve">Bukové a jedľovo-bukové kvetnaté </w:t>
      </w:r>
      <w:r w:rsidR="0007070E" w:rsidRPr="00775056">
        <w:rPr>
          <w:bCs w:val="0"/>
          <w:color w:val="000000"/>
          <w:shd w:val="clear" w:color="auto" w:fill="FFFFFF"/>
        </w:rPr>
        <w:t>lesy</w:t>
      </w:r>
      <w:r w:rsidR="0007070E" w:rsidRPr="00775056">
        <w:rPr>
          <w:b w:val="0"/>
          <w:color w:val="000000"/>
        </w:rPr>
        <w:t xml:space="preserve"> za splnenia nasledovných atribútov</w:t>
      </w:r>
      <w:r w:rsidR="0007070E"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7070E" w:rsidRPr="00354686" w14:paraId="6CA93907" w14:textId="77777777" w:rsidTr="0007070E">
        <w:trPr>
          <w:jc w:val="center"/>
        </w:trPr>
        <w:tc>
          <w:tcPr>
            <w:tcW w:w="2420" w:type="dxa"/>
            <w:tcMar>
              <w:top w:w="100" w:type="dxa"/>
              <w:left w:w="100" w:type="dxa"/>
              <w:bottom w:w="100" w:type="dxa"/>
              <w:right w:w="100" w:type="dxa"/>
            </w:tcMar>
          </w:tcPr>
          <w:p w14:paraId="05331CBB"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4E1F513"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B8383CA"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F63A477"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07070E" w:rsidRPr="00354686" w14:paraId="06053F36" w14:textId="77777777" w:rsidTr="0007070E">
        <w:trPr>
          <w:trHeight w:val="275"/>
          <w:jc w:val="center"/>
        </w:trPr>
        <w:tc>
          <w:tcPr>
            <w:tcW w:w="2420" w:type="dxa"/>
            <w:tcMar>
              <w:top w:w="100" w:type="dxa"/>
              <w:left w:w="100" w:type="dxa"/>
              <w:bottom w:w="100" w:type="dxa"/>
              <w:right w:w="100" w:type="dxa"/>
            </w:tcMar>
          </w:tcPr>
          <w:p w14:paraId="32FDAC8B" w14:textId="77777777" w:rsidR="0007070E" w:rsidRPr="00354686" w:rsidRDefault="0007070E" w:rsidP="0007070E">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8D112A8"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7C59FC9" w14:textId="55BA3477" w:rsidR="0007070E" w:rsidRPr="00354686" w:rsidRDefault="00505FF1" w:rsidP="0007070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6,7</w:t>
            </w:r>
          </w:p>
        </w:tc>
        <w:tc>
          <w:tcPr>
            <w:tcW w:w="4121" w:type="dxa"/>
            <w:tcMar>
              <w:top w:w="100" w:type="dxa"/>
              <w:left w:w="100" w:type="dxa"/>
              <w:bottom w:w="100" w:type="dxa"/>
              <w:right w:w="100" w:type="dxa"/>
            </w:tcMar>
          </w:tcPr>
          <w:p w14:paraId="138F92F3" w14:textId="77777777" w:rsidR="0007070E" w:rsidRPr="00354686" w:rsidRDefault="0007070E" w:rsidP="0007070E">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07070E" w:rsidRPr="00354686" w14:paraId="7F4B6C2A" w14:textId="77777777" w:rsidTr="0007070E">
        <w:trPr>
          <w:trHeight w:val="179"/>
          <w:jc w:val="center"/>
        </w:trPr>
        <w:tc>
          <w:tcPr>
            <w:tcW w:w="2420" w:type="dxa"/>
            <w:tcMar>
              <w:top w:w="100" w:type="dxa"/>
              <w:left w:w="100" w:type="dxa"/>
              <w:bottom w:w="100" w:type="dxa"/>
              <w:right w:w="100" w:type="dxa"/>
            </w:tcMar>
            <w:vAlign w:val="bottom"/>
          </w:tcPr>
          <w:p w14:paraId="1256A04F"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2050B830" w14:textId="77777777" w:rsidR="0007070E" w:rsidRPr="00354686" w:rsidRDefault="0007070E" w:rsidP="0007070E">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3B6D9D6" w14:textId="77777777" w:rsidR="0007070E" w:rsidRPr="00354686" w:rsidRDefault="0007070E" w:rsidP="0007070E">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28CFBCC3" w14:textId="77777777" w:rsidR="0007070E" w:rsidRPr="00354686" w:rsidRDefault="0007070E" w:rsidP="0007070E">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6244AA70" w14:textId="0CE4B916" w:rsidR="0007070E" w:rsidRPr="00AE6C2D" w:rsidRDefault="00B225D0" w:rsidP="0007070E">
            <w:pPr>
              <w:autoSpaceDE w:val="0"/>
              <w:autoSpaceDN w:val="0"/>
              <w:adjustRightInd w:val="0"/>
              <w:spacing w:line="240" w:lineRule="auto"/>
              <w:jc w:val="both"/>
              <w:rPr>
                <w:rFonts w:ascii="Times New Roman" w:hAnsi="Times New Roman" w:cs="Times New Roman"/>
                <w:b/>
                <w:sz w:val="18"/>
                <w:szCs w:val="18"/>
              </w:rPr>
            </w:pPr>
            <w:r>
              <w:rPr>
                <w:rFonts w:ascii="Times New Roman" w:hAnsi="Times New Roman" w:cs="Times New Roman"/>
                <w:sz w:val="18"/>
                <w:szCs w:val="18"/>
              </w:rPr>
              <w:t xml:space="preserve">4.lvs - </w:t>
            </w:r>
            <w:r w:rsidRPr="007A1949">
              <w:rPr>
                <w:rFonts w:ascii="Times New Roman" w:hAnsi="Times New Roman" w:cs="Times New Roman"/>
                <w:i/>
                <w:sz w:val="18"/>
                <w:szCs w:val="18"/>
              </w:rPr>
              <w:t>Abies alba</w:t>
            </w:r>
            <w:r>
              <w:rPr>
                <w:rFonts w:ascii="Times New Roman" w:hAnsi="Times New Roman" w:cs="Times New Roman"/>
                <w:i/>
                <w:sz w:val="18"/>
                <w:szCs w:val="18"/>
              </w:rPr>
              <w:t xml:space="preserve"> 2</w:t>
            </w:r>
            <w:r w:rsidRPr="00354686">
              <w:rPr>
                <w:rFonts w:ascii="Times New Roman" w:hAnsi="Times New Roman" w:cs="Times New Roman"/>
                <w:i/>
                <w:sz w:val="18"/>
                <w:szCs w:val="18"/>
              </w:rPr>
              <w:t xml:space="preserve">40%,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w:t>
            </w:r>
            <w:r>
              <w:rPr>
                <w:rFonts w:ascii="Times New Roman" w:hAnsi="Times New Roman" w:cs="Times New Roman"/>
                <w:i/>
                <w:sz w:val="18"/>
                <w:szCs w:val="18"/>
              </w:rPr>
              <w:t>axinus excelsior, Picea abies &lt;</w:t>
            </w:r>
            <w:r w:rsidRPr="00354686">
              <w:rPr>
                <w:rFonts w:ascii="Times New Roman" w:hAnsi="Times New Roman" w:cs="Times New Roman"/>
                <w:i/>
                <w:sz w:val="18"/>
                <w:szCs w:val="18"/>
              </w:rPr>
              <w:t>5%,</w:t>
            </w:r>
            <w:r>
              <w:rPr>
                <w:rFonts w:ascii="Times New Roman" w:hAnsi="Times New Roman" w:cs="Times New Roman"/>
                <w:i/>
                <w:sz w:val="18"/>
                <w:szCs w:val="18"/>
              </w:rPr>
              <w:t xml:space="preserve"> </w:t>
            </w:r>
            <w:r w:rsidRPr="007A1949">
              <w:rPr>
                <w:rFonts w:ascii="Times New Roman" w:hAnsi="Times New Roman" w:cs="Times New Roman"/>
                <w:i/>
                <w:sz w:val="18"/>
                <w:szCs w:val="18"/>
              </w:rPr>
              <w:t xml:space="preserve">Quercus petraea </w:t>
            </w:r>
            <w:r w:rsidRPr="007A1949">
              <w:rPr>
                <w:rFonts w:ascii="Times New Roman" w:hAnsi="Times New Roman" w:cs="Times New Roman"/>
                <w:sz w:val="18"/>
                <w:szCs w:val="18"/>
              </w:rPr>
              <w:t>agg.,</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tc>
      </w:tr>
      <w:tr w:rsidR="0007070E" w:rsidRPr="00354686" w14:paraId="34451930" w14:textId="77777777" w:rsidTr="0007070E">
        <w:trPr>
          <w:trHeight w:val="173"/>
          <w:jc w:val="center"/>
        </w:trPr>
        <w:tc>
          <w:tcPr>
            <w:tcW w:w="2420" w:type="dxa"/>
            <w:tcMar>
              <w:top w:w="100" w:type="dxa"/>
              <w:left w:w="100" w:type="dxa"/>
              <w:bottom w:w="100" w:type="dxa"/>
              <w:right w:w="100" w:type="dxa"/>
            </w:tcMar>
            <w:vAlign w:val="bottom"/>
          </w:tcPr>
          <w:p w14:paraId="0B819387"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Zastúpenie charakteristických druhov synúzie podrastu </w:t>
            </w:r>
            <w:r w:rsidRPr="00775056">
              <w:rPr>
                <w:rFonts w:ascii="Times New Roman" w:hAnsi="Times New Roman" w:cs="Times New Roman"/>
                <w:color w:val="000000"/>
                <w:sz w:val="18"/>
                <w:szCs w:val="18"/>
              </w:rPr>
              <w:lastRenderedPageBreak/>
              <w:t>(bylín, krov, machorastov, lišajníkov)</w:t>
            </w:r>
          </w:p>
        </w:tc>
        <w:tc>
          <w:tcPr>
            <w:tcW w:w="1276" w:type="dxa"/>
            <w:shd w:val="clear" w:color="auto" w:fill="auto"/>
            <w:tcMar>
              <w:top w:w="100" w:type="dxa"/>
              <w:left w:w="100" w:type="dxa"/>
              <w:bottom w:w="100" w:type="dxa"/>
              <w:right w:w="100" w:type="dxa"/>
            </w:tcMar>
          </w:tcPr>
          <w:p w14:paraId="050556B9"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lastRenderedPageBreak/>
              <w:t>Počet druhov / ha</w:t>
            </w:r>
          </w:p>
        </w:tc>
        <w:tc>
          <w:tcPr>
            <w:tcW w:w="1559" w:type="dxa"/>
            <w:shd w:val="clear" w:color="auto" w:fill="auto"/>
            <w:tcMar>
              <w:top w:w="100" w:type="dxa"/>
              <w:left w:w="100" w:type="dxa"/>
              <w:bottom w:w="100" w:type="dxa"/>
              <w:right w:w="100" w:type="dxa"/>
            </w:tcMar>
          </w:tcPr>
          <w:p w14:paraId="38DC9EEB"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02C9818E" w14:textId="77777777" w:rsidR="0007070E" w:rsidRPr="00354686" w:rsidRDefault="0007070E" w:rsidP="0007070E">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077BD272" w14:textId="77777777" w:rsidR="0007070E" w:rsidRPr="00354686" w:rsidRDefault="0007070E" w:rsidP="0007070E">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 xml:space="preserve">Aconitum moldavicum, Actaea spicata, Asarum europaeum, Athyrium filix-femina, Bromus benekenii, </w:t>
            </w:r>
            <w:r w:rsidRPr="00354686">
              <w:rPr>
                <w:rFonts w:ascii="Times New Roman" w:hAnsi="Times New Roman" w:cs="Times New Roman"/>
                <w:i/>
                <w:sz w:val="18"/>
                <w:szCs w:val="18"/>
              </w:rPr>
              <w:lastRenderedPageBreak/>
              <w:t>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07070E" w:rsidRPr="00354686" w14:paraId="114EC08F" w14:textId="77777777" w:rsidTr="0007070E">
        <w:trPr>
          <w:trHeight w:val="114"/>
          <w:jc w:val="center"/>
        </w:trPr>
        <w:tc>
          <w:tcPr>
            <w:tcW w:w="2420" w:type="dxa"/>
            <w:tcMar>
              <w:top w:w="100" w:type="dxa"/>
              <w:left w:w="100" w:type="dxa"/>
              <w:bottom w:w="100" w:type="dxa"/>
              <w:right w:w="100" w:type="dxa"/>
            </w:tcMar>
            <w:vAlign w:val="bottom"/>
          </w:tcPr>
          <w:p w14:paraId="59E412A1"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lastRenderedPageBreak/>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1DAB9108"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9E7964E"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247E033B" w14:textId="551D784E" w:rsidR="0007070E" w:rsidRPr="00354686" w:rsidRDefault="0007070E" w:rsidP="0007070E">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B225D0">
              <w:rPr>
                <w:rFonts w:ascii="Times New Roman" w:hAnsi="Times New Roman" w:cs="Times New Roman"/>
                <w:color w:val="000000"/>
                <w:sz w:val="18"/>
                <w:szCs w:val="18"/>
              </w:rPr>
              <w:t>.</w:t>
            </w:r>
          </w:p>
        </w:tc>
      </w:tr>
      <w:tr w:rsidR="0007070E" w:rsidRPr="00354686" w14:paraId="56E7289E" w14:textId="77777777" w:rsidTr="0007070E">
        <w:trPr>
          <w:trHeight w:val="114"/>
          <w:jc w:val="center"/>
        </w:trPr>
        <w:tc>
          <w:tcPr>
            <w:tcW w:w="2420" w:type="dxa"/>
            <w:tcMar>
              <w:top w:w="100" w:type="dxa"/>
              <w:left w:w="100" w:type="dxa"/>
              <w:bottom w:w="100" w:type="dxa"/>
              <w:right w:w="100" w:type="dxa"/>
            </w:tcMar>
            <w:vAlign w:val="bottom"/>
          </w:tcPr>
          <w:p w14:paraId="153DE46D" w14:textId="77777777" w:rsidR="0007070E" w:rsidRPr="00775056" w:rsidRDefault="0007070E" w:rsidP="0007070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70DF1A" w14:textId="3D9D42EE" w:rsidR="0007070E" w:rsidRPr="00354686" w:rsidRDefault="0007070E" w:rsidP="00B225D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w:t>
            </w:r>
            <w:r w:rsidRPr="00B225D0">
              <w:rPr>
                <w:rFonts w:ascii="Times New Roman" w:hAnsi="Times New Roman" w:cs="Times New Roman"/>
                <w:color w:val="000000"/>
                <w:sz w:val="18"/>
                <w:szCs w:val="18"/>
                <w:vertAlign w:val="subscript"/>
              </w:rPr>
              <w:t>1,3</w:t>
            </w:r>
            <w:r w:rsidRPr="00775056">
              <w:rPr>
                <w:rFonts w:ascii="Times New Roman" w:hAnsi="Times New Roman" w:cs="Times New Roman"/>
                <w:color w:val="000000"/>
                <w:sz w:val="18"/>
                <w:szCs w:val="18"/>
              </w:rPr>
              <w:t xml:space="preserve"> najmenej 50 cm)</w:t>
            </w:r>
          </w:p>
        </w:tc>
        <w:tc>
          <w:tcPr>
            <w:tcW w:w="1276" w:type="dxa"/>
            <w:tcMar>
              <w:top w:w="100" w:type="dxa"/>
              <w:left w:w="100" w:type="dxa"/>
              <w:bottom w:w="100" w:type="dxa"/>
              <w:right w:w="100" w:type="dxa"/>
            </w:tcMar>
          </w:tcPr>
          <w:p w14:paraId="3F2B9015"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054352D9"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02CDF174" w14:textId="77777777" w:rsidR="0007070E" w:rsidRPr="00354686" w:rsidRDefault="0007070E" w:rsidP="0007070E">
            <w:pPr>
              <w:spacing w:line="240" w:lineRule="auto"/>
              <w:jc w:val="center"/>
              <w:rPr>
                <w:rFonts w:ascii="Times New Roman" w:hAnsi="Times New Roman" w:cs="Times New Roman"/>
                <w:sz w:val="18"/>
                <w:szCs w:val="18"/>
              </w:rPr>
            </w:pPr>
          </w:p>
          <w:p w14:paraId="31B49F78"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79569E80" w14:textId="77777777" w:rsidR="0007070E" w:rsidRPr="00775056" w:rsidRDefault="0007070E" w:rsidP="0007070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0B0B9887" w14:textId="77777777" w:rsidR="0007070E" w:rsidRPr="00354686" w:rsidRDefault="0007070E" w:rsidP="0007070E">
            <w:pPr>
              <w:spacing w:line="240" w:lineRule="auto"/>
              <w:rPr>
                <w:rFonts w:ascii="Times New Roman" w:hAnsi="Times New Roman" w:cs="Times New Roman"/>
                <w:sz w:val="18"/>
                <w:szCs w:val="18"/>
              </w:rPr>
            </w:pPr>
          </w:p>
        </w:tc>
      </w:tr>
    </w:tbl>
    <w:p w14:paraId="7D0E0A5D" w14:textId="77777777" w:rsidR="0007070E" w:rsidRPr="00354686" w:rsidRDefault="0007070E" w:rsidP="0007070E">
      <w:pPr>
        <w:spacing w:line="240" w:lineRule="auto"/>
        <w:rPr>
          <w:rFonts w:ascii="Times New Roman" w:hAnsi="Times New Roman" w:cs="Times New Roman"/>
        </w:rPr>
      </w:pPr>
    </w:p>
    <w:p w14:paraId="06BDDE5B" w14:textId="56706AFC" w:rsidR="00402048" w:rsidRPr="00410FDB" w:rsidRDefault="00C47DB0" w:rsidP="00410FDB">
      <w:pPr>
        <w:pBdr>
          <w:top w:val="nil"/>
          <w:left w:val="nil"/>
          <w:bottom w:val="nil"/>
          <w:right w:val="nil"/>
          <w:between w:val="nil"/>
        </w:pBdr>
        <w:ind w:hanging="142"/>
        <w:rPr>
          <w:b/>
        </w:rPr>
      </w:pPr>
      <w:r>
        <w:rPr>
          <w:rFonts w:ascii="Times New Roman" w:hAnsi="Times New Roman" w:cs="Times New Roman"/>
          <w:color w:val="000000"/>
        </w:rPr>
        <w:t xml:space="preserve">Zlepšenie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2A760123" w:rsidR="00402048" w:rsidRPr="00622104" w:rsidRDefault="00505FF1"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57901D46"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562F37">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B225D0"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17CB85C7" w:rsidR="00B225D0" w:rsidRPr="00622104" w:rsidRDefault="00B225D0" w:rsidP="00B225D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B225D0" w:rsidRPr="00622104" w:rsidRDefault="00B225D0" w:rsidP="00B225D0">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487E683C" w:rsidR="00B225D0" w:rsidRPr="00622104" w:rsidRDefault="00B225D0" w:rsidP="00B225D0">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34719572" w:rsidR="00B225D0" w:rsidRPr="00622104" w:rsidRDefault="00B225D0" w:rsidP="00B225D0">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B225D0"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30BFCD97" w:rsidR="00B225D0" w:rsidRPr="00622104" w:rsidRDefault="00B225D0" w:rsidP="00B225D0">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Pr>
                <w:rFonts w:ascii="Times New Roman" w:hAnsi="Times New Roman" w:cs="Times New Roman"/>
                <w:sz w:val="18"/>
                <w:szCs w:val="18"/>
              </w:rPr>
              <w:t xml:space="preserve"> </w:t>
            </w:r>
            <w:r w:rsidRPr="00775056">
              <w:rPr>
                <w:rFonts w:ascii="Times New Roman" w:hAnsi="Times New Roman" w:cs="Times New Roman"/>
                <w:color w:val="000000"/>
                <w:sz w:val="18"/>
                <w:szCs w:val="18"/>
              </w:rPr>
              <w:t>s limitnou hrúbkou d</w:t>
            </w:r>
            <w:r w:rsidRPr="00EE4B00">
              <w:rPr>
                <w:rFonts w:ascii="Times New Roman" w:hAnsi="Times New Roman" w:cs="Times New Roman"/>
                <w:color w:val="000000"/>
                <w:sz w:val="18"/>
                <w:szCs w:val="18"/>
                <w:vertAlign w:val="subscript"/>
              </w:rPr>
              <w:t>1,3</w:t>
            </w:r>
            <w:r w:rsidRPr="00775056">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B225D0" w:rsidRPr="00622104" w:rsidRDefault="00B225D0" w:rsidP="00B225D0">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2683341E" w:rsidR="00B225D0" w:rsidRPr="00622104" w:rsidRDefault="00B225D0" w:rsidP="00B225D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562F37">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B225D0" w:rsidRPr="00622104" w:rsidRDefault="00B225D0" w:rsidP="00B225D0">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B225D0" w:rsidRPr="00410FDB" w:rsidRDefault="00B225D0" w:rsidP="00B225D0">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4FEBF69B" w14:textId="77777777" w:rsidR="002E71EF" w:rsidRPr="00B75B99" w:rsidRDefault="002E71EF" w:rsidP="002E71EF">
      <w:pPr>
        <w:pStyle w:val="Zkladntext"/>
        <w:widowControl w:val="0"/>
        <w:ind w:left="-142"/>
        <w:jc w:val="left"/>
        <w:rPr>
          <w:b w:val="0"/>
          <w:color w:val="000000"/>
        </w:rPr>
      </w:pPr>
    </w:p>
    <w:p w14:paraId="7E0B23EB" w14:textId="2B6B94B7" w:rsidR="00562D7A" w:rsidRPr="00622104" w:rsidRDefault="00505FF1" w:rsidP="00562D7A">
      <w:pPr>
        <w:pBdr>
          <w:top w:val="nil"/>
          <w:left w:val="nil"/>
          <w:bottom w:val="nil"/>
          <w:right w:val="nil"/>
          <w:between w:val="nil"/>
        </w:pBdr>
        <w:ind w:hanging="142"/>
        <w:rPr>
          <w:rFonts w:ascii="Times New Roman" w:hAnsi="Times New Roman" w:cs="Times New Roman"/>
          <w:b/>
          <w:sz w:val="24"/>
          <w:szCs w:val="24"/>
        </w:rPr>
      </w:pPr>
      <w:r>
        <w:rPr>
          <w:rFonts w:ascii="Times New Roman" w:hAnsi="Times New Roman" w:cs="Times New Roman"/>
          <w:color w:val="000000"/>
          <w:sz w:val="24"/>
          <w:szCs w:val="24"/>
        </w:rPr>
        <w:t xml:space="preserve">Zlepšenie </w:t>
      </w:r>
      <w:r w:rsidR="00562D7A" w:rsidRPr="00622104">
        <w:rPr>
          <w:rFonts w:ascii="Times New Roman" w:hAnsi="Times New Roman" w:cs="Times New Roman"/>
          <w:color w:val="000000"/>
          <w:sz w:val="24"/>
          <w:szCs w:val="24"/>
        </w:rPr>
        <w:t xml:space="preserve">stavu biotopu </w:t>
      </w:r>
      <w:r w:rsidR="00562D7A" w:rsidRPr="00622104">
        <w:rPr>
          <w:rFonts w:ascii="Times New Roman" w:hAnsi="Times New Roman" w:cs="Times New Roman"/>
          <w:b/>
          <w:color w:val="000000"/>
          <w:sz w:val="24"/>
          <w:szCs w:val="24"/>
        </w:rPr>
        <w:t>Ls</w:t>
      </w:r>
      <w:r w:rsidR="00562D7A">
        <w:rPr>
          <w:rFonts w:ascii="Times New Roman" w:hAnsi="Times New Roman" w:cs="Times New Roman"/>
          <w:b/>
          <w:color w:val="000000"/>
          <w:sz w:val="24"/>
          <w:szCs w:val="24"/>
        </w:rPr>
        <w:t>5.4</w:t>
      </w:r>
      <w:r w:rsidR="00562D7A" w:rsidRPr="00622104">
        <w:rPr>
          <w:rFonts w:ascii="Times New Roman" w:hAnsi="Times New Roman" w:cs="Times New Roman"/>
          <w:b/>
          <w:color w:val="000000"/>
          <w:sz w:val="24"/>
          <w:szCs w:val="24"/>
        </w:rPr>
        <w:t xml:space="preserve"> (</w:t>
      </w:r>
      <w:r w:rsidR="00562D7A" w:rsidRPr="00622104">
        <w:rPr>
          <w:rFonts w:ascii="Times New Roman" w:hAnsi="Times New Roman" w:cs="Times New Roman"/>
          <w:b/>
          <w:sz w:val="24"/>
          <w:szCs w:val="24"/>
        </w:rPr>
        <w:t>9150) Vápnomilné bukové lesy</w:t>
      </w:r>
      <w:r w:rsidR="00562D7A" w:rsidRPr="00622104">
        <w:rPr>
          <w:rFonts w:ascii="Times New Roman" w:hAnsi="Times New Roman" w:cs="Times New Roman"/>
          <w:b/>
          <w:i/>
          <w:sz w:val="24"/>
          <w:szCs w:val="24"/>
        </w:rPr>
        <w:t xml:space="preserve"> </w:t>
      </w:r>
      <w:r w:rsidR="00562D7A">
        <w:rPr>
          <w:rFonts w:ascii="Times New Roman" w:hAnsi="Times New Roman" w:cs="Times New Roman"/>
          <w:sz w:val="24"/>
          <w:szCs w:val="24"/>
        </w:rPr>
        <w:t>za splnenia nasledovných atribútov:</w:t>
      </w:r>
      <w:r w:rsidR="00562D7A" w:rsidRPr="00622104">
        <w:rPr>
          <w:rFonts w:ascii="Times New Roman" w:hAnsi="Times New Roman" w:cs="Times New Roman"/>
          <w:b/>
          <w:i/>
          <w:sz w:val="24"/>
          <w:szCs w:val="24"/>
        </w:rPr>
        <w:t xml:space="preserve"> </w:t>
      </w:r>
      <w:r w:rsidR="00562D7A"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562D7A" w:rsidRPr="00622104" w14:paraId="7432962F" w14:textId="77777777" w:rsidTr="00860FA5">
        <w:trPr>
          <w:jc w:val="center"/>
        </w:trPr>
        <w:tc>
          <w:tcPr>
            <w:tcW w:w="2420" w:type="dxa"/>
            <w:tcMar>
              <w:top w:w="100" w:type="dxa"/>
              <w:left w:w="100" w:type="dxa"/>
              <w:bottom w:w="100" w:type="dxa"/>
              <w:right w:w="100" w:type="dxa"/>
            </w:tcMar>
          </w:tcPr>
          <w:p w14:paraId="0C6DE1B0"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E77E564"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8A81FF9"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4DF43A3"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562D7A" w:rsidRPr="00622104" w14:paraId="69296EFD" w14:textId="77777777" w:rsidTr="00860FA5">
        <w:trPr>
          <w:trHeight w:val="106"/>
          <w:jc w:val="center"/>
        </w:trPr>
        <w:tc>
          <w:tcPr>
            <w:tcW w:w="2420" w:type="dxa"/>
            <w:tcMar>
              <w:top w:w="100" w:type="dxa"/>
              <w:left w:w="100" w:type="dxa"/>
              <w:bottom w:w="100" w:type="dxa"/>
              <w:right w:w="100" w:type="dxa"/>
            </w:tcMar>
          </w:tcPr>
          <w:p w14:paraId="53B87E56" w14:textId="77777777" w:rsidR="00562D7A" w:rsidRPr="00622104" w:rsidRDefault="00562D7A" w:rsidP="00860FA5">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67D38D6B" w14:textId="77777777" w:rsidR="00562D7A" w:rsidRPr="00622104" w:rsidRDefault="00562D7A" w:rsidP="00860FA5">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9E53C74" w14:textId="38D5AF1A" w:rsidR="00562D7A" w:rsidRPr="00622104" w:rsidRDefault="00505FF1" w:rsidP="00562D7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16,7</w:t>
            </w:r>
          </w:p>
        </w:tc>
        <w:tc>
          <w:tcPr>
            <w:tcW w:w="4121" w:type="dxa"/>
            <w:tcMar>
              <w:top w:w="100" w:type="dxa"/>
              <w:left w:w="100" w:type="dxa"/>
              <w:bottom w:w="100" w:type="dxa"/>
              <w:right w:w="100" w:type="dxa"/>
            </w:tcMar>
          </w:tcPr>
          <w:p w14:paraId="2A4D0E46" w14:textId="77777777" w:rsidR="00562D7A" w:rsidRPr="00622104" w:rsidRDefault="00562D7A" w:rsidP="00860FA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Pr="00622104">
              <w:rPr>
                <w:rFonts w:ascii="Times New Roman" w:hAnsi="Times New Roman" w:cs="Times New Roman"/>
                <w:sz w:val="18"/>
                <w:szCs w:val="18"/>
              </w:rPr>
              <w:t>drža</w:t>
            </w:r>
            <w:r>
              <w:rPr>
                <w:rFonts w:ascii="Times New Roman" w:hAnsi="Times New Roman" w:cs="Times New Roman"/>
                <w:sz w:val="18"/>
                <w:szCs w:val="18"/>
              </w:rPr>
              <w:t>nie</w:t>
            </w:r>
            <w:r w:rsidRPr="00622104">
              <w:rPr>
                <w:rFonts w:ascii="Times New Roman" w:hAnsi="Times New Roman" w:cs="Times New Roman"/>
                <w:sz w:val="18"/>
                <w:szCs w:val="18"/>
              </w:rPr>
              <w:t xml:space="preserve"> </w:t>
            </w:r>
            <w:r>
              <w:rPr>
                <w:rFonts w:ascii="Times New Roman" w:hAnsi="Times New Roman" w:cs="Times New Roman"/>
                <w:sz w:val="18"/>
                <w:szCs w:val="18"/>
              </w:rPr>
              <w:t>existujúcej výmery biotopu v ÚEV.</w:t>
            </w:r>
          </w:p>
        </w:tc>
      </w:tr>
      <w:tr w:rsidR="00562D7A" w:rsidRPr="00622104" w14:paraId="6B147EB0" w14:textId="77777777" w:rsidTr="00860FA5">
        <w:trPr>
          <w:trHeight w:val="179"/>
          <w:jc w:val="center"/>
        </w:trPr>
        <w:tc>
          <w:tcPr>
            <w:tcW w:w="2420" w:type="dxa"/>
            <w:tcMar>
              <w:top w:w="100" w:type="dxa"/>
              <w:left w:w="100" w:type="dxa"/>
              <w:bottom w:w="100" w:type="dxa"/>
              <w:right w:w="100" w:type="dxa"/>
            </w:tcMar>
          </w:tcPr>
          <w:p w14:paraId="7593DEC3"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4D5CC89" w14:textId="77777777" w:rsidR="00562D7A" w:rsidRPr="00622104" w:rsidRDefault="00562D7A" w:rsidP="00860FA5">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9147A9C" w14:textId="604FFBCC" w:rsidR="00562D7A" w:rsidRPr="00622104" w:rsidRDefault="00562D7A" w:rsidP="00860FA5">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8</w:t>
            </w:r>
            <w:r w:rsidR="00562F37">
              <w:rPr>
                <w:rFonts w:ascii="Times New Roman" w:hAnsi="Times New Roman" w:cs="Times New Roman"/>
                <w:sz w:val="18"/>
                <w:szCs w:val="18"/>
              </w:rPr>
              <w:t xml:space="preserve">0 </w:t>
            </w:r>
            <w:r w:rsidRPr="00622104">
              <w:rPr>
                <w:rFonts w:ascii="Times New Roman" w:hAnsi="Times New Roman" w:cs="Times New Roman"/>
                <w:sz w:val="18"/>
                <w:szCs w:val="18"/>
              </w:rPr>
              <w:t>%</w:t>
            </w:r>
          </w:p>
          <w:p w14:paraId="01B0A085" w14:textId="77777777" w:rsidR="00562D7A" w:rsidRPr="00622104" w:rsidRDefault="00562D7A" w:rsidP="00860FA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700ACCBB"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695D0789" w14:textId="77777777" w:rsidR="00562D7A" w:rsidRPr="00622104" w:rsidRDefault="00562D7A" w:rsidP="00860FA5">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2F18D605" w14:textId="77777777" w:rsidR="00562D7A" w:rsidRPr="00622104" w:rsidRDefault="00562D7A" w:rsidP="00860FA5">
            <w:pPr>
              <w:spacing w:line="240" w:lineRule="auto"/>
              <w:jc w:val="both"/>
              <w:rPr>
                <w:rFonts w:ascii="Times New Roman" w:hAnsi="Times New Roman" w:cs="Times New Roman"/>
                <w:b/>
                <w:sz w:val="18"/>
                <w:szCs w:val="18"/>
              </w:rPr>
            </w:pPr>
          </w:p>
          <w:p w14:paraId="66D74239" w14:textId="77777777" w:rsidR="00562D7A" w:rsidRPr="00622104" w:rsidRDefault="00562D7A" w:rsidP="00860FA5">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562D7A" w:rsidRPr="00622104" w14:paraId="24C4DD8D" w14:textId="77777777" w:rsidTr="00860FA5">
        <w:trPr>
          <w:trHeight w:val="173"/>
          <w:jc w:val="center"/>
        </w:trPr>
        <w:tc>
          <w:tcPr>
            <w:tcW w:w="2420" w:type="dxa"/>
            <w:tcMar>
              <w:top w:w="100" w:type="dxa"/>
              <w:left w:w="100" w:type="dxa"/>
              <w:bottom w:w="100" w:type="dxa"/>
              <w:right w:w="100" w:type="dxa"/>
            </w:tcMar>
          </w:tcPr>
          <w:p w14:paraId="0C4D1B0E"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051397F8" w14:textId="77777777" w:rsidR="00562D7A" w:rsidRPr="00622104" w:rsidRDefault="00562D7A" w:rsidP="00860FA5">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BB9BB31" w14:textId="77777777" w:rsidR="00562D7A" w:rsidRPr="00622104" w:rsidRDefault="00562D7A" w:rsidP="00860FA5">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F4F262E" w14:textId="77777777" w:rsidR="00562D7A" w:rsidRPr="00622104" w:rsidRDefault="00562D7A" w:rsidP="00860FA5">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1A78BBAF" w14:textId="04669BC4" w:rsidR="00562D7A" w:rsidRPr="00622104" w:rsidRDefault="00562D7A" w:rsidP="00B225D0">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B225D0" w:rsidRPr="00622104" w14:paraId="7F08732A" w14:textId="77777777" w:rsidTr="00860FA5">
        <w:trPr>
          <w:trHeight w:val="623"/>
          <w:jc w:val="center"/>
        </w:trPr>
        <w:tc>
          <w:tcPr>
            <w:tcW w:w="2420" w:type="dxa"/>
            <w:tcMar>
              <w:top w:w="100" w:type="dxa"/>
              <w:left w:w="100" w:type="dxa"/>
              <w:bottom w:w="100" w:type="dxa"/>
              <w:right w:w="100" w:type="dxa"/>
            </w:tcMar>
          </w:tcPr>
          <w:p w14:paraId="2F742DCF" w14:textId="6F725863" w:rsidR="00B225D0" w:rsidRPr="00622104" w:rsidRDefault="00B225D0" w:rsidP="00B225D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170E31E6" w14:textId="77777777" w:rsidR="00B225D0" w:rsidRPr="00622104" w:rsidRDefault="00B225D0" w:rsidP="00B225D0">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69CF3EA" w14:textId="4B4E9807" w:rsidR="00B225D0" w:rsidRPr="00622104" w:rsidRDefault="00B225D0" w:rsidP="00B225D0">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1E4603B2" w14:textId="0C08E07F" w:rsidR="00B225D0" w:rsidRPr="007C1A4C" w:rsidRDefault="00B225D0" w:rsidP="00B225D0">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562D7A" w:rsidRPr="00622104" w14:paraId="6B11B397" w14:textId="77777777" w:rsidTr="00860FA5">
        <w:trPr>
          <w:trHeight w:val="648"/>
          <w:jc w:val="center"/>
        </w:trPr>
        <w:tc>
          <w:tcPr>
            <w:tcW w:w="2420" w:type="dxa"/>
            <w:tcMar>
              <w:top w:w="100" w:type="dxa"/>
              <w:left w:w="100" w:type="dxa"/>
              <w:bottom w:w="100" w:type="dxa"/>
              <w:right w:w="100" w:type="dxa"/>
            </w:tcMar>
          </w:tcPr>
          <w:p w14:paraId="0237189C"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16B7C003" w14:textId="77777777" w:rsidR="00562D7A" w:rsidRPr="00622104" w:rsidRDefault="00562D7A" w:rsidP="00860FA5">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224DF46F" w14:textId="72B02E51" w:rsidR="00562D7A" w:rsidRPr="00622104" w:rsidRDefault="00562D7A" w:rsidP="00860FA5">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 xml:space="preserve">najmenej </w:t>
            </w:r>
            <w:r w:rsidR="00562F37">
              <w:rPr>
                <w:rFonts w:ascii="Times New Roman" w:hAnsi="Times New Roman" w:cs="Times New Roman"/>
                <w:sz w:val="18"/>
                <w:szCs w:val="18"/>
              </w:rPr>
              <w:t>2</w:t>
            </w:r>
            <w:r w:rsidRPr="00622104">
              <w:rPr>
                <w:rFonts w:ascii="Times New Roman" w:hAnsi="Times New Roman" w:cs="Times New Roman"/>
                <w:sz w:val="18"/>
                <w:szCs w:val="18"/>
              </w:rPr>
              <w:t>0</w:t>
            </w:r>
          </w:p>
          <w:p w14:paraId="23A6F96D" w14:textId="77777777" w:rsidR="00562D7A" w:rsidRPr="00622104" w:rsidRDefault="00562D7A" w:rsidP="00860FA5">
            <w:pPr>
              <w:spacing w:line="240" w:lineRule="auto"/>
              <w:jc w:val="center"/>
              <w:rPr>
                <w:rFonts w:ascii="Times New Roman" w:hAnsi="Times New Roman" w:cs="Times New Roman"/>
                <w:sz w:val="18"/>
                <w:szCs w:val="18"/>
              </w:rPr>
            </w:pPr>
          </w:p>
          <w:p w14:paraId="57BB9FCA" w14:textId="77777777" w:rsidR="00562D7A" w:rsidRPr="00622104" w:rsidRDefault="00562D7A" w:rsidP="00860FA5">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53EDF660" w14:textId="77777777" w:rsidR="00562D7A" w:rsidRPr="00410FDB" w:rsidRDefault="00562D7A" w:rsidP="00860FA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Pr>
                <w:rFonts w:ascii="Times New Roman" w:hAnsi="Times New Roman" w:cs="Times New Roman"/>
                <w:color w:val="000000"/>
                <w:sz w:val="18"/>
                <w:szCs w:val="18"/>
              </w:rPr>
              <w:t xml:space="preserve"> ploche biotopu v danom objeme.</w:t>
            </w:r>
          </w:p>
        </w:tc>
      </w:tr>
    </w:tbl>
    <w:p w14:paraId="41A18200" w14:textId="77777777" w:rsidR="002E71EF" w:rsidRDefault="002E71EF" w:rsidP="004E591B">
      <w:pPr>
        <w:spacing w:line="240" w:lineRule="auto"/>
        <w:ind w:left="-284"/>
        <w:rPr>
          <w:rFonts w:ascii="Times New Roman" w:hAnsi="Times New Roman" w:cs="Times New Roman"/>
          <w:color w:val="000000"/>
          <w:sz w:val="24"/>
          <w:szCs w:val="24"/>
        </w:rPr>
      </w:pPr>
    </w:p>
    <w:p w14:paraId="35784589" w14:textId="51A166A3" w:rsidR="0016099F" w:rsidRPr="0016099F" w:rsidRDefault="0016099F" w:rsidP="0016099F">
      <w:pPr>
        <w:pStyle w:val="Zkladntext"/>
        <w:widowControl w:val="0"/>
        <w:spacing w:after="120"/>
        <w:jc w:val="both"/>
        <w:rPr>
          <w:b w:val="0"/>
        </w:rPr>
      </w:pPr>
      <w:r>
        <w:rPr>
          <w:b w:val="0"/>
        </w:rPr>
        <w:t xml:space="preserve">Zlepšenie </w:t>
      </w:r>
      <w:r w:rsidRPr="0016099F">
        <w:rPr>
          <w:b w:val="0"/>
        </w:rPr>
        <w:t>stavu</w:t>
      </w:r>
      <w:r w:rsidRPr="0016099F">
        <w:t xml:space="preserve"> </w:t>
      </w:r>
      <w:r w:rsidRPr="0016099F">
        <w:rPr>
          <w:b w:val="0"/>
        </w:rPr>
        <w:t xml:space="preserve">biotopu </w:t>
      </w:r>
      <w:r w:rsidRPr="0016099F">
        <w:t xml:space="preserve">Lk 1 (6510) Nížinné a podhorské kosné lúky </w:t>
      </w:r>
      <w:r w:rsidRPr="0016099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16099F" w:rsidRPr="0016099F" w14:paraId="1C0B9260" w14:textId="77777777" w:rsidTr="00177D9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2105742"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27F06B8D"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4D5ABB4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2CCEFEA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Doplnkové informácie</w:t>
            </w:r>
          </w:p>
        </w:tc>
      </w:tr>
      <w:tr w:rsidR="0016099F" w:rsidRPr="0016099F" w14:paraId="54F6D99E" w14:textId="77777777" w:rsidTr="00177D9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FB3A9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7B03011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3D4E2B46" w14:textId="370065D3" w:rsidR="0016099F" w:rsidRPr="0016099F" w:rsidRDefault="00F528E8" w:rsidP="00177D9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r w:rsidR="00505FF1">
              <w:rPr>
                <w:rFonts w:ascii="Times New Roman" w:eastAsia="Times New Roman" w:hAnsi="Times New Roman" w:cs="Times New Roman"/>
                <w:sz w:val="20"/>
                <w:szCs w:val="20"/>
                <w:lang w:eastAsia="sk-SK"/>
              </w:rPr>
              <w:t>2,5</w:t>
            </w:r>
            <w:r w:rsidR="0016099F" w:rsidRPr="0016099F">
              <w:rPr>
                <w:rFonts w:ascii="Times New Roman" w:eastAsia="Times New Roman" w:hAnsi="Times New Roman" w:cs="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7ADEEB53"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Udržať výmeru biotopu</w:t>
            </w:r>
          </w:p>
        </w:tc>
      </w:tr>
      <w:tr w:rsidR="0016099F" w:rsidRPr="0016099F" w14:paraId="0FB48E70" w14:textId="77777777" w:rsidTr="00177D9D">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1D07760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42473558"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počet druhov/16 m</w:t>
            </w:r>
            <w:r w:rsidRPr="0016099F">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0D64C28"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7834768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 xml:space="preserve">Charakteristické/typické druhové zloženie: </w:t>
            </w:r>
            <w:r w:rsidRPr="0016099F">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16099F" w:rsidRPr="0016099F" w14:paraId="28D5315F" w14:textId="77777777" w:rsidTr="00177D9D">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1CC90D5F"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6812AF3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2FD858D9"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19D55972"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Udržané nízke zastúpenie drevín a krovín</w:t>
            </w:r>
          </w:p>
        </w:tc>
      </w:tr>
      <w:tr w:rsidR="0016099F" w:rsidRPr="0016099F" w14:paraId="697004C1" w14:textId="77777777" w:rsidTr="00177D9D">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15D3E3E1"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7CD9E475"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pokrytia/25 m</w:t>
            </w:r>
            <w:r w:rsidRPr="0016099F">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E1E65C6"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7F332DC6" w14:textId="77777777" w:rsidR="0016099F" w:rsidRPr="0016099F" w:rsidRDefault="0016099F" w:rsidP="00177D9D">
            <w:pPr>
              <w:jc w:val="center"/>
              <w:rPr>
                <w:rFonts w:ascii="Times New Roman" w:eastAsia="Times New Roman" w:hAnsi="Times New Roman" w:cs="Times New Roman"/>
                <w:i/>
                <w:sz w:val="20"/>
                <w:szCs w:val="20"/>
                <w:lang w:eastAsia="sk-SK"/>
              </w:rPr>
            </w:pPr>
            <w:r w:rsidRPr="0016099F">
              <w:rPr>
                <w:rFonts w:ascii="Times New Roman" w:eastAsia="Times New Roman" w:hAnsi="Times New Roman" w:cs="Times New Roman"/>
                <w:sz w:val="20"/>
                <w:szCs w:val="20"/>
                <w:lang w:eastAsia="sk-SK"/>
              </w:rPr>
              <w:t>Minimálne zastúpenie nepôvodných a sukcesných druhov</w:t>
            </w:r>
            <w:r w:rsidRPr="0016099F">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3847CC60" w14:textId="71B24055" w:rsidR="0016099F" w:rsidRDefault="0016099F" w:rsidP="0016099F">
      <w:pPr>
        <w:rPr>
          <w:szCs w:val="24"/>
        </w:rPr>
      </w:pPr>
    </w:p>
    <w:p w14:paraId="631C26D7" w14:textId="77777777" w:rsidR="00505FF1" w:rsidRPr="00B91B32" w:rsidRDefault="00505FF1" w:rsidP="00505FF1">
      <w:pPr>
        <w:ind w:left="-284"/>
        <w:rPr>
          <w:rFonts w:ascii="Times New Roman" w:hAnsi="Times New Roman" w:cs="Times New Roman"/>
          <w:color w:val="000000"/>
          <w:szCs w:val="24"/>
        </w:rPr>
      </w:pPr>
      <w:r w:rsidRPr="00B91B32">
        <w:rPr>
          <w:rFonts w:ascii="Times New Roman" w:hAnsi="Times New Roman" w:cs="Times New Roman"/>
          <w:color w:val="000000"/>
          <w:szCs w:val="24"/>
        </w:rPr>
        <w:t xml:space="preserve">Zlepšenie stavu biotopu </w:t>
      </w:r>
      <w:r w:rsidRPr="00B91B32">
        <w:rPr>
          <w:rFonts w:ascii="Times New Roman" w:hAnsi="Times New Roman" w:cs="Times New Roman"/>
          <w:b/>
          <w:color w:val="000000"/>
          <w:szCs w:val="24"/>
        </w:rPr>
        <w:t xml:space="preserve">Pi4 (8230) Pionierske spoločenstvá plytkých silikátových pôd </w:t>
      </w:r>
      <w:r w:rsidRPr="00B91B32">
        <w:rPr>
          <w:rFonts w:ascii="Times New Roman" w:hAnsi="Times New Roman" w:cs="Times New Roman"/>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6"/>
        <w:gridCol w:w="1410"/>
        <w:gridCol w:w="992"/>
        <w:gridCol w:w="4727"/>
      </w:tblGrid>
      <w:tr w:rsidR="00505FF1" w:rsidRPr="00B91B32" w14:paraId="46988A7B" w14:textId="77777777" w:rsidTr="00B760B0">
        <w:trPr>
          <w:trHeight w:val="570"/>
        </w:trPr>
        <w:tc>
          <w:tcPr>
            <w:tcW w:w="2416" w:type="dxa"/>
            <w:vAlign w:val="center"/>
          </w:tcPr>
          <w:p w14:paraId="4A0AF4B3" w14:textId="77777777" w:rsidR="00505FF1" w:rsidRPr="00B91B32" w:rsidRDefault="00505FF1"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Parameter</w:t>
            </w:r>
          </w:p>
        </w:tc>
        <w:tc>
          <w:tcPr>
            <w:tcW w:w="1410" w:type="dxa"/>
            <w:vAlign w:val="center"/>
          </w:tcPr>
          <w:p w14:paraId="215A54C4" w14:textId="77777777" w:rsidR="00505FF1" w:rsidRPr="00B91B32" w:rsidRDefault="00505FF1"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Merateľnosť</w:t>
            </w:r>
          </w:p>
        </w:tc>
        <w:tc>
          <w:tcPr>
            <w:tcW w:w="992" w:type="dxa"/>
            <w:vAlign w:val="center"/>
          </w:tcPr>
          <w:p w14:paraId="21729F99" w14:textId="77777777" w:rsidR="00505FF1" w:rsidRPr="00B91B32" w:rsidRDefault="00505FF1"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Cieľová hodnota</w:t>
            </w:r>
          </w:p>
        </w:tc>
        <w:tc>
          <w:tcPr>
            <w:tcW w:w="4727" w:type="dxa"/>
            <w:vAlign w:val="center"/>
          </w:tcPr>
          <w:p w14:paraId="4561737E" w14:textId="77777777" w:rsidR="00505FF1" w:rsidRPr="00B91B32" w:rsidRDefault="00505FF1"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Doplnkové informácie</w:t>
            </w:r>
          </w:p>
        </w:tc>
      </w:tr>
      <w:tr w:rsidR="00505FF1" w:rsidRPr="00B91B32" w14:paraId="0E1F9D88" w14:textId="77777777" w:rsidTr="00B760B0">
        <w:trPr>
          <w:trHeight w:val="290"/>
        </w:trPr>
        <w:tc>
          <w:tcPr>
            <w:tcW w:w="2416" w:type="dxa"/>
            <w:vAlign w:val="center"/>
          </w:tcPr>
          <w:p w14:paraId="65056520"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Výmera biotopu</w:t>
            </w:r>
          </w:p>
        </w:tc>
        <w:tc>
          <w:tcPr>
            <w:tcW w:w="1410" w:type="dxa"/>
            <w:vAlign w:val="center"/>
          </w:tcPr>
          <w:p w14:paraId="1B0571AA"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ha </w:t>
            </w:r>
          </w:p>
        </w:tc>
        <w:tc>
          <w:tcPr>
            <w:tcW w:w="992" w:type="dxa"/>
            <w:vAlign w:val="center"/>
          </w:tcPr>
          <w:p w14:paraId="3AE655F5" w14:textId="39CC8561" w:rsidR="00505FF1" w:rsidRPr="00B91B32" w:rsidRDefault="00505FF1" w:rsidP="00B760B0">
            <w:pPr>
              <w:rPr>
                <w:rFonts w:ascii="Times New Roman" w:hAnsi="Times New Roman" w:cs="Times New Roman"/>
                <w:color w:val="000000"/>
                <w:sz w:val="18"/>
                <w:szCs w:val="18"/>
                <w:lang w:eastAsia="sk-SK"/>
              </w:rPr>
            </w:pPr>
            <w:r>
              <w:rPr>
                <w:rFonts w:ascii="Times New Roman" w:hAnsi="Times New Roman" w:cs="Times New Roman"/>
                <w:color w:val="000000"/>
                <w:sz w:val="18"/>
                <w:szCs w:val="18"/>
                <w:lang w:eastAsia="sk-SK"/>
              </w:rPr>
              <w:t>0,05</w:t>
            </w:r>
          </w:p>
        </w:tc>
        <w:tc>
          <w:tcPr>
            <w:tcW w:w="4727" w:type="dxa"/>
            <w:vAlign w:val="center"/>
          </w:tcPr>
          <w:p w14:paraId="317C719F"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Udržať výmeru biotopu.  </w:t>
            </w:r>
          </w:p>
        </w:tc>
      </w:tr>
      <w:tr w:rsidR="00505FF1" w:rsidRPr="00B91B32" w14:paraId="5FBCAFB6" w14:textId="77777777" w:rsidTr="00B760B0">
        <w:trPr>
          <w:trHeight w:val="290"/>
        </w:trPr>
        <w:tc>
          <w:tcPr>
            <w:tcW w:w="2416" w:type="dxa"/>
            <w:vAlign w:val="center"/>
          </w:tcPr>
          <w:p w14:paraId="6DEB29CB"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Zastúpenie charakteristických druhov</w:t>
            </w:r>
          </w:p>
        </w:tc>
        <w:tc>
          <w:tcPr>
            <w:tcW w:w="1410" w:type="dxa"/>
            <w:vAlign w:val="center"/>
          </w:tcPr>
          <w:p w14:paraId="71AF4435"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počet druhov/16 m2</w:t>
            </w:r>
          </w:p>
        </w:tc>
        <w:tc>
          <w:tcPr>
            <w:tcW w:w="992" w:type="dxa"/>
            <w:vAlign w:val="center"/>
          </w:tcPr>
          <w:p w14:paraId="6BD8A202"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najmenej 2 druhy</w:t>
            </w:r>
          </w:p>
        </w:tc>
        <w:tc>
          <w:tcPr>
            <w:tcW w:w="4727" w:type="dxa"/>
            <w:vAlign w:val="center"/>
          </w:tcPr>
          <w:p w14:paraId="70CC1132" w14:textId="77777777" w:rsidR="00505FF1" w:rsidRPr="00B91B32" w:rsidRDefault="00505FF1" w:rsidP="00B760B0">
            <w:pPr>
              <w:rPr>
                <w:rFonts w:ascii="Times New Roman" w:hAnsi="Times New Roman" w:cs="Times New Roman"/>
                <w:i/>
                <w:color w:val="000000"/>
                <w:sz w:val="18"/>
                <w:szCs w:val="18"/>
                <w:lang w:eastAsia="sk-SK"/>
              </w:rPr>
            </w:pPr>
            <w:r w:rsidRPr="00B91B32">
              <w:rPr>
                <w:rFonts w:ascii="Times New Roman" w:hAnsi="Times New Roman" w:cs="Times New Roman"/>
                <w:color w:val="000000"/>
                <w:sz w:val="18"/>
                <w:szCs w:val="18"/>
                <w:lang w:eastAsia="sk-SK"/>
              </w:rPr>
              <w:t xml:space="preserve">Charakteristické/typické druhové zloženie: </w:t>
            </w:r>
            <w:r w:rsidRPr="00B91B32">
              <w:rPr>
                <w:rFonts w:ascii="Times New Roman" w:hAnsi="Times New Roman" w:cs="Times New Roman"/>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505FF1" w:rsidRPr="00B91B32" w14:paraId="529282EA" w14:textId="77777777" w:rsidTr="00B760B0">
        <w:trPr>
          <w:trHeight w:val="290"/>
        </w:trPr>
        <w:tc>
          <w:tcPr>
            <w:tcW w:w="2416" w:type="dxa"/>
            <w:vAlign w:val="center"/>
          </w:tcPr>
          <w:p w14:paraId="64ADBF64"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Vertikálna štruktúra biotopu</w:t>
            </w:r>
          </w:p>
        </w:tc>
        <w:tc>
          <w:tcPr>
            <w:tcW w:w="1410" w:type="dxa"/>
            <w:vAlign w:val="center"/>
          </w:tcPr>
          <w:p w14:paraId="78945D34"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percento pokrytia drevín a krovín/plocha biotopu</w:t>
            </w:r>
          </w:p>
        </w:tc>
        <w:tc>
          <w:tcPr>
            <w:tcW w:w="992" w:type="dxa"/>
            <w:vAlign w:val="center"/>
          </w:tcPr>
          <w:p w14:paraId="6EC89A16"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Menej ako 20 %</w:t>
            </w:r>
          </w:p>
        </w:tc>
        <w:tc>
          <w:tcPr>
            <w:tcW w:w="4727" w:type="dxa"/>
            <w:vAlign w:val="center"/>
          </w:tcPr>
          <w:p w14:paraId="20CC241F"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Minimálny výskyt drevín.</w:t>
            </w:r>
          </w:p>
        </w:tc>
      </w:tr>
      <w:tr w:rsidR="00505FF1" w:rsidRPr="00B91B32" w14:paraId="1EA8646D" w14:textId="77777777" w:rsidTr="00B760B0">
        <w:trPr>
          <w:trHeight w:val="290"/>
        </w:trPr>
        <w:tc>
          <w:tcPr>
            <w:tcW w:w="2416" w:type="dxa"/>
            <w:vAlign w:val="center"/>
          </w:tcPr>
          <w:p w14:paraId="59B53A0D"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Zastúpenie alochtónnych/</w:t>
            </w:r>
          </w:p>
          <w:p w14:paraId="1880E5E8"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inváznych/invázne sa správajúcich druhov</w:t>
            </w:r>
          </w:p>
        </w:tc>
        <w:tc>
          <w:tcPr>
            <w:tcW w:w="1410" w:type="dxa"/>
            <w:vAlign w:val="center"/>
          </w:tcPr>
          <w:p w14:paraId="2400BF50"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percento pokrytia/25 m2</w:t>
            </w:r>
          </w:p>
        </w:tc>
        <w:tc>
          <w:tcPr>
            <w:tcW w:w="992" w:type="dxa"/>
            <w:vAlign w:val="center"/>
          </w:tcPr>
          <w:p w14:paraId="4BB82539"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0</w:t>
            </w:r>
          </w:p>
        </w:tc>
        <w:tc>
          <w:tcPr>
            <w:tcW w:w="4727" w:type="dxa"/>
            <w:vAlign w:val="center"/>
          </w:tcPr>
          <w:p w14:paraId="7278C848" w14:textId="77777777" w:rsidR="00505FF1" w:rsidRPr="00B91B32" w:rsidRDefault="00505FF1"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Žiadny výskyt n</w:t>
            </w:r>
            <w:bookmarkStart w:id="0" w:name="_GoBack"/>
            <w:bookmarkEnd w:id="0"/>
            <w:r w:rsidRPr="00B91B32">
              <w:rPr>
                <w:rFonts w:ascii="Times New Roman" w:hAnsi="Times New Roman" w:cs="Times New Roman"/>
                <w:color w:val="000000"/>
                <w:sz w:val="18"/>
                <w:szCs w:val="18"/>
                <w:lang w:eastAsia="sk-SK"/>
              </w:rPr>
              <w:t xml:space="preserve">epôvodných a inváznych druhov. </w:t>
            </w:r>
          </w:p>
        </w:tc>
      </w:tr>
    </w:tbl>
    <w:p w14:paraId="5E5AF955" w14:textId="76259EF2" w:rsidR="00505FF1" w:rsidRDefault="00505FF1" w:rsidP="0016099F">
      <w:pPr>
        <w:rPr>
          <w:szCs w:val="24"/>
        </w:rPr>
      </w:pPr>
    </w:p>
    <w:p w14:paraId="4B0513E8" w14:textId="77777777" w:rsidR="00F67EA3" w:rsidRPr="00505FF1" w:rsidRDefault="00F67EA3" w:rsidP="00F67EA3">
      <w:pPr>
        <w:rPr>
          <w:rFonts w:ascii="Times New Roman" w:hAnsi="Times New Roman" w:cs="Times New Roman"/>
        </w:rPr>
      </w:pPr>
      <w:r w:rsidRPr="00505FF1">
        <w:rPr>
          <w:rFonts w:ascii="Times New Roman" w:hAnsi="Times New Roman" w:cs="Times New Roman"/>
        </w:rPr>
        <w:t xml:space="preserve">Zlepšenie stavu druhu </w:t>
      </w:r>
      <w:r w:rsidRPr="00505FF1">
        <w:rPr>
          <w:rFonts w:ascii="Times New Roman" w:hAnsi="Times New Roman" w:cs="Times New Roman"/>
          <w:b/>
          <w:i/>
          <w:lang w:eastAsia="sk-SK"/>
        </w:rPr>
        <w:t>Rhinolophus</w:t>
      </w:r>
      <w:r w:rsidRPr="00505FF1">
        <w:rPr>
          <w:rFonts w:ascii="Times New Roman" w:eastAsia="Times New Roman" w:hAnsi="Times New Roman" w:cs="Times New Roman"/>
          <w:lang w:eastAsia="sk-SK"/>
        </w:rPr>
        <w:t xml:space="preserve"> </w:t>
      </w:r>
      <w:r w:rsidRPr="00505FF1">
        <w:rPr>
          <w:rFonts w:ascii="Times New Roman" w:eastAsia="Times New Roman" w:hAnsi="Times New Roman" w:cs="Times New Roman"/>
          <w:b/>
          <w:i/>
          <w:lang w:eastAsia="sk-SK"/>
        </w:rPr>
        <w:t>ferrumequinum</w:t>
      </w:r>
      <w:r w:rsidRPr="00505FF1">
        <w:rPr>
          <w:rFonts w:ascii="Times New Roman" w:hAnsi="Times New Roman" w:cs="Times New Roman"/>
          <w:b/>
          <w:i/>
          <w:lang w:eastAsia="sk-SK"/>
        </w:rPr>
        <w:t xml:space="preserve"> </w:t>
      </w:r>
      <w:r w:rsidRPr="00505FF1">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835"/>
        <w:gridCol w:w="1244"/>
        <w:gridCol w:w="1911"/>
        <w:gridCol w:w="4082"/>
      </w:tblGrid>
      <w:tr w:rsidR="00F67EA3" w:rsidRPr="00505FF1" w14:paraId="07E1CFBE" w14:textId="77777777" w:rsidTr="00AE0783">
        <w:trPr>
          <w:trHeight w:val="355"/>
        </w:trPr>
        <w:tc>
          <w:tcPr>
            <w:tcW w:w="18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D98B91" w14:textId="77777777" w:rsidR="00F67EA3" w:rsidRPr="00505FF1" w:rsidRDefault="00F67EA3" w:rsidP="00AE0783">
            <w:pPr>
              <w:jc w:val="center"/>
              <w:rPr>
                <w:rFonts w:ascii="Times New Roman" w:hAnsi="Times New Roman" w:cs="Times New Roman"/>
                <w:b/>
                <w:sz w:val="20"/>
                <w:szCs w:val="20"/>
                <w:lang w:eastAsia="sk-SK"/>
              </w:rPr>
            </w:pPr>
            <w:r w:rsidRPr="00505FF1">
              <w:rPr>
                <w:rFonts w:ascii="Times New Roman" w:hAnsi="Times New Roman" w:cs="Times New Roman"/>
                <w:b/>
                <w:sz w:val="20"/>
                <w:szCs w:val="20"/>
                <w:lang w:eastAsia="sk-SK"/>
              </w:rPr>
              <w:t>Parameter</w:t>
            </w:r>
          </w:p>
        </w:tc>
        <w:tc>
          <w:tcPr>
            <w:tcW w:w="1244" w:type="dxa"/>
            <w:tcBorders>
              <w:top w:val="single" w:sz="4" w:space="0" w:color="00000A"/>
              <w:bottom w:val="single" w:sz="4" w:space="0" w:color="00000A"/>
              <w:right w:val="single" w:sz="4" w:space="0" w:color="00000A"/>
            </w:tcBorders>
            <w:shd w:val="clear" w:color="auto" w:fill="auto"/>
            <w:vAlign w:val="center"/>
          </w:tcPr>
          <w:p w14:paraId="60CBFCCF" w14:textId="77777777" w:rsidR="00F67EA3" w:rsidRPr="00505FF1" w:rsidRDefault="00F67EA3" w:rsidP="00AE0783">
            <w:pPr>
              <w:jc w:val="center"/>
              <w:rPr>
                <w:rFonts w:ascii="Times New Roman" w:hAnsi="Times New Roman" w:cs="Times New Roman"/>
                <w:b/>
                <w:sz w:val="20"/>
                <w:szCs w:val="20"/>
                <w:lang w:eastAsia="sk-SK"/>
              </w:rPr>
            </w:pPr>
            <w:r w:rsidRPr="00505FF1">
              <w:rPr>
                <w:rFonts w:ascii="Times New Roman" w:hAnsi="Times New Roman" w:cs="Times New Roman"/>
                <w:b/>
                <w:sz w:val="20"/>
                <w:szCs w:val="20"/>
                <w:lang w:eastAsia="sk-SK"/>
              </w:rPr>
              <w:t>Merateľnosť</w:t>
            </w:r>
          </w:p>
        </w:tc>
        <w:tc>
          <w:tcPr>
            <w:tcW w:w="1911" w:type="dxa"/>
            <w:tcBorders>
              <w:top w:val="single" w:sz="4" w:space="0" w:color="00000A"/>
              <w:bottom w:val="single" w:sz="4" w:space="0" w:color="00000A"/>
              <w:right w:val="single" w:sz="4" w:space="0" w:color="00000A"/>
            </w:tcBorders>
            <w:shd w:val="clear" w:color="auto" w:fill="auto"/>
            <w:vAlign w:val="center"/>
          </w:tcPr>
          <w:p w14:paraId="0CAE87D0" w14:textId="77777777" w:rsidR="00F67EA3" w:rsidRPr="00505FF1" w:rsidRDefault="00F67EA3" w:rsidP="00AE0783">
            <w:pPr>
              <w:jc w:val="center"/>
              <w:rPr>
                <w:rFonts w:ascii="Times New Roman" w:hAnsi="Times New Roman" w:cs="Times New Roman"/>
                <w:b/>
                <w:sz w:val="20"/>
                <w:szCs w:val="20"/>
                <w:lang w:eastAsia="sk-SK"/>
              </w:rPr>
            </w:pPr>
            <w:r w:rsidRPr="00505FF1">
              <w:rPr>
                <w:rFonts w:ascii="Times New Roman" w:hAnsi="Times New Roman" w:cs="Times New Roman"/>
                <w:b/>
                <w:sz w:val="20"/>
                <w:szCs w:val="20"/>
                <w:lang w:eastAsia="sk-SK"/>
              </w:rPr>
              <w:t>Cieľová hodnota</w:t>
            </w:r>
          </w:p>
        </w:tc>
        <w:tc>
          <w:tcPr>
            <w:tcW w:w="4082" w:type="dxa"/>
            <w:tcBorders>
              <w:top w:val="single" w:sz="4" w:space="0" w:color="00000A"/>
              <w:bottom w:val="single" w:sz="4" w:space="0" w:color="00000A"/>
              <w:right w:val="single" w:sz="4" w:space="0" w:color="00000A"/>
            </w:tcBorders>
            <w:shd w:val="clear" w:color="auto" w:fill="auto"/>
            <w:vAlign w:val="center"/>
          </w:tcPr>
          <w:p w14:paraId="1E9CFEA5" w14:textId="77777777" w:rsidR="00F67EA3" w:rsidRPr="00505FF1" w:rsidRDefault="00F67EA3" w:rsidP="00AE0783">
            <w:pPr>
              <w:jc w:val="center"/>
              <w:rPr>
                <w:rFonts w:ascii="Times New Roman" w:hAnsi="Times New Roman" w:cs="Times New Roman"/>
                <w:b/>
                <w:sz w:val="20"/>
                <w:szCs w:val="20"/>
                <w:lang w:eastAsia="sk-SK"/>
              </w:rPr>
            </w:pPr>
            <w:r w:rsidRPr="00505FF1">
              <w:rPr>
                <w:rFonts w:ascii="Times New Roman" w:hAnsi="Times New Roman" w:cs="Times New Roman"/>
                <w:b/>
                <w:sz w:val="20"/>
                <w:szCs w:val="20"/>
                <w:lang w:eastAsia="sk-SK"/>
              </w:rPr>
              <w:t>Doplnkové informácie</w:t>
            </w:r>
          </w:p>
        </w:tc>
      </w:tr>
      <w:tr w:rsidR="00F67EA3" w:rsidRPr="00505FF1" w14:paraId="5C13B775" w14:textId="77777777" w:rsidTr="00AE0783">
        <w:trPr>
          <w:trHeight w:val="272"/>
        </w:trPr>
        <w:tc>
          <w:tcPr>
            <w:tcW w:w="18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EB70A8" w14:textId="77777777" w:rsidR="00F67EA3" w:rsidRPr="00505FF1" w:rsidRDefault="00F67EA3" w:rsidP="00AE0783">
            <w:pPr>
              <w:jc w:val="center"/>
              <w:rPr>
                <w:rFonts w:ascii="Times New Roman" w:hAnsi="Times New Roman" w:cs="Times New Roman"/>
                <w:sz w:val="20"/>
                <w:szCs w:val="20"/>
                <w:lang w:eastAsia="sk-SK"/>
              </w:rPr>
            </w:pPr>
            <w:r w:rsidRPr="00505FF1">
              <w:rPr>
                <w:rFonts w:ascii="Times New Roman" w:hAnsi="Times New Roman" w:cs="Times New Roman"/>
                <w:sz w:val="20"/>
                <w:szCs w:val="20"/>
                <w:lang w:eastAsia="sk-SK"/>
              </w:rPr>
              <w:t>Veľkosť populácie</w:t>
            </w:r>
          </w:p>
        </w:tc>
        <w:tc>
          <w:tcPr>
            <w:tcW w:w="1244" w:type="dxa"/>
            <w:tcBorders>
              <w:top w:val="single" w:sz="4" w:space="0" w:color="00000A"/>
              <w:bottom w:val="single" w:sz="4" w:space="0" w:color="00000A"/>
              <w:right w:val="single" w:sz="4" w:space="0" w:color="00000A"/>
            </w:tcBorders>
            <w:shd w:val="clear" w:color="auto" w:fill="auto"/>
            <w:vAlign w:val="center"/>
          </w:tcPr>
          <w:p w14:paraId="6F4DC58E" w14:textId="77777777" w:rsidR="00F67EA3" w:rsidRPr="00505FF1" w:rsidRDefault="00F67EA3" w:rsidP="00AE0783">
            <w:pPr>
              <w:jc w:val="center"/>
              <w:rPr>
                <w:rFonts w:ascii="Times New Roman" w:hAnsi="Times New Roman" w:cs="Times New Roman"/>
                <w:sz w:val="20"/>
                <w:szCs w:val="20"/>
                <w:lang w:eastAsia="sk-SK"/>
              </w:rPr>
            </w:pPr>
            <w:r w:rsidRPr="00505FF1">
              <w:rPr>
                <w:rFonts w:ascii="Times New Roman" w:hAnsi="Times New Roman" w:cs="Times New Roman"/>
                <w:sz w:val="20"/>
                <w:szCs w:val="20"/>
                <w:lang w:eastAsia="sk-SK"/>
              </w:rPr>
              <w:t>počet jedincov</w:t>
            </w:r>
          </w:p>
        </w:tc>
        <w:tc>
          <w:tcPr>
            <w:tcW w:w="1911" w:type="dxa"/>
            <w:tcBorders>
              <w:top w:val="single" w:sz="4" w:space="0" w:color="00000A"/>
              <w:bottom w:val="single" w:sz="4" w:space="0" w:color="00000A"/>
              <w:right w:val="single" w:sz="4" w:space="0" w:color="00000A"/>
            </w:tcBorders>
            <w:shd w:val="clear" w:color="auto" w:fill="auto"/>
            <w:vAlign w:val="center"/>
          </w:tcPr>
          <w:p w14:paraId="15A0C16A" w14:textId="77777777" w:rsidR="00F67EA3" w:rsidRPr="00505FF1" w:rsidRDefault="00F67EA3" w:rsidP="00AE0783">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Min. </w:t>
            </w:r>
            <w:r w:rsidRPr="00505FF1">
              <w:rPr>
                <w:rFonts w:ascii="Times New Roman" w:hAnsi="Times New Roman" w:cs="Times New Roman"/>
                <w:sz w:val="20"/>
                <w:szCs w:val="20"/>
                <w:lang w:eastAsia="sk-SK"/>
              </w:rPr>
              <w:t>5</w:t>
            </w:r>
            <w:r>
              <w:rPr>
                <w:rFonts w:ascii="Times New Roman" w:hAnsi="Times New Roman" w:cs="Times New Roman"/>
                <w:sz w:val="20"/>
                <w:szCs w:val="20"/>
                <w:lang w:eastAsia="sk-SK"/>
              </w:rPr>
              <w:t>0</w:t>
            </w:r>
          </w:p>
        </w:tc>
        <w:tc>
          <w:tcPr>
            <w:tcW w:w="4082" w:type="dxa"/>
            <w:tcBorders>
              <w:top w:val="single" w:sz="4" w:space="0" w:color="00000A"/>
              <w:bottom w:val="single" w:sz="4" w:space="0" w:color="00000A"/>
              <w:right w:val="single" w:sz="4" w:space="0" w:color="00000A"/>
            </w:tcBorders>
            <w:shd w:val="clear" w:color="auto" w:fill="auto"/>
            <w:vAlign w:val="center"/>
          </w:tcPr>
          <w:p w14:paraId="5328B77A" w14:textId="77777777" w:rsidR="00F67EA3" w:rsidRPr="00505FF1" w:rsidRDefault="00F67EA3" w:rsidP="00AE0783">
            <w:pPr>
              <w:jc w:val="center"/>
              <w:rPr>
                <w:rFonts w:ascii="Times New Roman" w:hAnsi="Times New Roman" w:cs="Times New Roman"/>
                <w:sz w:val="20"/>
                <w:szCs w:val="20"/>
                <w:lang w:eastAsia="sk-SK"/>
              </w:rPr>
            </w:pPr>
            <w:r w:rsidRPr="00505FF1">
              <w:rPr>
                <w:rFonts w:ascii="Times New Roman" w:hAnsi="Times New Roman" w:cs="Times New Roman"/>
                <w:sz w:val="20"/>
                <w:szCs w:val="20"/>
                <w:lang w:eastAsia="sk-SK"/>
              </w:rPr>
              <w:t xml:space="preserve">Odhaduje sa len náhodný výskyt (zaznamenanie </w:t>
            </w:r>
            <w:r>
              <w:rPr>
                <w:rFonts w:ascii="Times New Roman" w:hAnsi="Times New Roman" w:cs="Times New Roman"/>
                <w:sz w:val="20"/>
                <w:szCs w:val="20"/>
                <w:lang w:eastAsia="sk-SK"/>
              </w:rPr>
              <w:t>10</w:t>
            </w:r>
            <w:r w:rsidRPr="00505FF1">
              <w:rPr>
                <w:rFonts w:ascii="Times New Roman" w:hAnsi="Times New Roman" w:cs="Times New Roman"/>
                <w:sz w:val="20"/>
                <w:szCs w:val="20"/>
                <w:lang w:eastAsia="sk-SK"/>
              </w:rPr>
              <w:t xml:space="preserve"> až 50 jedincov v rámci celého ÚEV na zimoviskách), je potrebný monitoring stavu populácie druhu</w:t>
            </w:r>
          </w:p>
        </w:tc>
      </w:tr>
      <w:tr w:rsidR="001C13B2" w:rsidRPr="00505FF1" w14:paraId="02024C47" w14:textId="77777777" w:rsidTr="00AE0783">
        <w:trPr>
          <w:trHeight w:val="930"/>
        </w:trPr>
        <w:tc>
          <w:tcPr>
            <w:tcW w:w="1835" w:type="dxa"/>
            <w:tcBorders>
              <w:left w:val="single" w:sz="4" w:space="0" w:color="00000A"/>
              <w:right w:val="single" w:sz="4" w:space="0" w:color="00000A"/>
            </w:tcBorders>
            <w:shd w:val="clear" w:color="auto" w:fill="auto"/>
            <w:vAlign w:val="center"/>
          </w:tcPr>
          <w:p w14:paraId="7B71F22B" w14:textId="77777777" w:rsidR="001C13B2" w:rsidRPr="00505FF1" w:rsidRDefault="001C13B2" w:rsidP="001C13B2">
            <w:pPr>
              <w:jc w:val="center"/>
              <w:rPr>
                <w:rFonts w:ascii="Times New Roman" w:hAnsi="Times New Roman" w:cs="Times New Roman"/>
                <w:sz w:val="20"/>
                <w:szCs w:val="20"/>
                <w:lang w:eastAsia="sk-SK"/>
              </w:rPr>
            </w:pPr>
            <w:r w:rsidRPr="00505FF1">
              <w:rPr>
                <w:rFonts w:ascii="Times New Roman" w:hAnsi="Times New Roman" w:cs="Times New Roman"/>
                <w:sz w:val="20"/>
                <w:szCs w:val="20"/>
                <w:lang w:eastAsia="sk-SK"/>
              </w:rPr>
              <w:t>Počet jaskynných priestorov s výskytom zimovísk druhu</w:t>
            </w:r>
          </w:p>
        </w:tc>
        <w:tc>
          <w:tcPr>
            <w:tcW w:w="1244" w:type="dxa"/>
            <w:tcBorders>
              <w:right w:val="single" w:sz="4" w:space="0" w:color="00000A"/>
            </w:tcBorders>
            <w:shd w:val="clear" w:color="auto" w:fill="auto"/>
            <w:vAlign w:val="center"/>
          </w:tcPr>
          <w:p w14:paraId="5D6466B0" w14:textId="77777777" w:rsidR="001C13B2" w:rsidRPr="00505FF1" w:rsidRDefault="001C13B2" w:rsidP="001C13B2">
            <w:pPr>
              <w:jc w:val="center"/>
              <w:rPr>
                <w:rFonts w:ascii="Times New Roman" w:hAnsi="Times New Roman" w:cs="Times New Roman"/>
                <w:sz w:val="20"/>
                <w:szCs w:val="20"/>
                <w:lang w:eastAsia="sk-SK"/>
              </w:rPr>
            </w:pPr>
            <w:r w:rsidRPr="00505FF1">
              <w:rPr>
                <w:rFonts w:ascii="Times New Roman" w:hAnsi="Times New Roman" w:cs="Times New Roman"/>
                <w:sz w:val="20"/>
                <w:szCs w:val="20"/>
                <w:lang w:eastAsia="sk-SK"/>
              </w:rPr>
              <w:t>počet</w:t>
            </w:r>
          </w:p>
        </w:tc>
        <w:tc>
          <w:tcPr>
            <w:tcW w:w="1911" w:type="dxa"/>
            <w:tcBorders>
              <w:right w:val="single" w:sz="4" w:space="0" w:color="00000A"/>
            </w:tcBorders>
            <w:shd w:val="clear" w:color="auto" w:fill="auto"/>
            <w:vAlign w:val="center"/>
          </w:tcPr>
          <w:p w14:paraId="6FC44C92" w14:textId="77777777" w:rsidR="001C13B2" w:rsidRPr="001C13B2" w:rsidRDefault="001C13B2" w:rsidP="001C13B2">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0</w:t>
            </w:r>
          </w:p>
        </w:tc>
        <w:tc>
          <w:tcPr>
            <w:tcW w:w="4082" w:type="dxa"/>
            <w:tcBorders>
              <w:right w:val="single" w:sz="4" w:space="0" w:color="00000A"/>
            </w:tcBorders>
            <w:shd w:val="clear" w:color="auto" w:fill="auto"/>
            <w:vAlign w:val="center"/>
          </w:tcPr>
          <w:p w14:paraId="58BA66B0" w14:textId="2402291C" w:rsidR="001C13B2" w:rsidRPr="00505FF1" w:rsidRDefault="001C13B2" w:rsidP="001C13B2">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 súčasnosti neevidujeme známe zimovis</w:t>
            </w:r>
            <w:r w:rsidRPr="000B4E73">
              <w:rPr>
                <w:rFonts w:ascii="Times New Roman" w:hAnsi="Times New Roman" w:cs="Times New Roman"/>
                <w:sz w:val="20"/>
                <w:szCs w:val="20"/>
                <w:lang w:eastAsia="sk-SK"/>
              </w:rPr>
              <w:t>k</w:t>
            </w:r>
            <w:r>
              <w:rPr>
                <w:rFonts w:ascii="Times New Roman" w:hAnsi="Times New Roman" w:cs="Times New Roman"/>
                <w:sz w:val="20"/>
                <w:szCs w:val="20"/>
                <w:lang w:eastAsia="sk-SK"/>
              </w:rPr>
              <w:t>á</w:t>
            </w:r>
            <w:r w:rsidRPr="000B4E73">
              <w:rPr>
                <w:rFonts w:ascii="Times New Roman" w:hAnsi="Times New Roman" w:cs="Times New Roman"/>
                <w:sz w:val="20"/>
                <w:szCs w:val="20"/>
                <w:lang w:eastAsia="sk-SK"/>
              </w:rPr>
              <w:t xml:space="preserve"> uvedeného druhu.</w:t>
            </w:r>
          </w:p>
        </w:tc>
      </w:tr>
      <w:tr w:rsidR="00F67EA3" w:rsidRPr="00505FF1" w14:paraId="6CD93734" w14:textId="77777777" w:rsidTr="00AE0783">
        <w:trPr>
          <w:trHeight w:val="930"/>
        </w:trPr>
        <w:tc>
          <w:tcPr>
            <w:tcW w:w="1835" w:type="dxa"/>
            <w:tcBorders>
              <w:left w:val="single" w:sz="4" w:space="0" w:color="00000A"/>
              <w:bottom w:val="single" w:sz="4" w:space="0" w:color="00000A"/>
              <w:right w:val="single" w:sz="4" w:space="0" w:color="00000A"/>
            </w:tcBorders>
            <w:shd w:val="clear" w:color="auto" w:fill="auto"/>
            <w:vAlign w:val="center"/>
          </w:tcPr>
          <w:p w14:paraId="2D34E735" w14:textId="77777777" w:rsidR="00F67EA3" w:rsidRPr="00505FF1" w:rsidRDefault="00F67EA3" w:rsidP="00AE0783">
            <w:pPr>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44" w:type="dxa"/>
            <w:tcBorders>
              <w:bottom w:val="single" w:sz="4" w:space="0" w:color="00000A"/>
              <w:right w:val="single" w:sz="4" w:space="0" w:color="00000A"/>
            </w:tcBorders>
            <w:shd w:val="clear" w:color="auto" w:fill="auto"/>
            <w:vAlign w:val="center"/>
          </w:tcPr>
          <w:p w14:paraId="6196A48F" w14:textId="77777777" w:rsidR="00F67EA3" w:rsidRPr="00505FF1" w:rsidRDefault="00F67EA3" w:rsidP="00AE0783">
            <w:pPr>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911" w:type="dxa"/>
            <w:tcBorders>
              <w:bottom w:val="single" w:sz="4" w:space="0" w:color="00000A"/>
              <w:right w:val="single" w:sz="4" w:space="0" w:color="00000A"/>
            </w:tcBorders>
            <w:shd w:val="clear" w:color="auto" w:fill="auto"/>
            <w:vAlign w:val="center"/>
          </w:tcPr>
          <w:p w14:paraId="6B33FDA7"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80</w:t>
            </w:r>
          </w:p>
        </w:tc>
        <w:tc>
          <w:tcPr>
            <w:tcW w:w="4082" w:type="dxa"/>
            <w:tcBorders>
              <w:bottom w:val="single" w:sz="4" w:space="0" w:color="00000A"/>
              <w:right w:val="single" w:sz="4" w:space="0" w:color="00000A"/>
            </w:tcBorders>
            <w:shd w:val="clear" w:color="auto" w:fill="auto"/>
            <w:vAlign w:val="center"/>
          </w:tcPr>
          <w:p w14:paraId="4496EB99" w14:textId="77777777" w:rsidR="00F67EA3" w:rsidRDefault="00F67EA3" w:rsidP="00AE0783">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6427B1EF" w14:textId="77777777" w:rsidR="00F67EA3" w:rsidRPr="00B6615B" w:rsidRDefault="00F67EA3" w:rsidP="00F67EA3"/>
    <w:p w14:paraId="61E21B54" w14:textId="77777777" w:rsidR="00F67EA3" w:rsidRDefault="00F67EA3" w:rsidP="00F67EA3">
      <w:pPr>
        <w:spacing w:line="240" w:lineRule="auto"/>
        <w:jc w:val="both"/>
        <w:rPr>
          <w:rFonts w:ascii="Times New Roman" w:hAnsi="Times New Roman" w:cs="Times New Roman"/>
          <w:color w:val="000000"/>
        </w:rPr>
      </w:pPr>
    </w:p>
    <w:p w14:paraId="3A3F48DF" w14:textId="77777777" w:rsidR="00F67EA3" w:rsidRPr="00802A9C" w:rsidRDefault="00F67EA3" w:rsidP="00F67EA3">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p w14:paraId="28DB674F" w14:textId="77777777" w:rsidR="00F67EA3" w:rsidRPr="00BF167C" w:rsidRDefault="00F67EA3" w:rsidP="00F67EA3">
      <w:pPr>
        <w:spacing w:line="240" w:lineRule="auto"/>
        <w:jc w:val="both"/>
        <w:rPr>
          <w:rFonts w:ascii="Times New Roman" w:hAnsi="Times New Roman" w:cs="Times New Roman"/>
          <w:i/>
          <w:color w:val="000000"/>
          <w:lang w:eastAsia="sk-SK"/>
        </w:rPr>
      </w:pP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F67EA3" w:rsidRPr="00626A09" w14:paraId="3D0C92BE" w14:textId="77777777" w:rsidTr="00AE0783">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04170271" w14:textId="77777777" w:rsidR="00F67EA3" w:rsidRPr="00813456" w:rsidRDefault="00F67EA3" w:rsidP="00AE0783">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01C55A22" w14:textId="77777777" w:rsidR="00F67EA3" w:rsidRPr="00813456" w:rsidRDefault="00F67EA3" w:rsidP="00AE0783">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0B1F7CDB" w14:textId="77777777" w:rsidR="00F67EA3" w:rsidRPr="00813456" w:rsidRDefault="00F67EA3" w:rsidP="00AE0783">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5205A15F" w14:textId="77777777" w:rsidR="00F67EA3" w:rsidRPr="00813456" w:rsidRDefault="00F67EA3" w:rsidP="00AE0783">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Doplnkové informácie</w:t>
            </w:r>
          </w:p>
        </w:tc>
      </w:tr>
      <w:tr w:rsidR="00F67EA3" w:rsidRPr="00B14339" w14:paraId="10A74706" w14:textId="77777777" w:rsidTr="00AE0783">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26665A64" w14:textId="77777777" w:rsidR="00F67EA3" w:rsidRPr="00B14339" w:rsidRDefault="00F67EA3" w:rsidP="00AE0783">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3FA6803A" w14:textId="77777777" w:rsidR="00F67EA3" w:rsidRPr="00B14339" w:rsidRDefault="00F67EA3" w:rsidP="00AE0783">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7191F900" w14:textId="77777777" w:rsidR="00F67EA3" w:rsidRPr="00802A9C" w:rsidRDefault="00F67EA3" w:rsidP="00AE0783">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tcPr>
          <w:p w14:paraId="080A5D3B" w14:textId="77777777" w:rsidR="00F67EA3" w:rsidRPr="00B14339" w:rsidRDefault="00F67EA3" w:rsidP="00AE0783">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(zaznamenanie 20 až 50 jedincov v rámci celého ÚEV na zimoviskách), potrebné zvýšenie početnosti.</w:t>
            </w:r>
          </w:p>
        </w:tc>
      </w:tr>
      <w:tr w:rsidR="001C13B2" w:rsidRPr="001C13B2" w14:paraId="24D34CB3" w14:textId="77777777" w:rsidTr="00AE0783">
        <w:trPr>
          <w:trHeight w:val="930"/>
        </w:trPr>
        <w:tc>
          <w:tcPr>
            <w:tcW w:w="1843" w:type="dxa"/>
            <w:tcBorders>
              <w:top w:val="nil"/>
              <w:left w:val="single" w:sz="4" w:space="0" w:color="auto"/>
              <w:bottom w:val="single" w:sz="4" w:space="0" w:color="auto"/>
              <w:right w:val="single" w:sz="4" w:space="0" w:color="auto"/>
            </w:tcBorders>
            <w:vAlign w:val="center"/>
          </w:tcPr>
          <w:p w14:paraId="7C5C798F"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02B04EA0"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40C5045A"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0</w:t>
            </w:r>
          </w:p>
        </w:tc>
        <w:tc>
          <w:tcPr>
            <w:tcW w:w="4252" w:type="dxa"/>
            <w:tcBorders>
              <w:top w:val="nil"/>
              <w:left w:val="nil"/>
              <w:bottom w:val="single" w:sz="4" w:space="0" w:color="auto"/>
              <w:right w:val="single" w:sz="4" w:space="0" w:color="auto"/>
            </w:tcBorders>
            <w:vAlign w:val="center"/>
          </w:tcPr>
          <w:p w14:paraId="6144BB53" w14:textId="0FC34C18" w:rsidR="00F67EA3" w:rsidRPr="001C13B2" w:rsidRDefault="00F67EA3" w:rsidP="001C13B2">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 xml:space="preserve">V súčasnosti </w:t>
            </w:r>
            <w:r w:rsidR="001C13B2" w:rsidRPr="001C13B2">
              <w:rPr>
                <w:rFonts w:ascii="Times New Roman" w:hAnsi="Times New Roman" w:cs="Times New Roman"/>
                <w:sz w:val="20"/>
                <w:szCs w:val="20"/>
                <w:lang w:eastAsia="sk-SK"/>
              </w:rPr>
              <w:t>ne</w:t>
            </w:r>
            <w:r w:rsidRPr="001C13B2">
              <w:rPr>
                <w:rFonts w:ascii="Times New Roman" w:hAnsi="Times New Roman" w:cs="Times New Roman"/>
                <w:sz w:val="20"/>
                <w:szCs w:val="20"/>
                <w:lang w:eastAsia="sk-SK"/>
              </w:rPr>
              <w:t>evidujeme  známe v</w:t>
            </w:r>
            <w:r w:rsidR="001C13B2" w:rsidRPr="001C13B2">
              <w:rPr>
                <w:rFonts w:ascii="Times New Roman" w:hAnsi="Times New Roman" w:cs="Times New Roman"/>
                <w:sz w:val="20"/>
                <w:szCs w:val="20"/>
                <w:lang w:eastAsia="sk-SK"/>
              </w:rPr>
              <w:t>ýskyty zimoviska uvedeného druhu</w:t>
            </w:r>
            <w:r w:rsidRPr="001C13B2">
              <w:rPr>
                <w:rFonts w:ascii="Times New Roman" w:hAnsi="Times New Roman" w:cs="Times New Roman"/>
                <w:sz w:val="20"/>
                <w:szCs w:val="20"/>
                <w:lang w:eastAsia="sk-SK"/>
              </w:rPr>
              <w:t>.</w:t>
            </w:r>
          </w:p>
        </w:tc>
      </w:tr>
      <w:tr w:rsidR="001C13B2" w:rsidRPr="001C13B2" w14:paraId="2E77DC6B" w14:textId="77777777" w:rsidTr="00AE0783">
        <w:trPr>
          <w:trHeight w:val="930"/>
        </w:trPr>
        <w:tc>
          <w:tcPr>
            <w:tcW w:w="1843" w:type="dxa"/>
            <w:tcBorders>
              <w:top w:val="nil"/>
              <w:left w:val="single" w:sz="4" w:space="0" w:color="auto"/>
              <w:bottom w:val="single" w:sz="4" w:space="0" w:color="auto"/>
              <w:right w:val="single" w:sz="4" w:space="0" w:color="auto"/>
            </w:tcBorders>
            <w:vAlign w:val="center"/>
          </w:tcPr>
          <w:p w14:paraId="593237EE"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 xml:space="preserve">Rozloha potenciálneho potravného biotopu </w:t>
            </w:r>
          </w:p>
        </w:tc>
        <w:tc>
          <w:tcPr>
            <w:tcW w:w="1418" w:type="dxa"/>
            <w:tcBorders>
              <w:top w:val="nil"/>
              <w:left w:val="nil"/>
              <w:bottom w:val="single" w:sz="4" w:space="0" w:color="auto"/>
              <w:right w:val="single" w:sz="4" w:space="0" w:color="auto"/>
            </w:tcBorders>
            <w:vAlign w:val="center"/>
          </w:tcPr>
          <w:p w14:paraId="76989B8B"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57942DE3"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100</w:t>
            </w:r>
          </w:p>
        </w:tc>
        <w:tc>
          <w:tcPr>
            <w:tcW w:w="4252" w:type="dxa"/>
            <w:tcBorders>
              <w:top w:val="nil"/>
              <w:left w:val="nil"/>
              <w:bottom w:val="single" w:sz="4" w:space="0" w:color="auto"/>
              <w:right w:val="single" w:sz="4" w:space="0" w:color="auto"/>
            </w:tcBorders>
            <w:vAlign w:val="center"/>
          </w:tcPr>
          <w:p w14:paraId="6AB14A2F"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474FCB90" w14:textId="77777777" w:rsidR="00F67EA3" w:rsidRPr="001C13B2" w:rsidRDefault="00F67EA3" w:rsidP="00F67EA3">
      <w:pPr>
        <w:rPr>
          <w:rFonts w:ascii="Times New Roman" w:hAnsi="Times New Roman"/>
        </w:rPr>
      </w:pPr>
    </w:p>
    <w:p w14:paraId="5B413338" w14:textId="77777777" w:rsidR="00F67EA3" w:rsidRPr="001C13B2" w:rsidRDefault="00F67EA3" w:rsidP="00F67EA3">
      <w:pPr>
        <w:spacing w:line="240" w:lineRule="auto"/>
        <w:jc w:val="both"/>
        <w:rPr>
          <w:rFonts w:ascii="Times New Roman" w:hAnsi="Times New Roman" w:cs="Times New Roman"/>
        </w:rPr>
      </w:pPr>
      <w:r w:rsidRPr="001C13B2">
        <w:rPr>
          <w:rFonts w:ascii="Times New Roman" w:hAnsi="Times New Roman" w:cs="Times New Roman"/>
        </w:rPr>
        <w:t xml:space="preserve">Zlepšenie stavu druhu </w:t>
      </w:r>
      <w:r w:rsidRPr="001C13B2">
        <w:rPr>
          <w:rFonts w:ascii="Times New Roman" w:hAnsi="Times New Roman" w:cs="Times New Roman"/>
          <w:b/>
          <w:i/>
          <w:lang w:eastAsia="sk-SK"/>
        </w:rPr>
        <w:t xml:space="preserve">Myotis myotis </w:t>
      </w:r>
      <w:r w:rsidRPr="001C13B2">
        <w:rPr>
          <w:rFonts w:ascii="Times New Roman" w:hAnsi="Times New Roman" w:cs="Times New Roman"/>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1C13B2" w:rsidRPr="001C13B2" w14:paraId="12484530" w14:textId="77777777" w:rsidTr="00AE0783">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F56D85D"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1B74CA3"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2003F5F0"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52FEC13E"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Doplnkové informácie</w:t>
            </w:r>
          </w:p>
        </w:tc>
      </w:tr>
      <w:tr w:rsidR="001C13B2" w:rsidRPr="001C13B2" w14:paraId="50D61854" w14:textId="77777777" w:rsidTr="00AE0783">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992F7DC"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63BA052"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088224C3"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14:paraId="03C8FE72"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Odhaduje sa len náhodný výskyt (zaznamenanie 50 až 100 jedincov v rámci celého ÚEV na zimoviskách), je potrebný monitoring stavu populácie druhu.</w:t>
            </w:r>
          </w:p>
        </w:tc>
      </w:tr>
      <w:tr w:rsidR="001C13B2" w:rsidRPr="001C13B2" w14:paraId="0BC41C4C" w14:textId="77777777" w:rsidTr="00AE0783">
        <w:trPr>
          <w:trHeight w:val="930"/>
        </w:trPr>
        <w:tc>
          <w:tcPr>
            <w:tcW w:w="1843" w:type="dxa"/>
            <w:tcBorders>
              <w:top w:val="nil"/>
              <w:left w:val="single" w:sz="4" w:space="0" w:color="auto"/>
              <w:bottom w:val="single" w:sz="4" w:space="0" w:color="auto"/>
              <w:right w:val="single" w:sz="4" w:space="0" w:color="auto"/>
            </w:tcBorders>
            <w:vAlign w:val="center"/>
            <w:hideMark/>
          </w:tcPr>
          <w:p w14:paraId="40704235"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2DA8B01D"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3B791F9A"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10</w:t>
            </w:r>
          </w:p>
        </w:tc>
        <w:tc>
          <w:tcPr>
            <w:tcW w:w="3969" w:type="dxa"/>
            <w:tcBorders>
              <w:top w:val="nil"/>
              <w:left w:val="nil"/>
              <w:bottom w:val="single" w:sz="4" w:space="0" w:color="auto"/>
              <w:right w:val="single" w:sz="4" w:space="0" w:color="auto"/>
            </w:tcBorders>
            <w:vAlign w:val="center"/>
            <w:hideMark/>
          </w:tcPr>
          <w:p w14:paraId="30BE3355" w14:textId="42140F48" w:rsidR="00F67EA3" w:rsidRPr="001C13B2" w:rsidRDefault="001C13B2"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V súčasnosti evidujeme 10</w:t>
            </w:r>
            <w:r w:rsidR="00F67EA3" w:rsidRPr="001C13B2">
              <w:rPr>
                <w:rFonts w:ascii="Times New Roman" w:hAnsi="Times New Roman" w:cs="Times New Roman"/>
                <w:sz w:val="20"/>
                <w:szCs w:val="20"/>
                <w:lang w:eastAsia="sk-SK"/>
              </w:rPr>
              <w:t xml:space="preserve"> známych zimovísk uvedeného druhu.</w:t>
            </w:r>
          </w:p>
        </w:tc>
      </w:tr>
      <w:tr w:rsidR="001C13B2" w:rsidRPr="001C13B2" w14:paraId="2FC754C8" w14:textId="77777777" w:rsidTr="00AE0783">
        <w:trPr>
          <w:trHeight w:val="930"/>
        </w:trPr>
        <w:tc>
          <w:tcPr>
            <w:tcW w:w="1843" w:type="dxa"/>
            <w:tcBorders>
              <w:top w:val="nil"/>
              <w:left w:val="single" w:sz="4" w:space="0" w:color="auto"/>
              <w:bottom w:val="single" w:sz="4" w:space="0" w:color="auto"/>
              <w:right w:val="single" w:sz="4" w:space="0" w:color="auto"/>
            </w:tcBorders>
            <w:vAlign w:val="center"/>
            <w:hideMark/>
          </w:tcPr>
          <w:p w14:paraId="7D7E4FF8"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 xml:space="preserve">Rozloha potenciálneho potravného biotopu </w:t>
            </w:r>
          </w:p>
        </w:tc>
        <w:tc>
          <w:tcPr>
            <w:tcW w:w="1418" w:type="dxa"/>
            <w:tcBorders>
              <w:top w:val="nil"/>
              <w:left w:val="nil"/>
              <w:bottom w:val="single" w:sz="4" w:space="0" w:color="auto"/>
              <w:right w:val="single" w:sz="4" w:space="0" w:color="auto"/>
            </w:tcBorders>
            <w:vAlign w:val="center"/>
            <w:hideMark/>
          </w:tcPr>
          <w:p w14:paraId="71CEDE6B"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28379C7E" w14:textId="77777777" w:rsidR="00F67EA3" w:rsidRPr="001C13B2" w:rsidRDefault="00F67EA3" w:rsidP="00AE0783">
            <w:pPr>
              <w:spacing w:line="240" w:lineRule="auto"/>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100</w:t>
            </w:r>
          </w:p>
        </w:tc>
        <w:tc>
          <w:tcPr>
            <w:tcW w:w="3969" w:type="dxa"/>
            <w:tcBorders>
              <w:top w:val="nil"/>
              <w:left w:val="nil"/>
              <w:bottom w:val="single" w:sz="4" w:space="0" w:color="auto"/>
              <w:right w:val="single" w:sz="4" w:space="0" w:color="auto"/>
            </w:tcBorders>
            <w:vAlign w:val="center"/>
            <w:hideMark/>
          </w:tcPr>
          <w:p w14:paraId="787B5DB8" w14:textId="77777777" w:rsidR="00F67EA3" w:rsidRPr="001C13B2" w:rsidRDefault="00F67EA3" w:rsidP="00AE0783">
            <w:pPr>
              <w:spacing w:line="240" w:lineRule="auto"/>
              <w:jc w:val="both"/>
              <w:rPr>
                <w:rFonts w:ascii="Times New Roman" w:hAnsi="Times New Roman" w:cs="Times New Roman"/>
                <w:sz w:val="20"/>
                <w:szCs w:val="20"/>
                <w:lang w:eastAsia="sk-SK"/>
              </w:rPr>
            </w:pPr>
            <w:r w:rsidRPr="001C13B2">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0D0C36BB" w14:textId="77777777" w:rsidR="00F67EA3" w:rsidRDefault="00F67EA3" w:rsidP="00F67EA3">
      <w:pPr>
        <w:rPr>
          <w:rFonts w:ascii="Times New Roman" w:hAnsi="Times New Roman"/>
        </w:rPr>
      </w:pPr>
    </w:p>
    <w:p w14:paraId="289C4EA5" w14:textId="77777777" w:rsidR="00F67EA3" w:rsidRPr="000B4E73" w:rsidRDefault="00F67EA3" w:rsidP="00F67EA3">
      <w:pPr>
        <w:rPr>
          <w:rFonts w:ascii="Times New Roman" w:hAnsi="Times New Roman" w:cs="Times New Roman"/>
        </w:rPr>
      </w:pPr>
      <w:r w:rsidRPr="000B4E73">
        <w:rPr>
          <w:rFonts w:ascii="Times New Roman" w:hAnsi="Times New Roman" w:cs="Times New Roman"/>
        </w:rPr>
        <w:t xml:space="preserve">Zlepšenie stavu druhu </w:t>
      </w:r>
      <w:r w:rsidRPr="000B4E73">
        <w:rPr>
          <w:rFonts w:ascii="Times New Roman" w:hAnsi="Times New Roman" w:cs="Times New Roman"/>
          <w:b/>
          <w:i/>
          <w:lang w:eastAsia="sk-SK"/>
        </w:rPr>
        <w:t xml:space="preserve">Myotis bechsteinii </w:t>
      </w:r>
      <w:r w:rsidRPr="000B4E73">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F67EA3" w:rsidRPr="000B4E73" w14:paraId="41EB8029" w14:textId="77777777" w:rsidTr="00AE0783">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81D7F3" w14:textId="77777777" w:rsidR="00F67EA3" w:rsidRPr="000B4E73" w:rsidRDefault="00F67EA3" w:rsidP="00AE0783">
            <w:pPr>
              <w:jc w:val="center"/>
              <w:rPr>
                <w:rFonts w:ascii="Times New Roman" w:hAnsi="Times New Roman" w:cs="Times New Roman"/>
                <w:b/>
                <w:sz w:val="20"/>
                <w:szCs w:val="20"/>
                <w:lang w:eastAsia="sk-SK"/>
              </w:rPr>
            </w:pPr>
            <w:r w:rsidRPr="000B4E73">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03464E1D" w14:textId="77777777" w:rsidR="00F67EA3" w:rsidRPr="000B4E73" w:rsidRDefault="00F67EA3" w:rsidP="00AE0783">
            <w:pPr>
              <w:jc w:val="center"/>
              <w:rPr>
                <w:rFonts w:ascii="Times New Roman" w:hAnsi="Times New Roman" w:cs="Times New Roman"/>
                <w:b/>
                <w:sz w:val="20"/>
                <w:szCs w:val="20"/>
                <w:lang w:eastAsia="sk-SK"/>
              </w:rPr>
            </w:pPr>
            <w:r w:rsidRPr="000B4E73">
              <w:rPr>
                <w:rFonts w:ascii="Times New Roman" w:hAnsi="Times New Roman" w:cs="Times New Roman"/>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3B2F50EE" w14:textId="77777777" w:rsidR="00F67EA3" w:rsidRPr="000B4E73" w:rsidRDefault="00F67EA3" w:rsidP="00AE0783">
            <w:pPr>
              <w:jc w:val="center"/>
              <w:rPr>
                <w:rFonts w:ascii="Times New Roman" w:hAnsi="Times New Roman" w:cs="Times New Roman"/>
                <w:b/>
                <w:sz w:val="20"/>
                <w:szCs w:val="20"/>
                <w:lang w:eastAsia="sk-SK"/>
              </w:rPr>
            </w:pPr>
            <w:r w:rsidRPr="000B4E73">
              <w:rPr>
                <w:rFonts w:ascii="Times New Roman" w:hAnsi="Times New Roman" w:cs="Times New Roman"/>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21407C41" w14:textId="77777777" w:rsidR="00F67EA3" w:rsidRPr="000B4E73" w:rsidRDefault="00F67EA3" w:rsidP="00AE0783">
            <w:pPr>
              <w:jc w:val="center"/>
              <w:rPr>
                <w:rFonts w:ascii="Times New Roman" w:hAnsi="Times New Roman" w:cs="Times New Roman"/>
                <w:b/>
                <w:sz w:val="20"/>
                <w:szCs w:val="20"/>
                <w:lang w:eastAsia="sk-SK"/>
              </w:rPr>
            </w:pPr>
            <w:r w:rsidRPr="000B4E73">
              <w:rPr>
                <w:rFonts w:ascii="Times New Roman" w:hAnsi="Times New Roman" w:cs="Times New Roman"/>
                <w:b/>
                <w:sz w:val="20"/>
                <w:szCs w:val="20"/>
                <w:lang w:eastAsia="sk-SK"/>
              </w:rPr>
              <w:t>Doplnkové informácie</w:t>
            </w:r>
          </w:p>
        </w:tc>
      </w:tr>
      <w:tr w:rsidR="00F67EA3" w:rsidRPr="000B4E73" w14:paraId="4CB0D6C2" w14:textId="77777777" w:rsidTr="00AE0783">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087BB"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6383B473"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4EAE7D5D"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Min. 30</w:t>
            </w:r>
          </w:p>
        </w:tc>
        <w:tc>
          <w:tcPr>
            <w:tcW w:w="3755" w:type="dxa"/>
            <w:tcBorders>
              <w:top w:val="single" w:sz="4" w:space="0" w:color="00000A"/>
              <w:bottom w:val="single" w:sz="4" w:space="0" w:color="00000A"/>
              <w:right w:val="single" w:sz="4" w:space="0" w:color="00000A"/>
            </w:tcBorders>
            <w:shd w:val="clear" w:color="auto" w:fill="auto"/>
            <w:vAlign w:val="center"/>
          </w:tcPr>
          <w:p w14:paraId="170C449C"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Odhaduje sa len náhodný výskyt (zaznamenanie 10 až 30 jedincov v rámci celého ÚEV na zimoviskách), je potrebný monitoring stavu populácie druhu.</w:t>
            </w:r>
          </w:p>
        </w:tc>
      </w:tr>
      <w:tr w:rsidR="001C13B2" w:rsidRPr="001C13B2" w14:paraId="05BA1EF2" w14:textId="77777777" w:rsidTr="00AE0783">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372BB242" w14:textId="77777777" w:rsidR="001C13B2" w:rsidRPr="001C13B2" w:rsidRDefault="001C13B2" w:rsidP="001C13B2">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22626964" w14:textId="77777777" w:rsidR="001C13B2" w:rsidRPr="001C13B2" w:rsidRDefault="001C13B2" w:rsidP="001C13B2">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počet</w:t>
            </w:r>
          </w:p>
        </w:tc>
        <w:tc>
          <w:tcPr>
            <w:tcW w:w="2188" w:type="dxa"/>
            <w:tcBorders>
              <w:bottom w:val="single" w:sz="4" w:space="0" w:color="00000A"/>
              <w:right w:val="single" w:sz="4" w:space="0" w:color="00000A"/>
            </w:tcBorders>
            <w:shd w:val="clear" w:color="auto" w:fill="auto"/>
            <w:vAlign w:val="center"/>
          </w:tcPr>
          <w:p w14:paraId="3471EBE2" w14:textId="77777777" w:rsidR="001C13B2" w:rsidRPr="001C13B2" w:rsidRDefault="001C13B2" w:rsidP="001C13B2">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0</w:t>
            </w:r>
          </w:p>
        </w:tc>
        <w:tc>
          <w:tcPr>
            <w:tcW w:w="3755" w:type="dxa"/>
            <w:tcBorders>
              <w:bottom w:val="single" w:sz="4" w:space="0" w:color="00000A"/>
              <w:right w:val="single" w:sz="4" w:space="0" w:color="00000A"/>
            </w:tcBorders>
            <w:shd w:val="clear" w:color="auto" w:fill="auto"/>
            <w:vAlign w:val="center"/>
          </w:tcPr>
          <w:p w14:paraId="11730CAE" w14:textId="6344A152" w:rsidR="001C13B2" w:rsidRPr="001C13B2" w:rsidRDefault="001C13B2" w:rsidP="001C13B2">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 súčasnosti neevidujeme známe zimovis</w:t>
            </w:r>
            <w:r w:rsidRPr="000B4E73">
              <w:rPr>
                <w:rFonts w:ascii="Times New Roman" w:hAnsi="Times New Roman" w:cs="Times New Roman"/>
                <w:sz w:val="20"/>
                <w:szCs w:val="20"/>
                <w:lang w:eastAsia="sk-SK"/>
              </w:rPr>
              <w:t>k</w:t>
            </w:r>
            <w:r>
              <w:rPr>
                <w:rFonts w:ascii="Times New Roman" w:hAnsi="Times New Roman" w:cs="Times New Roman"/>
                <w:sz w:val="20"/>
                <w:szCs w:val="20"/>
                <w:lang w:eastAsia="sk-SK"/>
              </w:rPr>
              <w:t>á</w:t>
            </w:r>
            <w:r w:rsidRPr="000B4E73">
              <w:rPr>
                <w:rFonts w:ascii="Times New Roman" w:hAnsi="Times New Roman" w:cs="Times New Roman"/>
                <w:sz w:val="20"/>
                <w:szCs w:val="20"/>
                <w:lang w:eastAsia="sk-SK"/>
              </w:rPr>
              <w:t xml:space="preserve"> uvedeného druhu.</w:t>
            </w:r>
          </w:p>
        </w:tc>
      </w:tr>
      <w:tr w:rsidR="001C13B2" w:rsidRPr="001C13B2" w14:paraId="7BCE409E" w14:textId="77777777" w:rsidTr="00AE0783">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5041D213"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08250A88"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ha</w:t>
            </w:r>
          </w:p>
        </w:tc>
        <w:tc>
          <w:tcPr>
            <w:tcW w:w="2188" w:type="dxa"/>
            <w:tcBorders>
              <w:bottom w:val="single" w:sz="4" w:space="0" w:color="00000A"/>
              <w:right w:val="single" w:sz="4" w:space="0" w:color="00000A"/>
            </w:tcBorders>
            <w:shd w:val="clear" w:color="auto" w:fill="auto"/>
            <w:vAlign w:val="center"/>
          </w:tcPr>
          <w:p w14:paraId="1011BEE7"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60</w:t>
            </w:r>
          </w:p>
        </w:tc>
        <w:tc>
          <w:tcPr>
            <w:tcW w:w="3755" w:type="dxa"/>
            <w:tcBorders>
              <w:bottom w:val="single" w:sz="4" w:space="0" w:color="00000A"/>
              <w:right w:val="single" w:sz="4" w:space="0" w:color="00000A"/>
            </w:tcBorders>
            <w:shd w:val="clear" w:color="auto" w:fill="auto"/>
            <w:vAlign w:val="center"/>
          </w:tcPr>
          <w:p w14:paraId="13D55FF0"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Lesné biotopy v území – poskytujú lokality na rozmnožovanie, potravné biotopy a úkrytové biotopy.</w:t>
            </w:r>
          </w:p>
        </w:tc>
      </w:tr>
    </w:tbl>
    <w:p w14:paraId="3291E3B6" w14:textId="77777777" w:rsidR="00F67EA3" w:rsidRPr="001C13B2" w:rsidRDefault="00F67EA3" w:rsidP="00F67EA3"/>
    <w:p w14:paraId="21D98FC4" w14:textId="77777777" w:rsidR="00F67EA3" w:rsidRPr="001C13B2" w:rsidRDefault="00F67EA3" w:rsidP="00F67EA3">
      <w:pPr>
        <w:rPr>
          <w:rFonts w:ascii="Times New Roman" w:hAnsi="Times New Roman" w:cs="Times New Roman"/>
        </w:rPr>
      </w:pPr>
      <w:r w:rsidRPr="001C13B2">
        <w:rPr>
          <w:rFonts w:ascii="Times New Roman" w:hAnsi="Times New Roman" w:cs="Times New Roman"/>
        </w:rPr>
        <w:t xml:space="preserve">Zlepšenie stavu druhu </w:t>
      </w:r>
      <w:r w:rsidRPr="001C13B2">
        <w:rPr>
          <w:rFonts w:ascii="Times New Roman" w:hAnsi="Times New Roman" w:cs="Times New Roman"/>
          <w:b/>
          <w:i/>
          <w:lang w:eastAsia="sk-SK"/>
        </w:rPr>
        <w:t xml:space="preserve">Myotis dasycneme </w:t>
      </w:r>
      <w:r w:rsidRPr="001C13B2">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1C13B2" w:rsidRPr="001C13B2" w14:paraId="27D58ACE" w14:textId="77777777" w:rsidTr="00AE0783">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6D1318" w14:textId="77777777" w:rsidR="00F67EA3" w:rsidRPr="001C13B2" w:rsidRDefault="00F67EA3" w:rsidP="00AE0783">
            <w:pPr>
              <w:jc w:val="center"/>
              <w:rPr>
                <w:rFonts w:ascii="Times New Roman" w:hAnsi="Times New Roman" w:cs="Times New Roman"/>
                <w:b/>
                <w:sz w:val="20"/>
                <w:szCs w:val="20"/>
                <w:lang w:eastAsia="sk-SK"/>
              </w:rPr>
            </w:pPr>
            <w:r w:rsidRPr="001C13B2">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1D823EBC" w14:textId="77777777" w:rsidR="00F67EA3" w:rsidRPr="001C13B2" w:rsidRDefault="00F67EA3" w:rsidP="00AE0783">
            <w:pPr>
              <w:jc w:val="center"/>
              <w:rPr>
                <w:rFonts w:ascii="Times New Roman" w:hAnsi="Times New Roman" w:cs="Times New Roman"/>
                <w:b/>
                <w:sz w:val="20"/>
                <w:szCs w:val="20"/>
                <w:lang w:eastAsia="sk-SK"/>
              </w:rPr>
            </w:pPr>
            <w:r w:rsidRPr="001C13B2">
              <w:rPr>
                <w:rFonts w:ascii="Times New Roman" w:hAnsi="Times New Roman" w:cs="Times New Roman"/>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28AD82EC" w14:textId="77777777" w:rsidR="00F67EA3" w:rsidRPr="001C13B2" w:rsidRDefault="00F67EA3" w:rsidP="00AE0783">
            <w:pPr>
              <w:jc w:val="center"/>
              <w:rPr>
                <w:rFonts w:ascii="Times New Roman" w:hAnsi="Times New Roman" w:cs="Times New Roman"/>
                <w:b/>
                <w:sz w:val="20"/>
                <w:szCs w:val="20"/>
                <w:lang w:eastAsia="sk-SK"/>
              </w:rPr>
            </w:pPr>
            <w:r w:rsidRPr="001C13B2">
              <w:rPr>
                <w:rFonts w:ascii="Times New Roman" w:hAnsi="Times New Roman" w:cs="Times New Roman"/>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23845C4C" w14:textId="77777777" w:rsidR="00F67EA3" w:rsidRPr="001C13B2" w:rsidRDefault="00F67EA3" w:rsidP="00AE0783">
            <w:pPr>
              <w:jc w:val="center"/>
              <w:rPr>
                <w:rFonts w:ascii="Times New Roman" w:hAnsi="Times New Roman" w:cs="Times New Roman"/>
                <w:b/>
                <w:sz w:val="20"/>
                <w:szCs w:val="20"/>
                <w:lang w:eastAsia="sk-SK"/>
              </w:rPr>
            </w:pPr>
            <w:r w:rsidRPr="001C13B2">
              <w:rPr>
                <w:rFonts w:ascii="Times New Roman" w:hAnsi="Times New Roman" w:cs="Times New Roman"/>
                <w:b/>
                <w:sz w:val="20"/>
                <w:szCs w:val="20"/>
                <w:lang w:eastAsia="sk-SK"/>
              </w:rPr>
              <w:t>Doplnkové informácie</w:t>
            </w:r>
          </w:p>
        </w:tc>
      </w:tr>
      <w:tr w:rsidR="001C13B2" w:rsidRPr="001C13B2" w14:paraId="5A6363BC" w14:textId="77777777" w:rsidTr="00AE0783">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3AC758"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57FE51E2"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52983FEA"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Min. 20</w:t>
            </w:r>
          </w:p>
        </w:tc>
        <w:tc>
          <w:tcPr>
            <w:tcW w:w="3755" w:type="dxa"/>
            <w:tcBorders>
              <w:top w:val="single" w:sz="4" w:space="0" w:color="00000A"/>
              <w:bottom w:val="single" w:sz="4" w:space="0" w:color="00000A"/>
              <w:right w:val="single" w:sz="4" w:space="0" w:color="00000A"/>
            </w:tcBorders>
            <w:shd w:val="clear" w:color="auto" w:fill="auto"/>
            <w:vAlign w:val="center"/>
          </w:tcPr>
          <w:p w14:paraId="35D8D4AB"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Odhaduje sa len náhodný výskyt (zaznamenanie 5 až 20 jedincov v rámci celého ÚEV na zimoviskách), je potrebný monitoring stavu populácie druhu.</w:t>
            </w:r>
          </w:p>
        </w:tc>
      </w:tr>
      <w:tr w:rsidR="001C13B2" w:rsidRPr="001C13B2" w14:paraId="335CC07E" w14:textId="77777777" w:rsidTr="00AE0783">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31F6054E"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46364B4A"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ha</w:t>
            </w:r>
          </w:p>
        </w:tc>
        <w:tc>
          <w:tcPr>
            <w:tcW w:w="2188" w:type="dxa"/>
            <w:tcBorders>
              <w:bottom w:val="single" w:sz="4" w:space="0" w:color="00000A"/>
              <w:right w:val="single" w:sz="4" w:space="0" w:color="00000A"/>
            </w:tcBorders>
            <w:shd w:val="clear" w:color="auto" w:fill="auto"/>
            <w:vAlign w:val="center"/>
          </w:tcPr>
          <w:p w14:paraId="2BF33A70"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20</w:t>
            </w:r>
          </w:p>
        </w:tc>
        <w:tc>
          <w:tcPr>
            <w:tcW w:w="3755" w:type="dxa"/>
            <w:tcBorders>
              <w:bottom w:val="single" w:sz="4" w:space="0" w:color="00000A"/>
              <w:right w:val="single" w:sz="4" w:space="0" w:color="00000A"/>
            </w:tcBorders>
            <w:shd w:val="clear" w:color="auto" w:fill="auto"/>
            <w:vAlign w:val="center"/>
          </w:tcPr>
          <w:p w14:paraId="2D15AB63" w14:textId="77777777" w:rsidR="00F67EA3" w:rsidRPr="001C13B2" w:rsidRDefault="00F67EA3" w:rsidP="00AE0783">
            <w:pPr>
              <w:jc w:val="center"/>
              <w:rPr>
                <w:rFonts w:ascii="Times New Roman" w:hAnsi="Times New Roman" w:cs="Times New Roman"/>
                <w:sz w:val="20"/>
                <w:szCs w:val="20"/>
                <w:lang w:eastAsia="sk-SK"/>
              </w:rPr>
            </w:pPr>
            <w:r w:rsidRPr="001C13B2">
              <w:rPr>
                <w:rFonts w:ascii="Times New Roman" w:hAnsi="Times New Roman" w:cs="Times New Roman"/>
                <w:sz w:val="20"/>
                <w:szCs w:val="20"/>
                <w:lang w:eastAsia="sk-SK"/>
              </w:rPr>
              <w:t>Brehové porasty v území – poskytujú lokality na rozmnožovanie, potravné biotopy a úkrytové biotopy – dosiahnutie starších porastov na danom území.</w:t>
            </w:r>
          </w:p>
        </w:tc>
      </w:tr>
    </w:tbl>
    <w:p w14:paraId="08517F36" w14:textId="77777777" w:rsidR="00F67EA3" w:rsidRDefault="00F67EA3" w:rsidP="00F67EA3"/>
    <w:p w14:paraId="398A0180" w14:textId="77777777" w:rsidR="00F67EA3" w:rsidRPr="000B4E73" w:rsidRDefault="00F67EA3" w:rsidP="00F67EA3">
      <w:pPr>
        <w:rPr>
          <w:rFonts w:ascii="Times New Roman" w:hAnsi="Times New Roman" w:cs="Times New Roman"/>
        </w:rPr>
      </w:pPr>
      <w:r w:rsidRPr="000B4E73">
        <w:rPr>
          <w:rFonts w:ascii="Times New Roman" w:hAnsi="Times New Roman" w:cs="Times New Roman"/>
        </w:rPr>
        <w:t xml:space="preserve">Zlepšenie stavu druhu </w:t>
      </w:r>
      <w:r w:rsidRPr="000B4E73">
        <w:rPr>
          <w:rFonts w:ascii="Times New Roman" w:hAnsi="Times New Roman" w:cs="Times New Roman"/>
          <w:b/>
          <w:i/>
          <w:lang w:eastAsia="sk-SK"/>
        </w:rPr>
        <w:t xml:space="preserve">Barbastella barbastellus </w:t>
      </w:r>
      <w:r w:rsidRPr="000B4E73">
        <w:rPr>
          <w:rFonts w:ascii="Times New Roman" w:hAnsi="Times New Roman" w:cs="Times New Roman"/>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F67EA3" w:rsidRPr="000B4E73" w14:paraId="18ACB225" w14:textId="77777777" w:rsidTr="00AE0783">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685EE4" w14:textId="77777777" w:rsidR="00F67EA3" w:rsidRPr="000B4E73" w:rsidRDefault="00F67EA3" w:rsidP="00AE0783">
            <w:pPr>
              <w:jc w:val="center"/>
              <w:rPr>
                <w:rFonts w:ascii="Times New Roman" w:hAnsi="Times New Roman" w:cs="Times New Roman"/>
                <w:b/>
                <w:sz w:val="20"/>
                <w:szCs w:val="20"/>
                <w:lang w:eastAsia="sk-SK"/>
              </w:rPr>
            </w:pPr>
            <w:r w:rsidRPr="000B4E73">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050D5767" w14:textId="77777777" w:rsidR="00F67EA3" w:rsidRPr="000B4E73" w:rsidRDefault="00F67EA3" w:rsidP="00AE0783">
            <w:pPr>
              <w:jc w:val="center"/>
              <w:rPr>
                <w:rFonts w:ascii="Times New Roman" w:hAnsi="Times New Roman" w:cs="Times New Roman"/>
                <w:b/>
                <w:sz w:val="20"/>
                <w:szCs w:val="20"/>
                <w:lang w:eastAsia="sk-SK"/>
              </w:rPr>
            </w:pPr>
            <w:r w:rsidRPr="000B4E73">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6BDEC695" w14:textId="77777777" w:rsidR="00F67EA3" w:rsidRPr="000B4E73" w:rsidRDefault="00F67EA3" w:rsidP="00AE0783">
            <w:pPr>
              <w:jc w:val="center"/>
              <w:rPr>
                <w:rFonts w:ascii="Times New Roman" w:hAnsi="Times New Roman" w:cs="Times New Roman"/>
                <w:b/>
                <w:sz w:val="20"/>
                <w:szCs w:val="20"/>
                <w:lang w:eastAsia="sk-SK"/>
              </w:rPr>
            </w:pPr>
            <w:r w:rsidRPr="000B4E73">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5C753CDC" w14:textId="77777777" w:rsidR="00F67EA3" w:rsidRPr="000B4E73" w:rsidRDefault="00F67EA3" w:rsidP="00AE0783">
            <w:pPr>
              <w:jc w:val="center"/>
              <w:rPr>
                <w:rFonts w:ascii="Times New Roman" w:hAnsi="Times New Roman" w:cs="Times New Roman"/>
                <w:b/>
                <w:sz w:val="20"/>
                <w:szCs w:val="20"/>
                <w:lang w:eastAsia="sk-SK"/>
              </w:rPr>
            </w:pPr>
            <w:r w:rsidRPr="000B4E73">
              <w:rPr>
                <w:rFonts w:ascii="Times New Roman" w:hAnsi="Times New Roman" w:cs="Times New Roman"/>
                <w:b/>
                <w:sz w:val="20"/>
                <w:szCs w:val="20"/>
                <w:lang w:eastAsia="sk-SK"/>
              </w:rPr>
              <w:t>Doplnkové informácie</w:t>
            </w:r>
          </w:p>
        </w:tc>
      </w:tr>
      <w:tr w:rsidR="00F67EA3" w:rsidRPr="000B4E73" w14:paraId="23364D16" w14:textId="77777777" w:rsidTr="00AE0783">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3AF056"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5422E43D"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599ADF8F" w14:textId="77777777" w:rsidR="00F67EA3" w:rsidRPr="000B4E73" w:rsidRDefault="00F67EA3" w:rsidP="00AE0783">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w:t>
            </w:r>
            <w:r w:rsidRPr="000B4E73">
              <w:rPr>
                <w:rFonts w:ascii="Times New Roman" w:hAnsi="Times New Roman" w:cs="Times New Roman"/>
                <w:sz w:val="20"/>
                <w:szCs w:val="20"/>
                <w:lang w:eastAsia="sk-SK"/>
              </w:rPr>
              <w:t>00</w:t>
            </w:r>
          </w:p>
        </w:tc>
        <w:tc>
          <w:tcPr>
            <w:tcW w:w="4252" w:type="dxa"/>
            <w:tcBorders>
              <w:top w:val="single" w:sz="4" w:space="0" w:color="00000A"/>
              <w:bottom w:val="single" w:sz="4" w:space="0" w:color="00000A"/>
              <w:right w:val="single" w:sz="4" w:space="0" w:color="00000A"/>
            </w:tcBorders>
            <w:shd w:val="clear" w:color="auto" w:fill="auto"/>
            <w:vAlign w:val="center"/>
          </w:tcPr>
          <w:p w14:paraId="257F6444"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 xml:space="preserve">Odhaduje sa len </w:t>
            </w:r>
            <w:r>
              <w:rPr>
                <w:rFonts w:ascii="Times New Roman" w:hAnsi="Times New Roman" w:cs="Times New Roman"/>
                <w:sz w:val="20"/>
                <w:szCs w:val="20"/>
                <w:lang w:eastAsia="sk-SK"/>
              </w:rPr>
              <w:t>náhodný výskyt (zaznamenanie 50 až 1</w:t>
            </w:r>
            <w:r w:rsidRPr="000B4E73">
              <w:rPr>
                <w:rFonts w:ascii="Times New Roman" w:hAnsi="Times New Roman" w:cs="Times New Roman"/>
                <w:sz w:val="20"/>
                <w:szCs w:val="20"/>
                <w:lang w:eastAsia="sk-SK"/>
              </w:rPr>
              <w:t>00 jedincov v rámci celého ÚEV na zimoviskách), je potrebný monitoring stavu populácie druhu.</w:t>
            </w:r>
          </w:p>
        </w:tc>
      </w:tr>
      <w:tr w:rsidR="00F67EA3" w:rsidRPr="000B4E73" w14:paraId="0C86C192" w14:textId="77777777" w:rsidTr="00AE0783">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75380A4C"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01F0067D"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počet</w:t>
            </w:r>
          </w:p>
        </w:tc>
        <w:tc>
          <w:tcPr>
            <w:tcW w:w="1701" w:type="dxa"/>
            <w:tcBorders>
              <w:bottom w:val="single" w:sz="4" w:space="0" w:color="00000A"/>
              <w:right w:val="single" w:sz="4" w:space="0" w:color="00000A"/>
            </w:tcBorders>
            <w:shd w:val="clear" w:color="auto" w:fill="auto"/>
            <w:vAlign w:val="center"/>
          </w:tcPr>
          <w:p w14:paraId="7035AD11" w14:textId="77777777" w:rsidR="00F67EA3" w:rsidRPr="00562F37" w:rsidRDefault="00F67EA3" w:rsidP="00AE0783">
            <w:pPr>
              <w:jc w:val="center"/>
              <w:rPr>
                <w:rFonts w:ascii="Times New Roman" w:hAnsi="Times New Roman" w:cs="Times New Roman"/>
                <w:sz w:val="20"/>
                <w:szCs w:val="20"/>
                <w:lang w:eastAsia="sk-SK"/>
              </w:rPr>
            </w:pPr>
            <w:r w:rsidRPr="00562F37">
              <w:rPr>
                <w:rFonts w:ascii="Times New Roman" w:hAnsi="Times New Roman" w:cs="Times New Roman"/>
                <w:sz w:val="20"/>
                <w:szCs w:val="20"/>
                <w:lang w:eastAsia="sk-SK"/>
              </w:rPr>
              <w:t>0</w:t>
            </w:r>
          </w:p>
        </w:tc>
        <w:tc>
          <w:tcPr>
            <w:tcW w:w="4252" w:type="dxa"/>
            <w:tcBorders>
              <w:bottom w:val="single" w:sz="4" w:space="0" w:color="00000A"/>
              <w:right w:val="single" w:sz="4" w:space="0" w:color="00000A"/>
            </w:tcBorders>
            <w:shd w:val="clear" w:color="auto" w:fill="auto"/>
            <w:vAlign w:val="center"/>
          </w:tcPr>
          <w:p w14:paraId="563D6634" w14:textId="3BF2749E" w:rsidR="00F67EA3" w:rsidRPr="000B4E73" w:rsidRDefault="00F67EA3" w:rsidP="00562F37">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w:t>
            </w:r>
            <w:r w:rsidR="00562F37">
              <w:rPr>
                <w:rFonts w:ascii="Times New Roman" w:hAnsi="Times New Roman" w:cs="Times New Roman"/>
                <w:sz w:val="20"/>
                <w:szCs w:val="20"/>
                <w:lang w:eastAsia="sk-SK"/>
              </w:rPr>
              <w:t>ne</w:t>
            </w:r>
            <w:r>
              <w:rPr>
                <w:rFonts w:ascii="Times New Roman" w:hAnsi="Times New Roman" w:cs="Times New Roman"/>
                <w:sz w:val="20"/>
                <w:szCs w:val="20"/>
                <w:lang w:eastAsia="sk-SK"/>
              </w:rPr>
              <w:t xml:space="preserve">evidujeme </w:t>
            </w:r>
            <w:r w:rsidR="00562F37">
              <w:rPr>
                <w:rFonts w:ascii="Times New Roman" w:hAnsi="Times New Roman" w:cs="Times New Roman"/>
                <w:sz w:val="20"/>
                <w:szCs w:val="20"/>
                <w:lang w:eastAsia="sk-SK"/>
              </w:rPr>
              <w:t>známe zimovis</w:t>
            </w:r>
            <w:r w:rsidRPr="000B4E73">
              <w:rPr>
                <w:rFonts w:ascii="Times New Roman" w:hAnsi="Times New Roman" w:cs="Times New Roman"/>
                <w:sz w:val="20"/>
                <w:szCs w:val="20"/>
                <w:lang w:eastAsia="sk-SK"/>
              </w:rPr>
              <w:t>k</w:t>
            </w:r>
            <w:r w:rsidR="00562F37">
              <w:rPr>
                <w:rFonts w:ascii="Times New Roman" w:hAnsi="Times New Roman" w:cs="Times New Roman"/>
                <w:sz w:val="20"/>
                <w:szCs w:val="20"/>
                <w:lang w:eastAsia="sk-SK"/>
              </w:rPr>
              <w:t>á</w:t>
            </w:r>
            <w:r w:rsidRPr="000B4E73">
              <w:rPr>
                <w:rFonts w:ascii="Times New Roman" w:hAnsi="Times New Roman" w:cs="Times New Roman"/>
                <w:sz w:val="20"/>
                <w:szCs w:val="20"/>
                <w:lang w:eastAsia="sk-SK"/>
              </w:rPr>
              <w:t xml:space="preserve"> uvedeného druhu.</w:t>
            </w:r>
          </w:p>
        </w:tc>
      </w:tr>
      <w:tr w:rsidR="00F67EA3" w:rsidRPr="000B4E73" w14:paraId="56827FAD" w14:textId="77777777" w:rsidTr="00AE0783">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28BCA800"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6885D70C"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7197D966" w14:textId="77777777" w:rsidR="00F67EA3" w:rsidRPr="00562F37" w:rsidRDefault="00F67EA3" w:rsidP="00AE0783">
            <w:pPr>
              <w:jc w:val="center"/>
              <w:rPr>
                <w:rFonts w:ascii="Times New Roman" w:hAnsi="Times New Roman" w:cs="Times New Roman"/>
                <w:sz w:val="20"/>
                <w:szCs w:val="20"/>
                <w:lang w:eastAsia="sk-SK"/>
              </w:rPr>
            </w:pPr>
            <w:r w:rsidRPr="00562F37">
              <w:rPr>
                <w:rFonts w:ascii="Times New Roman" w:hAnsi="Times New Roman" w:cs="Times New Roman"/>
                <w:sz w:val="20"/>
                <w:szCs w:val="20"/>
                <w:lang w:eastAsia="sk-SK"/>
              </w:rPr>
              <w:t>60</w:t>
            </w:r>
          </w:p>
        </w:tc>
        <w:tc>
          <w:tcPr>
            <w:tcW w:w="4252" w:type="dxa"/>
            <w:tcBorders>
              <w:bottom w:val="single" w:sz="4" w:space="0" w:color="00000A"/>
              <w:right w:val="single" w:sz="4" w:space="0" w:color="00000A"/>
            </w:tcBorders>
            <w:shd w:val="clear" w:color="auto" w:fill="auto"/>
            <w:vAlign w:val="center"/>
          </w:tcPr>
          <w:p w14:paraId="697C096D" w14:textId="77777777" w:rsidR="00F67EA3" w:rsidRPr="000B4E73" w:rsidRDefault="00F67EA3" w:rsidP="00AE0783">
            <w:pPr>
              <w:jc w:val="center"/>
              <w:rPr>
                <w:rFonts w:ascii="Times New Roman" w:hAnsi="Times New Roman" w:cs="Times New Roman"/>
                <w:sz w:val="20"/>
                <w:szCs w:val="20"/>
                <w:lang w:eastAsia="sk-SK"/>
              </w:rPr>
            </w:pPr>
            <w:r w:rsidRPr="000B4E73">
              <w:rPr>
                <w:rFonts w:ascii="Times New Roman" w:hAnsi="Times New Roman" w:cs="Times New Roman"/>
                <w:sz w:val="20"/>
                <w:szCs w:val="20"/>
                <w:lang w:eastAsia="sk-SK"/>
              </w:rPr>
              <w:t>Lesné biotopy v území – poskytujú lokality na rozmnožovanie, potravné biotopy a úkrytové biotopy.</w:t>
            </w:r>
          </w:p>
        </w:tc>
      </w:tr>
    </w:tbl>
    <w:p w14:paraId="6768EAF5" w14:textId="77777777" w:rsidR="00F67EA3" w:rsidRPr="000B4E73" w:rsidRDefault="00F67EA3" w:rsidP="00F67EA3">
      <w:pPr>
        <w:rPr>
          <w:rFonts w:ascii="Times New Roman" w:hAnsi="Times New Roman" w:cs="Times New Roman"/>
        </w:rPr>
      </w:pPr>
    </w:p>
    <w:p w14:paraId="6B567679" w14:textId="77777777" w:rsidR="000B4E73" w:rsidRPr="000B4E73" w:rsidRDefault="000B4E73" w:rsidP="00F67EA3">
      <w:pPr>
        <w:rPr>
          <w:rFonts w:ascii="Times New Roman" w:hAnsi="Times New Roman" w:cs="Times New Roman"/>
        </w:rPr>
      </w:pPr>
    </w:p>
    <w:sectPr w:rsidR="000B4E73" w:rsidRPr="000B4E7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28E4"/>
    <w:rsid w:val="00024F35"/>
    <w:rsid w:val="000302C7"/>
    <w:rsid w:val="00032289"/>
    <w:rsid w:val="00034AE7"/>
    <w:rsid w:val="00052428"/>
    <w:rsid w:val="0007070E"/>
    <w:rsid w:val="00086B26"/>
    <w:rsid w:val="00090147"/>
    <w:rsid w:val="0009442B"/>
    <w:rsid w:val="000A0F1F"/>
    <w:rsid w:val="000A1CDD"/>
    <w:rsid w:val="000A53DA"/>
    <w:rsid w:val="000B494B"/>
    <w:rsid w:val="000B4E73"/>
    <w:rsid w:val="000C35EE"/>
    <w:rsid w:val="000D3ACB"/>
    <w:rsid w:val="000D4C17"/>
    <w:rsid w:val="000E5829"/>
    <w:rsid w:val="000F08DC"/>
    <w:rsid w:val="000F140B"/>
    <w:rsid w:val="000F15B6"/>
    <w:rsid w:val="000F7A68"/>
    <w:rsid w:val="0010010A"/>
    <w:rsid w:val="001075EC"/>
    <w:rsid w:val="00107F36"/>
    <w:rsid w:val="0011087C"/>
    <w:rsid w:val="001123F2"/>
    <w:rsid w:val="001131E3"/>
    <w:rsid w:val="0011445B"/>
    <w:rsid w:val="001258AA"/>
    <w:rsid w:val="00127849"/>
    <w:rsid w:val="0016099F"/>
    <w:rsid w:val="00165F46"/>
    <w:rsid w:val="00166A90"/>
    <w:rsid w:val="00177D9D"/>
    <w:rsid w:val="00186C3C"/>
    <w:rsid w:val="00195E53"/>
    <w:rsid w:val="001B4A5C"/>
    <w:rsid w:val="001C13B2"/>
    <w:rsid w:val="001C4290"/>
    <w:rsid w:val="001C7BB8"/>
    <w:rsid w:val="001D51FF"/>
    <w:rsid w:val="001E128A"/>
    <w:rsid w:val="001E4DB9"/>
    <w:rsid w:val="001F64E1"/>
    <w:rsid w:val="001F7DC2"/>
    <w:rsid w:val="00201434"/>
    <w:rsid w:val="00201FFE"/>
    <w:rsid w:val="002104EF"/>
    <w:rsid w:val="002147C9"/>
    <w:rsid w:val="00230996"/>
    <w:rsid w:val="00232DF8"/>
    <w:rsid w:val="00241989"/>
    <w:rsid w:val="00247CEF"/>
    <w:rsid w:val="00257424"/>
    <w:rsid w:val="00260D76"/>
    <w:rsid w:val="002716FE"/>
    <w:rsid w:val="002757DC"/>
    <w:rsid w:val="002822A5"/>
    <w:rsid w:val="00286C9F"/>
    <w:rsid w:val="0029101B"/>
    <w:rsid w:val="00291970"/>
    <w:rsid w:val="00294945"/>
    <w:rsid w:val="002B384F"/>
    <w:rsid w:val="002B3C46"/>
    <w:rsid w:val="002C5FEC"/>
    <w:rsid w:val="002D311A"/>
    <w:rsid w:val="002E2777"/>
    <w:rsid w:val="002E71EF"/>
    <w:rsid w:val="002F0EBF"/>
    <w:rsid w:val="002F2ED0"/>
    <w:rsid w:val="002F7BBC"/>
    <w:rsid w:val="003033C2"/>
    <w:rsid w:val="0031424B"/>
    <w:rsid w:val="00320662"/>
    <w:rsid w:val="00326705"/>
    <w:rsid w:val="003302C8"/>
    <w:rsid w:val="00340FF9"/>
    <w:rsid w:val="00342CE7"/>
    <w:rsid w:val="00344403"/>
    <w:rsid w:val="00346369"/>
    <w:rsid w:val="00354686"/>
    <w:rsid w:val="003564D4"/>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E0088"/>
    <w:rsid w:val="003F328E"/>
    <w:rsid w:val="003F5557"/>
    <w:rsid w:val="003F71B7"/>
    <w:rsid w:val="0040002C"/>
    <w:rsid w:val="00402048"/>
    <w:rsid w:val="00403089"/>
    <w:rsid w:val="00410FDB"/>
    <w:rsid w:val="004234CB"/>
    <w:rsid w:val="00437F58"/>
    <w:rsid w:val="004502A3"/>
    <w:rsid w:val="00455620"/>
    <w:rsid w:val="00460393"/>
    <w:rsid w:val="0046690B"/>
    <w:rsid w:val="004674E0"/>
    <w:rsid w:val="0047109F"/>
    <w:rsid w:val="004767B7"/>
    <w:rsid w:val="00481138"/>
    <w:rsid w:val="00485650"/>
    <w:rsid w:val="0048574A"/>
    <w:rsid w:val="00493071"/>
    <w:rsid w:val="004969DA"/>
    <w:rsid w:val="00496DC2"/>
    <w:rsid w:val="004B4835"/>
    <w:rsid w:val="004B59B0"/>
    <w:rsid w:val="004C1BD8"/>
    <w:rsid w:val="004C5D19"/>
    <w:rsid w:val="004E591B"/>
    <w:rsid w:val="004E6C10"/>
    <w:rsid w:val="004F232E"/>
    <w:rsid w:val="004F6CBA"/>
    <w:rsid w:val="005007DD"/>
    <w:rsid w:val="00505FF1"/>
    <w:rsid w:val="00506BD5"/>
    <w:rsid w:val="0052444B"/>
    <w:rsid w:val="00552897"/>
    <w:rsid w:val="00553C56"/>
    <w:rsid w:val="00555FDD"/>
    <w:rsid w:val="00562D7A"/>
    <w:rsid w:val="00562F37"/>
    <w:rsid w:val="00567493"/>
    <w:rsid w:val="00576006"/>
    <w:rsid w:val="005810A1"/>
    <w:rsid w:val="00582857"/>
    <w:rsid w:val="0058523C"/>
    <w:rsid w:val="00586551"/>
    <w:rsid w:val="005A3D0C"/>
    <w:rsid w:val="005A3E44"/>
    <w:rsid w:val="005B0663"/>
    <w:rsid w:val="005B7DA8"/>
    <w:rsid w:val="005C1397"/>
    <w:rsid w:val="005C5A74"/>
    <w:rsid w:val="005E0408"/>
    <w:rsid w:val="005E0AC7"/>
    <w:rsid w:val="005F1350"/>
    <w:rsid w:val="005F1626"/>
    <w:rsid w:val="00613454"/>
    <w:rsid w:val="00622104"/>
    <w:rsid w:val="00626A09"/>
    <w:rsid w:val="0062795D"/>
    <w:rsid w:val="00630AB6"/>
    <w:rsid w:val="006375C4"/>
    <w:rsid w:val="0064147B"/>
    <w:rsid w:val="00645F5F"/>
    <w:rsid w:val="00651377"/>
    <w:rsid w:val="00652933"/>
    <w:rsid w:val="00653B45"/>
    <w:rsid w:val="0066146B"/>
    <w:rsid w:val="00665790"/>
    <w:rsid w:val="00674FA7"/>
    <w:rsid w:val="00686099"/>
    <w:rsid w:val="0069367E"/>
    <w:rsid w:val="00697E72"/>
    <w:rsid w:val="006A1181"/>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2313"/>
    <w:rsid w:val="00735411"/>
    <w:rsid w:val="00754F13"/>
    <w:rsid w:val="007657C5"/>
    <w:rsid w:val="00767DD6"/>
    <w:rsid w:val="007741E4"/>
    <w:rsid w:val="00775056"/>
    <w:rsid w:val="007823C5"/>
    <w:rsid w:val="00791978"/>
    <w:rsid w:val="007920A8"/>
    <w:rsid w:val="00796656"/>
    <w:rsid w:val="00797552"/>
    <w:rsid w:val="007A12DA"/>
    <w:rsid w:val="007B1022"/>
    <w:rsid w:val="007B1AD9"/>
    <w:rsid w:val="007B41E3"/>
    <w:rsid w:val="007B475E"/>
    <w:rsid w:val="007B4FB4"/>
    <w:rsid w:val="007C1A4C"/>
    <w:rsid w:val="007C6F1A"/>
    <w:rsid w:val="007D40A6"/>
    <w:rsid w:val="007D40D2"/>
    <w:rsid w:val="007E2059"/>
    <w:rsid w:val="007E459E"/>
    <w:rsid w:val="007E604B"/>
    <w:rsid w:val="007F3D4D"/>
    <w:rsid w:val="007F7A92"/>
    <w:rsid w:val="00802A9C"/>
    <w:rsid w:val="00807BA2"/>
    <w:rsid w:val="00813456"/>
    <w:rsid w:val="00823954"/>
    <w:rsid w:val="0082510D"/>
    <w:rsid w:val="00833494"/>
    <w:rsid w:val="008341E1"/>
    <w:rsid w:val="008343C9"/>
    <w:rsid w:val="008357C0"/>
    <w:rsid w:val="00836ADE"/>
    <w:rsid w:val="008451CF"/>
    <w:rsid w:val="008606FF"/>
    <w:rsid w:val="00860FA5"/>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63281"/>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55BC"/>
    <w:rsid w:val="00A71AA4"/>
    <w:rsid w:val="00A73E24"/>
    <w:rsid w:val="00A74747"/>
    <w:rsid w:val="00A840CC"/>
    <w:rsid w:val="00AA7ABF"/>
    <w:rsid w:val="00AC2AC0"/>
    <w:rsid w:val="00AC77FB"/>
    <w:rsid w:val="00AD0193"/>
    <w:rsid w:val="00AE0B49"/>
    <w:rsid w:val="00AE4272"/>
    <w:rsid w:val="00AE6C2D"/>
    <w:rsid w:val="00AF3064"/>
    <w:rsid w:val="00AF498E"/>
    <w:rsid w:val="00AF5EF4"/>
    <w:rsid w:val="00B02BEF"/>
    <w:rsid w:val="00B035A7"/>
    <w:rsid w:val="00B04784"/>
    <w:rsid w:val="00B049FF"/>
    <w:rsid w:val="00B13020"/>
    <w:rsid w:val="00B14339"/>
    <w:rsid w:val="00B14E7C"/>
    <w:rsid w:val="00B225D0"/>
    <w:rsid w:val="00B26BD2"/>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47DB0"/>
    <w:rsid w:val="00C5187F"/>
    <w:rsid w:val="00C60C78"/>
    <w:rsid w:val="00C64382"/>
    <w:rsid w:val="00C76BD3"/>
    <w:rsid w:val="00C76ED1"/>
    <w:rsid w:val="00C80345"/>
    <w:rsid w:val="00C80ABC"/>
    <w:rsid w:val="00C82B3E"/>
    <w:rsid w:val="00C94B05"/>
    <w:rsid w:val="00CA01FC"/>
    <w:rsid w:val="00CC031A"/>
    <w:rsid w:val="00CC34CB"/>
    <w:rsid w:val="00CE47C7"/>
    <w:rsid w:val="00CF3016"/>
    <w:rsid w:val="00CF3AB6"/>
    <w:rsid w:val="00CF57E4"/>
    <w:rsid w:val="00D029EB"/>
    <w:rsid w:val="00D11D5A"/>
    <w:rsid w:val="00D12282"/>
    <w:rsid w:val="00D232DC"/>
    <w:rsid w:val="00D33C1D"/>
    <w:rsid w:val="00D3463D"/>
    <w:rsid w:val="00D42108"/>
    <w:rsid w:val="00D42B62"/>
    <w:rsid w:val="00D477C1"/>
    <w:rsid w:val="00D6256C"/>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4F3"/>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528E8"/>
    <w:rsid w:val="00F67EA3"/>
    <w:rsid w:val="00F762FE"/>
    <w:rsid w:val="00F910DB"/>
    <w:rsid w:val="00F9346A"/>
    <w:rsid w:val="00F9735A"/>
    <w:rsid w:val="00FA021F"/>
    <w:rsid w:val="00FA18DF"/>
    <w:rsid w:val="00FA66FD"/>
    <w:rsid w:val="00FB34EF"/>
    <w:rsid w:val="00FB4E2F"/>
    <w:rsid w:val="00FC3444"/>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qFormat/>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qFormat/>
    <w:rsid w:val="00C60C78"/>
    <w:rPr>
      <w:rFonts w:ascii="Courier New" w:eastAsia="Times New Roman" w:hAnsi="Courier New" w:cs="Courier New"/>
      <w:lang w:eastAsia="zh-CN"/>
    </w:rPr>
  </w:style>
  <w:style w:type="character" w:customStyle="1" w:styleId="Internetovodkaz">
    <w:name w:val="Internetový odkaz"/>
    <w:uiPriority w:val="99"/>
    <w:semiHidden/>
    <w:rsid w:val="00177D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47607318">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187648442">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22796729">
      <w:bodyDiv w:val="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69315832">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26550240">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789057486">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08144184">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 w:id="20744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CA6F-268B-48A6-B4B4-ECA0E9C9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12471</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2023-08-17T15:07:00Z</dcterms:created>
  <dcterms:modified xsi:type="dcterms:W3CDTF">2023-08-17T15:07:00Z</dcterms:modified>
</cp:coreProperties>
</file>