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7FF6F2F2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AD783F">
        <w:rPr>
          <w:rFonts w:ascii="Times New Roman" w:hAnsi="Times New Roman" w:cs="Times New Roman"/>
          <w:b/>
          <w:sz w:val="28"/>
          <w:szCs w:val="28"/>
        </w:rPr>
        <w:t>0</w:t>
      </w:r>
      <w:r w:rsidR="00F1504F">
        <w:rPr>
          <w:rFonts w:ascii="Times New Roman" w:hAnsi="Times New Roman" w:cs="Times New Roman"/>
          <w:b/>
          <w:sz w:val="28"/>
          <w:szCs w:val="28"/>
        </w:rPr>
        <w:t>5</w:t>
      </w:r>
      <w:r w:rsidR="00AD783F">
        <w:rPr>
          <w:rFonts w:ascii="Times New Roman" w:hAnsi="Times New Roman" w:cs="Times New Roman"/>
          <w:b/>
          <w:sz w:val="28"/>
          <w:szCs w:val="28"/>
        </w:rPr>
        <w:t>52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783F">
        <w:rPr>
          <w:rFonts w:ascii="Times New Roman" w:hAnsi="Times New Roman" w:cs="Times New Roman"/>
          <w:b/>
          <w:sz w:val="28"/>
          <w:szCs w:val="28"/>
        </w:rPr>
        <w:t>Lohotský</w:t>
      </w:r>
      <w:proofErr w:type="spellEnd"/>
      <w:r w:rsidR="00AD78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783F">
        <w:rPr>
          <w:rFonts w:ascii="Times New Roman" w:hAnsi="Times New Roman" w:cs="Times New Roman"/>
          <w:b/>
          <w:sz w:val="28"/>
          <w:szCs w:val="28"/>
        </w:rPr>
        <w:t>močiar</w:t>
      </w:r>
      <w:proofErr w:type="spellEnd"/>
    </w:p>
    <w:p w14:paraId="38FECD8D" w14:textId="22205A97" w:rsidR="00F93C13" w:rsidRDefault="00F93C13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3FD31AA3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7F14EA5C" w14:textId="409CF0EE" w:rsidR="00FF0BCD" w:rsidRPr="0000010E" w:rsidRDefault="00AD783F" w:rsidP="00FF0BCD">
      <w:pPr>
        <w:pStyle w:val="Zkladntext"/>
        <w:widowControl w:val="0"/>
        <w:spacing w:after="120"/>
        <w:jc w:val="both"/>
        <w:rPr>
          <w:b w:val="0"/>
          <w:color w:val="000000" w:themeColor="text1"/>
          <w:shd w:val="clear" w:color="auto" w:fill="FFFFFF"/>
        </w:rPr>
      </w:pPr>
      <w:r>
        <w:rPr>
          <w:b w:val="0"/>
          <w:color w:val="000000" w:themeColor="text1"/>
        </w:rPr>
        <w:t xml:space="preserve">Zlepšenie </w:t>
      </w:r>
      <w:r w:rsidR="00FF0BCD">
        <w:rPr>
          <w:b w:val="0"/>
          <w:color w:val="000000" w:themeColor="text1"/>
        </w:rPr>
        <w:t xml:space="preserve">stavu biotopu </w:t>
      </w:r>
      <w:r w:rsidR="00FF0BCD">
        <w:rPr>
          <w:color w:val="000000" w:themeColor="text1"/>
        </w:rPr>
        <w:t>Ls1.1</w:t>
      </w:r>
      <w:r w:rsidR="00FF0BCD" w:rsidRPr="0000010E">
        <w:rPr>
          <w:color w:val="000000" w:themeColor="text1"/>
        </w:rPr>
        <w:t xml:space="preserve"> </w:t>
      </w:r>
      <w:r w:rsidR="00FF0BCD" w:rsidRPr="0000010E">
        <w:rPr>
          <w:bCs w:val="0"/>
          <w:color w:val="000000" w:themeColor="text1"/>
          <w:shd w:val="clear" w:color="auto" w:fill="FFFFFF"/>
        </w:rPr>
        <w:t>(</w:t>
      </w:r>
      <w:r w:rsidR="00FF0BCD" w:rsidRPr="0000010E">
        <w:rPr>
          <w:color w:val="000000" w:themeColor="text1"/>
          <w:lang w:eastAsia="sk-SK"/>
        </w:rPr>
        <w:t>91E0*</w:t>
      </w:r>
      <w:r w:rsidR="00FF0BCD" w:rsidRPr="0000010E">
        <w:rPr>
          <w:bCs w:val="0"/>
          <w:color w:val="000000" w:themeColor="text1"/>
          <w:shd w:val="clear" w:color="auto" w:fill="FFFFFF"/>
        </w:rPr>
        <w:t xml:space="preserve">) </w:t>
      </w:r>
      <w:r w:rsidR="00FF0BCD" w:rsidRPr="000E4AC7">
        <w:rPr>
          <w:bCs w:val="0"/>
          <w:shd w:val="clear" w:color="auto" w:fill="FFFFFF"/>
        </w:rPr>
        <w:t>Vŕbovo-topoľové nížinné lužné lesy</w:t>
      </w:r>
      <w:r w:rsidR="00FF0BCD" w:rsidRPr="0000010E">
        <w:rPr>
          <w:b w:val="0"/>
          <w:color w:val="000000" w:themeColor="text1"/>
        </w:rPr>
        <w:t xml:space="preserve"> za splnenia nasledovných atribútov</w:t>
      </w:r>
      <w:r w:rsidR="00FF0BCD" w:rsidRPr="0000010E">
        <w:rPr>
          <w:b w:val="0"/>
          <w:color w:val="000000" w:themeColor="text1"/>
          <w:shd w:val="clear" w:color="auto" w:fill="FFFFFF"/>
        </w:rPr>
        <w:t xml:space="preserve">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275"/>
        <w:gridCol w:w="1276"/>
        <w:gridCol w:w="4394"/>
      </w:tblGrid>
      <w:tr w:rsidR="00FF0BCD" w:rsidRPr="0000010E" w14:paraId="5F3A0F7C" w14:textId="77777777" w:rsidTr="00AB5403"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FC3AE" w14:textId="77777777" w:rsidR="00FF0BCD" w:rsidRPr="0000010E" w:rsidRDefault="00FF0BCD" w:rsidP="00AE53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Parameter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2D895" w14:textId="77777777" w:rsidR="00FF0BCD" w:rsidRPr="0000010E" w:rsidRDefault="00FF0BCD" w:rsidP="00AE53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Merateľnosť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B94F5" w14:textId="77777777" w:rsidR="00FF0BCD" w:rsidRPr="0000010E" w:rsidRDefault="00FF0BCD" w:rsidP="00AE53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</w:t>
            </w:r>
            <w:proofErr w:type="spellEnd"/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hodnota</w:t>
            </w:r>
            <w:proofErr w:type="spellEnd"/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E6A1F" w14:textId="77777777" w:rsidR="00FF0BCD" w:rsidRPr="0000010E" w:rsidRDefault="00FF0BCD" w:rsidP="00AE53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Doplnkové</w:t>
            </w:r>
            <w:proofErr w:type="spellEnd"/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informácie</w:t>
            </w:r>
            <w:proofErr w:type="spellEnd"/>
          </w:p>
        </w:tc>
      </w:tr>
      <w:tr w:rsidR="00FF0BCD" w:rsidRPr="0000010E" w14:paraId="4BDFF75A" w14:textId="77777777" w:rsidTr="00AB5403">
        <w:trPr>
          <w:trHeight w:val="270"/>
        </w:trPr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0FB5C" w14:textId="77777777" w:rsidR="00FF0BCD" w:rsidRPr="0000010E" w:rsidRDefault="00FF0BCD" w:rsidP="00AE534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Výmera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biotopu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7E72A" w14:textId="77777777" w:rsidR="00FF0BCD" w:rsidRPr="0000010E" w:rsidRDefault="00FF0BCD" w:rsidP="00AE53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C21EF" w14:textId="4461753E" w:rsidR="00FF0BCD" w:rsidRPr="0000010E" w:rsidRDefault="00AD783F" w:rsidP="00AE53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min. 1,1</w:t>
            </w:r>
            <w:r w:rsidR="00FF0BCD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E820C" w14:textId="14B60AD6" w:rsidR="00FF0BCD" w:rsidRPr="0000010E" w:rsidRDefault="00FF0BCD" w:rsidP="00AE534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Udržanie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súčasnej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150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výmery</w:t>
            </w:r>
            <w:proofErr w:type="spellEnd"/>
            <w:r w:rsidR="00F150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150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biotopu</w:t>
            </w:r>
            <w:proofErr w:type="spellEnd"/>
          </w:p>
        </w:tc>
      </w:tr>
      <w:tr w:rsidR="00FF0BCD" w:rsidRPr="0000010E" w14:paraId="29644CF4" w14:textId="77777777" w:rsidTr="00AB5403">
        <w:trPr>
          <w:trHeight w:val="179"/>
        </w:trPr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10E3C" w14:textId="77777777" w:rsidR="00FF0BCD" w:rsidRPr="0000010E" w:rsidRDefault="00FF0BCD" w:rsidP="00AE53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charakteristických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drevín</w:t>
            </w:r>
            <w:proofErr w:type="spellEnd"/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C0C23" w14:textId="77777777" w:rsidR="00FF0BCD" w:rsidRPr="0000010E" w:rsidRDefault="00FF0BCD" w:rsidP="00AE53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pokrytia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A4340" w14:textId="77777777" w:rsidR="00FF0BCD" w:rsidRPr="0000010E" w:rsidRDefault="00FF0BCD" w:rsidP="00AE53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80 %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CBA4F" w14:textId="2F6DB2E4" w:rsidR="00FF0BCD" w:rsidRPr="00513CA9" w:rsidRDefault="00FF0BCD" w:rsidP="00AE534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druhová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skladba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AE53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Alnus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glutinosa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&lt;30%</w:t>
            </w:r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</w:t>
            </w:r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incana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&lt;5%</w:t>
            </w:r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angustifolia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Padus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racemosa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alba</w:t>
            </w:r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="00AE53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AE5346" w:rsidRPr="00AE5346">
              <w:rPr>
                <w:rFonts w:ascii="Times New Roman" w:hAnsi="Times New Roman" w:cs="Times New Roman"/>
                <w:sz w:val="18"/>
                <w:szCs w:val="18"/>
              </w:rPr>
              <w:sym w:font="Symbol" w:char="F0B4"/>
            </w:r>
            <w:r w:rsidR="00AE53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</w:t>
            </w:r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Salix alba</w:t>
            </w:r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caprea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fragilis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E5346">
              <w:rPr>
                <w:rFonts w:ascii="Times New Roman" w:hAnsi="Times New Roman" w:cs="Times New Roman"/>
                <w:sz w:val="18"/>
                <w:szCs w:val="18"/>
              </w:rPr>
              <w:sym w:font="Symbol" w:char="F0B4"/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rubens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triandra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laevis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</w:t>
            </w:r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minor</w:t>
            </w:r>
          </w:p>
        </w:tc>
      </w:tr>
      <w:tr w:rsidR="00FF0BCD" w:rsidRPr="0000010E" w14:paraId="0AA3FD32" w14:textId="77777777" w:rsidTr="00AB5403">
        <w:trPr>
          <w:trHeight w:val="173"/>
        </w:trPr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907D5" w14:textId="77777777" w:rsidR="00FF0BCD" w:rsidRPr="0000010E" w:rsidRDefault="00FF0BCD" w:rsidP="00AE53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charakteristických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synúzie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podrastu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bylín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machorastov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lišajníkov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E2C08" w14:textId="77777777" w:rsidR="00FF0BCD" w:rsidRPr="0000010E" w:rsidRDefault="00FF0BCD" w:rsidP="00AE53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BE47C" w14:textId="77777777" w:rsidR="00FF0BCD" w:rsidRPr="0000010E" w:rsidRDefault="00FF0BCD" w:rsidP="00AE53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D3AC2" w14:textId="7CD96DBD" w:rsidR="00FF0BCD" w:rsidRPr="00513CA9" w:rsidRDefault="00FF0BCD" w:rsidP="00AE534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druhová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skladba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AE53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Caltha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palustris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riparia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palustre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Humulus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lupulus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Iris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pseudacorus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Leucojum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aestivum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Lycopus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europaeus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Lysimachia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nummularia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</w:t>
            </w:r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vulgaris</w:t>
            </w:r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Lythrum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salicaria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Mentha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longifolia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Myosotis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scopioides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Persicaria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hydropiper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Phalaroides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arundinacea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caesius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Symphytum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bohem</w:t>
            </w:r>
            <w:r w:rsidR="00AE5346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cum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officinale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Stachys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palustris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Urtica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dioica</w:t>
            </w:r>
            <w:proofErr w:type="spellEnd"/>
            <w:r w:rsidR="00B559BD" w:rsidRPr="00B559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Vitis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</w:p>
        </w:tc>
      </w:tr>
      <w:tr w:rsidR="00FF0BCD" w:rsidRPr="0000010E" w14:paraId="5401F665" w14:textId="77777777" w:rsidTr="00AB5403">
        <w:trPr>
          <w:trHeight w:val="774"/>
        </w:trPr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51D09" w14:textId="77777777" w:rsidR="00FF0BCD" w:rsidRPr="0000010E" w:rsidRDefault="00FF0BCD" w:rsidP="00AE53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nepôvodných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bylín</w:t>
            </w:r>
            <w:proofErr w:type="spellEnd"/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7D31D" w14:textId="77777777" w:rsidR="00FF0BCD" w:rsidRPr="0000010E" w:rsidRDefault="00FF0BCD" w:rsidP="00AE53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pokrytia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AC824" w14:textId="77777777" w:rsidR="00FF0BCD" w:rsidRPr="0000010E" w:rsidRDefault="00FF0BCD" w:rsidP="00AE53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CE74A" w14:textId="2BE4146B" w:rsidR="00FF0BCD" w:rsidRPr="00362AB6" w:rsidRDefault="00FF0BCD" w:rsidP="00AE53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klony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topoľov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drevín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 biotope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Negundo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aceroides</w:t>
            </w:r>
            <w:proofErr w:type="spellEnd"/>
            <w:r w:rsidR="00B559BD" w:rsidRPr="00B559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AE53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lanthus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altissima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bylín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Fallopia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E53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</w:t>
            </w:r>
            <w:r w:rsidR="00B559BD" w:rsidRPr="00AE53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Impatiens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glandulifera</w:t>
            </w:r>
            <w:proofErr w:type="spellEnd"/>
            <w:r w:rsidR="00B559BD" w:rsidRPr="00B559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Aster </w:t>
            </w:r>
            <w:r w:rsidRPr="00AE53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</w:t>
            </w:r>
            <w:r w:rsidR="00B559BD" w:rsidRPr="00AE53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.,</w:t>
            </w:r>
            <w:r w:rsidR="00AE53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E53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Solidago</w:t>
            </w:r>
            <w:proofErr w:type="spellEnd"/>
            <w:r w:rsidR="00AE53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E53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gigant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FF0BCD" w:rsidRPr="0000010E" w14:paraId="3034B50E" w14:textId="77777777" w:rsidTr="00AB5403">
        <w:trPr>
          <w:trHeight w:val="114"/>
        </w:trPr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66BE9" w14:textId="77777777" w:rsidR="00FF0BCD" w:rsidRPr="0000010E" w:rsidRDefault="00FF0BCD" w:rsidP="00AE53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Mŕtve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076C714" w14:textId="2D377524" w:rsidR="00FF0BCD" w:rsidRPr="0000010E" w:rsidRDefault="00FF0BCD" w:rsidP="00D62DE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stojace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ležiace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kmene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stromov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hlavnej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úrovne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limitnou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hrúbkou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d1,3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50 cm)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0004A" w14:textId="77777777" w:rsidR="00FF0BCD" w:rsidRPr="0000010E" w:rsidRDefault="00FF0BCD" w:rsidP="00AE53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C641E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7EF4C" w14:textId="77777777" w:rsidR="00FF0BCD" w:rsidRPr="0000010E" w:rsidRDefault="00FF0BCD" w:rsidP="00AE53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</w:t>
            </w:r>
          </w:p>
          <w:p w14:paraId="06041D57" w14:textId="77777777" w:rsidR="00FF0BCD" w:rsidRPr="0000010E" w:rsidRDefault="00FF0BCD" w:rsidP="00AE53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E64734" w14:textId="77777777" w:rsidR="00FF0BCD" w:rsidRPr="0000010E" w:rsidRDefault="00FF0BCD" w:rsidP="00AE53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rovnomerne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celej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ploche</w:t>
            </w:r>
            <w:proofErr w:type="spellEnd"/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A48B9" w14:textId="5A921541" w:rsidR="00FF0BCD" w:rsidRPr="0000010E" w:rsidRDefault="00FF0BCD" w:rsidP="00AE53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odumretého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ploche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biotopu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danom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objeme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FF0BCD" w:rsidRPr="0000010E" w14:paraId="3406505C" w14:textId="77777777" w:rsidTr="00AB5403">
        <w:trPr>
          <w:trHeight w:val="114"/>
        </w:trPr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29760" w14:textId="77777777" w:rsidR="00FF0BCD" w:rsidRPr="00075EFA" w:rsidRDefault="00FF0BCD" w:rsidP="00AE53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prirodzená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dynamika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62E0A" w14:textId="77777777" w:rsidR="00FF0BCD" w:rsidRPr="00075EFA" w:rsidRDefault="00FF0BCD" w:rsidP="00AE53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Výskyt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prirodzených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úsekov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tokov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132B1" w14:textId="77777777" w:rsidR="00FF0BCD" w:rsidRPr="00075EFA" w:rsidRDefault="00FF0BCD" w:rsidP="00AE53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Na celom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 UEV a v 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jeho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bezprostrednom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okolí</w:t>
            </w:r>
            <w:proofErr w:type="spellEnd"/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269EC" w14:textId="77777777" w:rsidR="00FF0BCD" w:rsidRPr="00075EFA" w:rsidRDefault="00FF0BCD" w:rsidP="00AE53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bez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prekážok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spôsobujúcich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spomalenie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vodného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odklonenie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hrádze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zníženie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prietočnosti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</w:tbl>
    <w:p w14:paraId="133F510C" w14:textId="77777777" w:rsidR="00FF0BCD" w:rsidRDefault="00FF0BCD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</w:p>
    <w:p w14:paraId="379503D3" w14:textId="6AC07E1B" w:rsidR="00AB5403" w:rsidRPr="00AB5403" w:rsidRDefault="00F75F1D" w:rsidP="00AB540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Zlepšenie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0BCD">
        <w:rPr>
          <w:rFonts w:ascii="Times New Roman" w:hAnsi="Times New Roman" w:cs="Times New Roman"/>
          <w:color w:val="000000"/>
          <w:sz w:val="24"/>
          <w:szCs w:val="24"/>
        </w:rPr>
        <w:t>stavu</w:t>
      </w:r>
      <w:proofErr w:type="spellEnd"/>
      <w:r w:rsidR="00FF0B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0BCD">
        <w:rPr>
          <w:rFonts w:ascii="Times New Roman" w:hAnsi="Times New Roman" w:cs="Times New Roman"/>
          <w:color w:val="000000"/>
          <w:sz w:val="24"/>
          <w:szCs w:val="24"/>
        </w:rPr>
        <w:t>biotopu</w:t>
      </w:r>
      <w:proofErr w:type="spellEnd"/>
      <w:r w:rsidR="00FF0B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>Vo2 (315</w:t>
      </w:r>
      <w:r w:rsidR="00FF0BCD"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0) </w:t>
      </w:r>
      <w:proofErr w:type="spellStart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>Prirodzené</w:t>
      </w:r>
      <w:proofErr w:type="spellEnd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>eutrofné</w:t>
      </w:r>
      <w:proofErr w:type="spellEnd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>mezotrofné</w:t>
      </w:r>
      <w:proofErr w:type="spellEnd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>stojaté</w:t>
      </w:r>
      <w:proofErr w:type="spellEnd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>vody</w:t>
      </w:r>
      <w:proofErr w:type="spellEnd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</w:t>
      </w:r>
      <w:r w:rsidR="00AB54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>vegetáciou</w:t>
      </w:r>
      <w:proofErr w:type="spellEnd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>plávajúcich</w:t>
      </w:r>
      <w:proofErr w:type="spellEnd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a/</w:t>
      </w:r>
      <w:proofErr w:type="spellStart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>alebo</w:t>
      </w:r>
      <w:proofErr w:type="spellEnd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>ponorených</w:t>
      </w:r>
      <w:proofErr w:type="spellEnd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>cievnatých</w:t>
      </w:r>
      <w:proofErr w:type="spellEnd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>rastlín</w:t>
      </w:r>
      <w:proofErr w:type="spellEnd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>typu</w:t>
      </w:r>
      <w:proofErr w:type="spellEnd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F0BCD">
        <w:rPr>
          <w:rFonts w:ascii="Times New Roman" w:hAnsi="Times New Roman" w:cs="Times New Roman"/>
          <w:b/>
          <w:i/>
          <w:color w:val="000000"/>
          <w:sz w:val="24"/>
          <w:szCs w:val="24"/>
        </w:rPr>
        <w:t>Magnopotamion</w:t>
      </w:r>
      <w:proofErr w:type="spellEnd"/>
      <w:r w:rsidR="00FF0BC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>alebo</w:t>
      </w:r>
      <w:proofErr w:type="spellEnd"/>
      <w:r w:rsidR="00FF0B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F0BCD">
        <w:rPr>
          <w:rFonts w:ascii="Times New Roman" w:hAnsi="Times New Roman" w:cs="Times New Roman"/>
          <w:b/>
          <w:i/>
          <w:color w:val="000000"/>
          <w:sz w:val="24"/>
          <w:szCs w:val="24"/>
        </w:rPr>
        <w:t>Hydrocharition</w:t>
      </w:r>
      <w:proofErr w:type="spellEnd"/>
      <w:r w:rsidR="00FF0BC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FF0BCD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="00FF0B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0BCD">
        <w:rPr>
          <w:rFonts w:ascii="Times New Roman" w:hAnsi="Times New Roman" w:cs="Times New Roman"/>
          <w:color w:val="000000"/>
          <w:sz w:val="24"/>
          <w:szCs w:val="24"/>
        </w:rPr>
        <w:t>splnenia</w:t>
      </w:r>
      <w:proofErr w:type="spellEnd"/>
      <w:r w:rsidR="00FF0B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0BCD">
        <w:rPr>
          <w:rFonts w:ascii="Times New Roman" w:hAnsi="Times New Roman" w:cs="Times New Roman"/>
          <w:color w:val="000000"/>
          <w:sz w:val="24"/>
          <w:szCs w:val="24"/>
        </w:rPr>
        <w:t>nasledovných</w:t>
      </w:r>
      <w:proofErr w:type="spellEnd"/>
      <w:r w:rsidR="00FF0B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0BCD">
        <w:rPr>
          <w:rFonts w:ascii="Times New Roman" w:hAnsi="Times New Roman" w:cs="Times New Roman"/>
          <w:color w:val="000000"/>
          <w:sz w:val="24"/>
          <w:szCs w:val="24"/>
        </w:rPr>
        <w:t>atribútov</w:t>
      </w:r>
      <w:proofErr w:type="spellEnd"/>
      <w:r w:rsidR="00FF0BC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6"/>
        <w:gridCol w:w="1348"/>
        <w:gridCol w:w="1421"/>
        <w:gridCol w:w="4666"/>
      </w:tblGrid>
      <w:tr w:rsidR="00FF0BCD" w:rsidRPr="00AB5403" w14:paraId="6BA08267" w14:textId="77777777" w:rsidTr="00AB5403">
        <w:trPr>
          <w:trHeight w:val="2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647F" w14:textId="77777777" w:rsidR="00FF0BCD" w:rsidRPr="00AB5403" w:rsidRDefault="00FF0BCD" w:rsidP="00AB54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B54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62B5" w14:textId="77777777" w:rsidR="00FF0BCD" w:rsidRPr="00AB5403" w:rsidRDefault="00FF0BCD" w:rsidP="00AB54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00AB54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9C49" w14:textId="77777777" w:rsidR="00FF0BCD" w:rsidRPr="00AB5403" w:rsidRDefault="00FF0BCD" w:rsidP="00AB54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00AB54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</w:t>
            </w:r>
            <w:proofErr w:type="spellEnd"/>
            <w:r w:rsidRPr="00AB54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hodnota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70F7" w14:textId="77777777" w:rsidR="00FF0BCD" w:rsidRPr="00AB5403" w:rsidRDefault="00FF0BCD" w:rsidP="00AB54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00AB54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</w:t>
            </w:r>
            <w:proofErr w:type="spellEnd"/>
            <w:r w:rsidRPr="00AB54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informácie</w:t>
            </w:r>
            <w:proofErr w:type="spellEnd"/>
          </w:p>
        </w:tc>
      </w:tr>
      <w:tr w:rsidR="00FF0BCD" w:rsidRPr="00AB5403" w14:paraId="13F99C64" w14:textId="77777777" w:rsidTr="00AB5403">
        <w:trPr>
          <w:trHeight w:val="2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9EFC" w14:textId="77777777" w:rsidR="00FF0BCD" w:rsidRPr="00AB5403" w:rsidRDefault="00FF0BCD" w:rsidP="00AB5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AB5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Výmera</w:t>
            </w:r>
            <w:proofErr w:type="spellEnd"/>
            <w:r w:rsidRPr="00AB5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biotopu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DCE0" w14:textId="77777777" w:rsidR="00FF0BCD" w:rsidRPr="00AB5403" w:rsidRDefault="00FF0BCD" w:rsidP="00AB54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ha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411B" w14:textId="4012099F" w:rsidR="00FF0BCD" w:rsidRPr="00AB5403" w:rsidRDefault="00AD783F" w:rsidP="00AB54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6B0CD" w14:textId="7665EF23" w:rsidR="00FF0BCD" w:rsidRPr="00AB5403" w:rsidRDefault="00FF0BCD" w:rsidP="00AB54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Udržať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výmeru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biotopu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783F" w:rsidRPr="00AB54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="00AD783F" w:rsidRPr="00AB5403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proofErr w:type="gramEnd"/>
            <w:r w:rsidR="00AB5403"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ha </w:t>
            </w:r>
            <w:proofErr w:type="spellStart"/>
            <w:r w:rsidR="00AB5403" w:rsidRPr="00AB5403">
              <w:rPr>
                <w:rFonts w:ascii="Times New Roman" w:hAnsi="Times New Roman" w:cs="Times New Roman"/>
                <w:sz w:val="18"/>
                <w:szCs w:val="18"/>
              </w:rPr>
              <w:t>vodných</w:t>
            </w:r>
            <w:proofErr w:type="spellEnd"/>
            <w:r w:rsidR="00AB5403"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B5403" w:rsidRPr="00AB5403">
              <w:rPr>
                <w:rFonts w:ascii="Times New Roman" w:hAnsi="Times New Roman" w:cs="Times New Roman"/>
                <w:sz w:val="18"/>
                <w:szCs w:val="18"/>
              </w:rPr>
              <w:t>plôch</w:t>
            </w:r>
            <w:proofErr w:type="spellEnd"/>
            <w:r w:rsidR="00AB5403" w:rsidRPr="00AB54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F0BCD" w:rsidRPr="00AB5403" w14:paraId="646F4C82" w14:textId="77777777" w:rsidTr="00AB5403">
        <w:trPr>
          <w:trHeight w:val="59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5BBA" w14:textId="77777777" w:rsidR="00FF0BCD" w:rsidRPr="00AB5403" w:rsidRDefault="00FF0BCD" w:rsidP="00AB54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charakteristických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8DFA3" w14:textId="77777777" w:rsidR="00FF0BCD" w:rsidRPr="00AB5403" w:rsidRDefault="00FF0BCD" w:rsidP="00AB54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/16 m</w:t>
            </w:r>
            <w:r w:rsidRPr="00AB54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4DBA" w14:textId="77777777" w:rsidR="00FF0BCD" w:rsidRPr="00AB5403" w:rsidRDefault="00FF0BCD" w:rsidP="00AB54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AB5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</w:t>
            </w:r>
            <w:proofErr w:type="spellEnd"/>
            <w:r w:rsidRPr="00AB5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AB5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druhy</w:t>
            </w:r>
            <w:proofErr w:type="spellEnd"/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AA66C" w14:textId="24ECC737" w:rsidR="00FF0BCD" w:rsidRPr="00AB5403" w:rsidRDefault="00FF0BCD" w:rsidP="00AB5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Charakteristické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typické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druhové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zloženie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>Batrachium</w:t>
            </w:r>
            <w:proofErr w:type="spellEnd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>aquatile</w:t>
            </w:r>
            <w:proofErr w:type="spellEnd"/>
            <w:r w:rsidR="00B559BD" w:rsidRPr="00AB54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>Ceratophyllum</w:t>
            </w:r>
            <w:proofErr w:type="spellEnd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>demersum</w:t>
            </w:r>
            <w:proofErr w:type="spellEnd"/>
            <w:r w:rsidR="00B559BD" w:rsidRPr="00AB54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>Ceratophyllum</w:t>
            </w:r>
            <w:proofErr w:type="spellEnd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>submersum</w:t>
            </w:r>
            <w:proofErr w:type="spellEnd"/>
            <w:r w:rsidR="00B559BD" w:rsidRPr="00AB54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>Lemna</w:t>
            </w:r>
            <w:proofErr w:type="spellEnd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minor</w:t>
            </w:r>
            <w:r w:rsidR="00B559BD" w:rsidRPr="00AB54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>Myriophyllum</w:t>
            </w:r>
            <w:proofErr w:type="spellEnd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spicatum</w:t>
            </w:r>
            <w:r w:rsidR="00B559BD" w:rsidRPr="00AB54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</w:t>
            </w:r>
            <w:r w:rsidR="00B559BD" w:rsidRPr="00AB54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>verticillatum</w:t>
            </w:r>
            <w:proofErr w:type="spellEnd"/>
            <w:r w:rsidR="00B559BD" w:rsidRPr="00AB54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>Najas</w:t>
            </w:r>
            <w:proofErr w:type="spellEnd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minor</w:t>
            </w:r>
            <w:r w:rsidR="00B559BD" w:rsidRPr="00AB54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>Nuphar</w:t>
            </w:r>
            <w:proofErr w:type="spellEnd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>lutea</w:t>
            </w:r>
            <w:proofErr w:type="spellEnd"/>
            <w:r w:rsidR="00B559BD" w:rsidRPr="00AB54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Nymphaea alba</w:t>
            </w:r>
            <w:r w:rsidR="00B559BD" w:rsidRPr="00AB54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>Nymphoides</w:t>
            </w:r>
            <w:proofErr w:type="spellEnd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>peltata</w:t>
            </w:r>
            <w:proofErr w:type="spellEnd"/>
            <w:r w:rsidR="00B559BD" w:rsidRPr="00AB54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>Utricularia</w:t>
            </w:r>
            <w:proofErr w:type="spellEnd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vulgaris</w:t>
            </w:r>
            <w:r w:rsidR="00B559BD" w:rsidRPr="00AB54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B5403"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AB5403"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>Utri</w:t>
            </w:r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>cularia</w:t>
            </w:r>
            <w:proofErr w:type="spellEnd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i/>
                <w:sz w:val="18"/>
                <w:szCs w:val="18"/>
              </w:rPr>
              <w:t>australis</w:t>
            </w:r>
            <w:proofErr w:type="spellEnd"/>
            <w:r w:rsidR="00B559BD" w:rsidRPr="00AB54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F0BCD" w:rsidRPr="00AB5403" w14:paraId="3DFB8BA8" w14:textId="77777777" w:rsidTr="00AB5403">
        <w:trPr>
          <w:trHeight w:val="58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F7D0" w14:textId="77777777" w:rsidR="00FF0BCD" w:rsidRPr="00AB5403" w:rsidRDefault="00FF0BCD" w:rsidP="00AB54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inváznych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invázne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správajúcich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D9F34" w14:textId="77777777" w:rsidR="00FF0BCD" w:rsidRPr="00AB5403" w:rsidRDefault="00FF0BCD" w:rsidP="00AB54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percento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pokrytia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/25 m</w:t>
            </w:r>
            <w:r w:rsidRPr="00AB54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9A62" w14:textId="77777777" w:rsidR="00FF0BCD" w:rsidRPr="00AB5403" w:rsidRDefault="00FF0BCD" w:rsidP="00AB54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6B41" w14:textId="77777777" w:rsidR="00FF0BCD" w:rsidRPr="00AB5403" w:rsidRDefault="00FF0BCD" w:rsidP="00AB54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Žiadny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výskyt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nepôvodných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</w:p>
        </w:tc>
      </w:tr>
      <w:tr w:rsidR="00FF0BCD" w:rsidRPr="00AB5403" w14:paraId="53D84770" w14:textId="77777777" w:rsidTr="00AB5403">
        <w:trPr>
          <w:trHeight w:val="26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8D5C" w14:textId="77777777" w:rsidR="00FF0BCD" w:rsidRPr="00AB5403" w:rsidRDefault="00FF0BCD" w:rsidP="00AB54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100C1" w14:textId="77777777" w:rsidR="00FF0BCD" w:rsidRPr="00AB5403" w:rsidRDefault="00FF0BCD" w:rsidP="00AB54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Monitoring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(SHMU)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6A92F" w14:textId="4CCA6E9B" w:rsidR="00FF0BCD" w:rsidRPr="00AB5403" w:rsidRDefault="00FF0BCD" w:rsidP="00AB54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výsledky</w:t>
            </w:r>
            <w:proofErr w:type="spellEnd"/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524FA" w14:textId="4ECFE00F" w:rsidR="00FF0BCD" w:rsidRPr="00AB5403" w:rsidRDefault="00FF0BCD" w:rsidP="00D8363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výsledkov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sledovania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vyžaduje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zachovanie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platných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metodík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hodnotenie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hyperlink r:id="rId5" w:history="1">
              <w:r w:rsidRPr="00AB5403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</w:t>
              </w:r>
              <w:r w:rsidRPr="00AB5403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lastRenderedPageBreak/>
                <w:t>onitoring_kvality_PV/KvPV_2019/Dunaj_kvalitaPVV_34_Cast%20A.pdf</w:t>
              </w:r>
            </w:hyperlink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) – </w:t>
            </w:r>
            <w:proofErr w:type="spellStart"/>
            <w:proofErr w:type="gramStart"/>
            <w:r w:rsidR="00D8363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D83639" w:rsidRPr="00AB5403">
              <w:rPr>
                <w:rFonts w:ascii="Times New Roman" w:hAnsi="Times New Roman" w:cs="Times New Roman"/>
                <w:sz w:val="18"/>
                <w:szCs w:val="18"/>
              </w:rPr>
              <w:t>ajmä</w:t>
            </w:r>
            <w:proofErr w:type="spellEnd"/>
            <w:proofErr w:type="gram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nezhoršovanie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parametrov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znečistenia</w:t>
            </w:r>
            <w:proofErr w:type="spellEnd"/>
            <w:r w:rsidRPr="00AB54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502250DD" w14:textId="77777777" w:rsidR="00AD783F" w:rsidRDefault="00AD783F" w:rsidP="00AB54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791247" w14:textId="77777777" w:rsidR="009F111F" w:rsidRPr="004451E9" w:rsidRDefault="009F111F" w:rsidP="00AB5403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>lepšenie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hAnsi="Times New Roman" w:cs="Times New Roman"/>
          <w:color w:val="000000"/>
          <w:sz w:val="24"/>
          <w:szCs w:val="24"/>
        </w:rPr>
        <w:t>stavu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proofErr w:type="spellEnd"/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bombina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9B7A4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hAnsi="Times New Roman" w:cs="Times New Roman"/>
          <w:color w:val="000000"/>
          <w:sz w:val="24"/>
          <w:szCs w:val="24"/>
        </w:rPr>
        <w:t>splnenia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hAnsi="Times New Roman" w:cs="Times New Roman"/>
          <w:color w:val="000000"/>
          <w:sz w:val="24"/>
          <w:szCs w:val="24"/>
        </w:rPr>
        <w:t>nasledovných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hAnsi="Times New Roman" w:cs="Times New Roman"/>
          <w:color w:val="000000"/>
          <w:sz w:val="24"/>
          <w:szCs w:val="24"/>
        </w:rPr>
        <w:t>atribútov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4819"/>
      </w:tblGrid>
      <w:tr w:rsidR="009F111F" w:rsidRPr="00D83639" w14:paraId="13CB2B73" w14:textId="77777777" w:rsidTr="00AB5403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F50D" w14:textId="77777777" w:rsidR="009F111F" w:rsidRPr="00D83639" w:rsidRDefault="009F111F" w:rsidP="00AB54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D836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C39A" w14:textId="77777777" w:rsidR="009F111F" w:rsidRPr="00D83639" w:rsidRDefault="009F111F" w:rsidP="00AB54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836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902F" w14:textId="77777777" w:rsidR="009F111F" w:rsidRPr="00D83639" w:rsidRDefault="009F111F" w:rsidP="00AB54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836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hodnota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3F7B" w14:textId="77777777" w:rsidR="009F111F" w:rsidRPr="00D83639" w:rsidRDefault="009F111F" w:rsidP="00AB54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836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informácie</w:t>
            </w:r>
            <w:proofErr w:type="spellEnd"/>
          </w:p>
        </w:tc>
      </w:tr>
      <w:tr w:rsidR="009F111F" w:rsidRPr="00D83639" w14:paraId="37176527" w14:textId="77777777" w:rsidTr="00AB5403">
        <w:trPr>
          <w:trHeight w:val="8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57A" w14:textId="77777777" w:rsidR="009F111F" w:rsidRPr="00D83639" w:rsidRDefault="009F111F" w:rsidP="00AB5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populácie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3D33" w14:textId="77777777" w:rsidR="009F111F" w:rsidRPr="00D83639" w:rsidRDefault="009F111F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jedincov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7504" w14:textId="60F6C0E5" w:rsidR="009F111F" w:rsidRPr="00D83639" w:rsidRDefault="009F111F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Min. 100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jedincov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E9BA" w14:textId="7AA233C5" w:rsidR="009F111F" w:rsidRPr="00D83639" w:rsidRDefault="009F111F" w:rsidP="00D836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Odhaduje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sa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interval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veľkosti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AD783F"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populácie</w:t>
            </w:r>
            <w:proofErr w:type="spellEnd"/>
            <w:r w:rsidR="00AD783F"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v </w:t>
            </w:r>
            <w:proofErr w:type="spellStart"/>
            <w:r w:rsidR="00AD783F"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území</w:t>
            </w:r>
            <w:proofErr w:type="spellEnd"/>
            <w:r w:rsidR="00AD783F"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1</w:t>
            </w:r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0 – 100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jedincov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aktuály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údaj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/ z SDF),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bude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potrebný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komplexnejší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monitoring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populácie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druhu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9F111F" w:rsidRPr="00D83639" w14:paraId="4FA4FDCA" w14:textId="77777777" w:rsidTr="00AB5403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682E" w14:textId="77777777" w:rsidR="009F111F" w:rsidRPr="00D83639" w:rsidRDefault="009F111F" w:rsidP="00AB5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známych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lokalít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s 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výskytom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druhu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6C7A" w14:textId="77777777" w:rsidR="009F111F" w:rsidRPr="00D83639" w:rsidRDefault="009F111F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4DE7" w14:textId="6DE4E0DC" w:rsidR="009F111F" w:rsidRPr="00D83639" w:rsidRDefault="00E755EE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5,8 ha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teda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na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100 %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ploche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močiarnej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časti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58A2" w14:textId="77777777" w:rsidR="009F111F" w:rsidRPr="00D83639" w:rsidRDefault="009F111F" w:rsidP="00D836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Udržiavaný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zistených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lokalít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druhu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príp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. </w:t>
            </w:r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zvýšenie</w:t>
            </w:r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počtu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vytvorením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nových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lokalít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druhu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s 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vhodnými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podmienkami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pre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reprodukciu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9F111F" w:rsidRPr="00D83639" w14:paraId="093ED954" w14:textId="77777777" w:rsidTr="00AB5403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1E68" w14:textId="77777777" w:rsidR="009F111F" w:rsidRPr="00D83639" w:rsidRDefault="009F111F" w:rsidP="00AB5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Podiel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potenciálneho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reprodukčného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biotopu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v 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rámci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lokality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1E18" w14:textId="77777777" w:rsidR="009F111F" w:rsidRPr="00D83639" w:rsidRDefault="009F111F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z 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výmery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lokality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8643" w14:textId="77777777" w:rsidR="009F111F" w:rsidRPr="00D83639" w:rsidRDefault="009F111F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Min. 5 %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lokality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A8CF" w14:textId="77777777" w:rsidR="009F111F" w:rsidRPr="00D83639" w:rsidRDefault="009F111F" w:rsidP="00D836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Podiel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reprodukčných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plôch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rámci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lokality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(v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rámci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nížinných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lúk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lesov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v ha) -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stojaté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vodné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plochy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s 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vegetáciou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periodicky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zaplavované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plochy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alúviu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niekedy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aj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koľajách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na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cestách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mlákach</w:t>
            </w:r>
            <w:proofErr w:type="spellEnd"/>
            <w:r w:rsidRPr="00D83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</w:tbl>
    <w:p w14:paraId="12078560" w14:textId="13C614B9" w:rsidR="00690F8D" w:rsidRDefault="00690F8D" w:rsidP="00690F8D">
      <w:pPr>
        <w:spacing w:line="240" w:lineRule="auto"/>
        <w:rPr>
          <w:rFonts w:ascii="Times New Roman" w:hAnsi="Times New Roman" w:cs="Times New Roman"/>
        </w:rPr>
      </w:pPr>
    </w:p>
    <w:p w14:paraId="6EF845A7" w14:textId="77777777" w:rsidR="00447AF5" w:rsidRPr="00652926" w:rsidRDefault="00447AF5" w:rsidP="00AB5403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druhu </w:t>
      </w:r>
      <w:proofErr w:type="spellStart"/>
      <w:r w:rsidRPr="00C61E46">
        <w:rPr>
          <w:i/>
        </w:rPr>
        <w:t>Lutra</w:t>
      </w:r>
      <w:proofErr w:type="spellEnd"/>
      <w:r w:rsidRPr="00C61E46">
        <w:rPr>
          <w:i/>
        </w:rPr>
        <w:t xml:space="preserve"> </w:t>
      </w:r>
      <w:proofErr w:type="spellStart"/>
      <w:r w:rsidRPr="00C61E46">
        <w:rPr>
          <w:i/>
        </w:rPr>
        <w:t>lutra</w:t>
      </w:r>
      <w:proofErr w:type="spellEnd"/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>za splnenia nasledovných atribútov.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546"/>
        <w:gridCol w:w="1706"/>
        <w:gridCol w:w="3402"/>
      </w:tblGrid>
      <w:tr w:rsidR="00447AF5" w:rsidRPr="00D83639" w14:paraId="1506540A" w14:textId="77777777" w:rsidTr="00AB5403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95019E" w14:textId="77777777" w:rsidR="00447AF5" w:rsidRPr="00D83639" w:rsidRDefault="00447AF5" w:rsidP="00AB54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63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6BDE3F" w14:textId="455CB04B" w:rsidR="00447AF5" w:rsidRPr="00D83639" w:rsidRDefault="00447AF5" w:rsidP="00AB54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Merateľnosť</w:t>
            </w:r>
            <w:proofErr w:type="spellEnd"/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39D42E" w14:textId="77777777" w:rsidR="00447AF5" w:rsidRPr="00D83639" w:rsidRDefault="00447AF5" w:rsidP="00AB54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</w:t>
            </w:r>
            <w:proofErr w:type="spellEnd"/>
            <w:r w:rsidRPr="00D8363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hodnota</w:t>
            </w:r>
            <w:proofErr w:type="spellEnd"/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8DB284" w14:textId="77777777" w:rsidR="00447AF5" w:rsidRPr="00D83639" w:rsidRDefault="00447AF5" w:rsidP="00AB54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Poznámky</w:t>
            </w:r>
            <w:proofErr w:type="spellEnd"/>
            <w:r w:rsidRPr="00D8363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D8363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Doplňujúce</w:t>
            </w:r>
            <w:proofErr w:type="spellEnd"/>
            <w:r w:rsidRPr="00D8363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informácie</w:t>
            </w:r>
            <w:proofErr w:type="spellEnd"/>
          </w:p>
        </w:tc>
      </w:tr>
      <w:tr w:rsidR="00447AF5" w:rsidRPr="00D83639" w14:paraId="1EC3F3A6" w14:textId="77777777" w:rsidTr="00AB5403">
        <w:trPr>
          <w:trHeight w:val="43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D2AE32" w14:textId="77777777" w:rsidR="00447AF5" w:rsidRPr="00D83639" w:rsidRDefault="00447AF5" w:rsidP="00AB54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populácie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716E3B" w14:textId="77777777" w:rsidR="00447AF5" w:rsidRPr="00D83639" w:rsidRDefault="00447AF5" w:rsidP="00AB5403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jedincov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cez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evidenciu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pobytových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znakov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9EC4DF" w14:textId="04F0D514" w:rsidR="00447AF5" w:rsidRPr="00D83639" w:rsidRDefault="00447AF5" w:rsidP="00AB54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Viac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ako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zaznamenané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pobytové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znaky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1 km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F36705" w14:textId="40766D28" w:rsidR="00447AF5" w:rsidRPr="00D83639" w:rsidRDefault="00447AF5" w:rsidP="00AB5403">
            <w:pPr>
              <w:pStyle w:val="PredformtovanHTM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8363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na </w:t>
            </w:r>
            <w:r w:rsidR="00AD783F" w:rsidRPr="00D8363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jedinca</w:t>
            </w:r>
            <w:r w:rsidRPr="00D8363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447AF5" w:rsidRPr="00D83639" w14:paraId="6BC250C6" w14:textId="77777777" w:rsidTr="00AB5403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66F00F" w14:textId="77777777" w:rsidR="00447AF5" w:rsidRPr="00D83639" w:rsidRDefault="00447AF5" w:rsidP="00AB5403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Biotop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14579A" w14:textId="77777777" w:rsidR="00447AF5" w:rsidRPr="00D83639" w:rsidRDefault="00447AF5" w:rsidP="00AB5403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km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vodného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s 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výskytom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biotopu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74DA" w14:textId="2DA69CA7" w:rsidR="00447AF5" w:rsidRPr="00D83639" w:rsidRDefault="00E755EE" w:rsidP="00AB5403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1 km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9CBB17" w14:textId="77777777" w:rsidR="00447AF5" w:rsidRPr="00D83639" w:rsidRDefault="00447AF5" w:rsidP="00AB54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Lokalita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poskytuje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pomerne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veľký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bohato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štruktúrovaných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brehových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porastov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47AF5" w:rsidRPr="00D83639" w14:paraId="2B455FC1" w14:textId="77777777" w:rsidTr="00AB5403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19998" w14:textId="77777777" w:rsidR="00447AF5" w:rsidRPr="00D83639" w:rsidRDefault="00447AF5" w:rsidP="00AB5403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  <w:proofErr w:type="spellEnd"/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E11CC" w14:textId="77777777" w:rsidR="00447AF5" w:rsidRPr="00D83639" w:rsidRDefault="00447AF5" w:rsidP="00AB5403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uhynutých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jedincov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cestách</w:t>
            </w:r>
            <w:proofErr w:type="spellEnd"/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D6DB8" w14:textId="77777777" w:rsidR="00447AF5" w:rsidRPr="00D83639" w:rsidRDefault="00447AF5" w:rsidP="00AB5403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6DE92" w14:textId="77777777" w:rsidR="00447AF5" w:rsidRPr="00D83639" w:rsidRDefault="00447AF5" w:rsidP="00AB54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Umožnená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, bez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zaznamenaných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úhynov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cestných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komunikáciách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okolí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447AF5" w:rsidRPr="00D83639" w14:paraId="2EFE0BE7" w14:textId="77777777" w:rsidTr="00AB5403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774B5A" w14:textId="77777777" w:rsidR="00447AF5" w:rsidRPr="00D83639" w:rsidRDefault="00447AF5" w:rsidP="00AB5403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2862D" w14:textId="77777777" w:rsidR="00447AF5" w:rsidRPr="00D83639" w:rsidRDefault="00447AF5" w:rsidP="00AB5403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Monitoring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(SHMU)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234F5" w14:textId="77777777" w:rsidR="00447AF5" w:rsidRPr="00D83639" w:rsidRDefault="00447AF5" w:rsidP="00AB5403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proofErr w:type="spellEnd"/>
            <w:r w:rsidRPr="00D83639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BF5B6" w14:textId="0FE3F75A" w:rsidR="00447AF5" w:rsidRPr="00D83639" w:rsidRDefault="00447AF5" w:rsidP="00AB54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výsledkov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sledovani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v 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tokoch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vyžaduje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zachovanie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platných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metodík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hodnotenie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hyperlink r:id="rId6" w:history="1">
              <w:r w:rsidRPr="00D83639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D836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25E8A52D" w14:textId="7F98BD2C" w:rsidR="005C6FE0" w:rsidRDefault="005C6FE0" w:rsidP="005C6FE0">
      <w:pPr>
        <w:pStyle w:val="Zkladntext"/>
        <w:widowControl w:val="0"/>
        <w:jc w:val="left"/>
        <w:rPr>
          <w:b w:val="0"/>
        </w:rPr>
      </w:pPr>
    </w:p>
    <w:p w14:paraId="4F403FDF" w14:textId="758762F2" w:rsidR="0072282D" w:rsidRPr="000C51F5" w:rsidRDefault="0072282D" w:rsidP="0072282D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>Zachovanie stav</w:t>
      </w:r>
      <w:r w:rsidR="00D62DE0">
        <w:rPr>
          <w:b w:val="0"/>
        </w:rPr>
        <w:t>u</w:t>
      </w:r>
      <w:bookmarkStart w:id="0" w:name="_GoBack"/>
      <w:bookmarkEnd w:id="0"/>
      <w:r>
        <w:rPr>
          <w:b w:val="0"/>
        </w:rPr>
        <w:t xml:space="preserve"> </w:t>
      </w:r>
      <w:r w:rsidRPr="000C51F5">
        <w:rPr>
          <w:b w:val="0"/>
        </w:rPr>
        <w:t xml:space="preserve">druhu </w:t>
      </w:r>
      <w:hyperlink r:id="rId7" w:history="1">
        <w:proofErr w:type="spellStart"/>
        <w:r w:rsidRPr="00D41C02">
          <w:rPr>
            <w:rStyle w:val="Hypertextovprepojenie"/>
            <w:i/>
            <w:color w:val="000000"/>
            <w:u w:val="none"/>
          </w:rPr>
          <w:t>Microtus</w:t>
        </w:r>
        <w:proofErr w:type="spellEnd"/>
        <w:r w:rsidRPr="00D41C02">
          <w:rPr>
            <w:rStyle w:val="Hypertextovprepojenie"/>
            <w:i/>
            <w:color w:val="000000"/>
            <w:u w:val="none"/>
          </w:rPr>
          <w:t xml:space="preserve"> </w:t>
        </w:r>
        <w:proofErr w:type="spellStart"/>
        <w:r w:rsidRPr="00D41C02">
          <w:rPr>
            <w:rStyle w:val="Hypertextovprepojenie"/>
            <w:i/>
            <w:color w:val="000000"/>
            <w:u w:val="none"/>
          </w:rPr>
          <w:t>oeconomus</w:t>
        </w:r>
        <w:proofErr w:type="spellEnd"/>
        <w:r w:rsidRPr="00D41C02">
          <w:rPr>
            <w:rStyle w:val="Hypertextovprepojenie"/>
            <w:i/>
            <w:color w:val="000000"/>
            <w:u w:val="none"/>
          </w:rPr>
          <w:t xml:space="preserve"> </w:t>
        </w:r>
        <w:proofErr w:type="spellStart"/>
        <w:r w:rsidRPr="00D41C02">
          <w:rPr>
            <w:rStyle w:val="Hypertextovprepojenie"/>
            <w:i/>
            <w:color w:val="000000"/>
            <w:u w:val="none"/>
          </w:rPr>
          <w:t>mehelyi</w:t>
        </w:r>
        <w:proofErr w:type="spellEnd"/>
      </w:hyperlink>
      <w:r w:rsidRPr="00D41C02">
        <w:t xml:space="preserve"> </w:t>
      </w:r>
      <w:r>
        <w:rPr>
          <w:b w:val="0"/>
          <w:bCs w:val="0"/>
          <w:shd w:val="clear" w:color="auto" w:fill="FFFFFF"/>
        </w:rPr>
        <w:t>za splnenia nasledovných parametrov</w:t>
      </w:r>
      <w:r w:rsidRPr="000C51F5">
        <w:rPr>
          <w:b w:val="0"/>
          <w:color w:val="000000"/>
          <w:shd w:val="clear" w:color="auto" w:fill="FFFFFF"/>
        </w:rPr>
        <w:t>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1422"/>
        <w:gridCol w:w="2038"/>
        <w:gridCol w:w="3911"/>
      </w:tblGrid>
      <w:tr w:rsidR="0072282D" w:rsidRPr="00D83639" w14:paraId="177FAD1B" w14:textId="77777777" w:rsidTr="00AB5403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F28F9" w14:textId="77777777" w:rsidR="0072282D" w:rsidRPr="00D83639" w:rsidRDefault="0072282D" w:rsidP="00AB540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36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3C5EE" w14:textId="77777777" w:rsidR="0072282D" w:rsidRPr="00D83639" w:rsidRDefault="0072282D" w:rsidP="00AB540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Merateľný</w:t>
            </w:r>
            <w:proofErr w:type="spellEnd"/>
            <w:r w:rsidRPr="00D836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indikátor</w:t>
            </w:r>
            <w:proofErr w:type="spellEnd"/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CFD7A" w14:textId="77777777" w:rsidR="0072282D" w:rsidRPr="00D83639" w:rsidRDefault="0072282D" w:rsidP="00AB540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</w:t>
            </w:r>
            <w:proofErr w:type="spellEnd"/>
            <w:r w:rsidRPr="00D836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hodnota</w:t>
            </w:r>
            <w:proofErr w:type="spellEnd"/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4E5C6" w14:textId="77777777" w:rsidR="0072282D" w:rsidRPr="00D83639" w:rsidRDefault="0072282D" w:rsidP="00AB540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</w:t>
            </w:r>
            <w:proofErr w:type="spellEnd"/>
            <w:r w:rsidRPr="00D836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D836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Doplňujúce</w:t>
            </w:r>
            <w:proofErr w:type="spellEnd"/>
            <w:r w:rsidRPr="00D836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informácie</w:t>
            </w:r>
            <w:proofErr w:type="spellEnd"/>
          </w:p>
        </w:tc>
      </w:tr>
      <w:tr w:rsidR="0072282D" w:rsidRPr="00D83639" w14:paraId="2C2F1E74" w14:textId="77777777" w:rsidTr="00AB5403">
        <w:trPr>
          <w:trHeight w:val="435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0A5ED" w14:textId="77777777" w:rsidR="0072282D" w:rsidRPr="00D83639" w:rsidRDefault="0072282D" w:rsidP="00AB54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populácie</w:t>
            </w:r>
            <w:proofErr w:type="spellEnd"/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A22A8" w14:textId="77777777" w:rsidR="0072282D" w:rsidRPr="00D83639" w:rsidRDefault="0072282D" w:rsidP="00AB540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jedincov</w:t>
            </w:r>
            <w:proofErr w:type="spellEnd"/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04B4A" w14:textId="0A4BC1EF" w:rsidR="0072282D" w:rsidRPr="00D83639" w:rsidRDefault="0072282D" w:rsidP="00AB540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</w:t>
            </w:r>
            <w:r w:rsidR="00AD783F"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541EF" w14:textId="49694C95" w:rsidR="0072282D" w:rsidRPr="00D83639" w:rsidRDefault="0072282D" w:rsidP="00AB54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Populácia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odhadovaná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súčasnosti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D783F"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 1</w:t>
            </w:r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do</w:t>
            </w:r>
            <w:r w:rsidR="00AD783F"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15</w:t>
            </w:r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jedincov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Min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udržať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populácie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druhu</w:t>
            </w:r>
            <w:proofErr w:type="spellEnd"/>
          </w:p>
        </w:tc>
      </w:tr>
      <w:tr w:rsidR="0072282D" w:rsidRPr="00D83639" w14:paraId="519A66D8" w14:textId="77777777" w:rsidTr="00AB5403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01D90" w14:textId="77777777" w:rsidR="0072282D" w:rsidRPr="00D83639" w:rsidRDefault="0072282D" w:rsidP="00AB540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Biotop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druhu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potravný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rozmnožovací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AD37C" w14:textId="77777777" w:rsidR="0072282D" w:rsidRPr="00D83639" w:rsidRDefault="0072282D" w:rsidP="00AB540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Výmera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 ha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02267" w14:textId="51AD9ADC" w:rsidR="0072282D" w:rsidRPr="00D83639" w:rsidRDefault="00E755EE" w:rsidP="00AB540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2,5 ha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4818A" w14:textId="77777777" w:rsidR="0072282D" w:rsidRPr="00D83639" w:rsidRDefault="0072282D" w:rsidP="00AB54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mokradných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biotopov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v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okolí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vodných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tokov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alebo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mŕtvych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ramien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so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súvislým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porastom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vysokých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ostríc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alebo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vysokobylinnej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vegetácie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72282D" w:rsidRPr="00D83639" w14:paraId="37ACD430" w14:textId="77777777" w:rsidTr="00AB5403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852E6" w14:textId="77777777" w:rsidR="0072282D" w:rsidRPr="00D83639" w:rsidRDefault="0072282D" w:rsidP="00AB54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Kvalita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biotopu</w:t>
            </w:r>
            <w:proofErr w:type="spellEnd"/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100A5" w14:textId="77777777" w:rsidR="0072282D" w:rsidRPr="00D83639" w:rsidRDefault="0072282D" w:rsidP="00AB540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Pravidelný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nezmenený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vodný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režim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29188" w14:textId="77777777" w:rsidR="0072282D" w:rsidRPr="00D83639" w:rsidRDefault="0072282D" w:rsidP="00AB54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Stabilná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výška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vodnej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hladiny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jeho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lokalitách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(bez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výrazných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zmien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5F534" w14:textId="77777777" w:rsidR="0072282D" w:rsidRPr="00D83639" w:rsidRDefault="0072282D" w:rsidP="00AB54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Vyžaduje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stabilnú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hladinu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spodnej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vody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príp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periodické</w:t>
            </w:r>
            <w:proofErr w:type="spellEnd"/>
            <w:proofErr w:type="gram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záplavy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stabilný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medzi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rokmi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nemeniaci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vodný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režim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2282D" w:rsidRPr="00D83639" w14:paraId="0CD86C46" w14:textId="77777777" w:rsidTr="00AB5403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4F87F" w14:textId="77777777" w:rsidR="0072282D" w:rsidRPr="00D83639" w:rsidRDefault="0072282D" w:rsidP="00AB54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Kotinuita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prepojenie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lokalít</w:t>
            </w:r>
            <w:proofErr w:type="spellEnd"/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E0FC7" w14:textId="77777777" w:rsidR="0072282D" w:rsidRPr="00D83639" w:rsidRDefault="0072282D" w:rsidP="00AB540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Migračné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koridory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prezencia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03803" w14:textId="77777777" w:rsidR="0072282D" w:rsidRPr="00D83639" w:rsidRDefault="0072282D" w:rsidP="00AB54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Výskyt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prepojení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medzi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jednotlivými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lokalitami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druhu</w:t>
            </w:r>
            <w:proofErr w:type="spellEnd"/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18217" w14:textId="77777777" w:rsidR="0072282D" w:rsidRPr="00D83639" w:rsidRDefault="0072282D" w:rsidP="00AB54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Udržiavanie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vytváranie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nových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prepojení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medzi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lokalitami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aby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nedochádzalo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izolácii</w:t>
            </w:r>
            <w:proofErr w:type="spellEnd"/>
            <w:r w:rsidRPr="00D83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219E416A" w14:textId="77777777" w:rsidR="0072282D" w:rsidRDefault="0072282D" w:rsidP="005C6FE0">
      <w:pPr>
        <w:pStyle w:val="Zkladntext"/>
        <w:widowControl w:val="0"/>
        <w:jc w:val="left"/>
        <w:rPr>
          <w:b w:val="0"/>
        </w:rPr>
      </w:pPr>
    </w:p>
    <w:sectPr w:rsidR="0072282D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259C"/>
    <w:rsid w:val="00105FC1"/>
    <w:rsid w:val="001123F2"/>
    <w:rsid w:val="001131E3"/>
    <w:rsid w:val="001258AA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75645"/>
    <w:rsid w:val="00286C9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ED0"/>
    <w:rsid w:val="00305635"/>
    <w:rsid w:val="00313AD3"/>
    <w:rsid w:val="00317ADD"/>
    <w:rsid w:val="0032553E"/>
    <w:rsid w:val="003302C8"/>
    <w:rsid w:val="00342CE7"/>
    <w:rsid w:val="00344403"/>
    <w:rsid w:val="00346369"/>
    <w:rsid w:val="00350B5F"/>
    <w:rsid w:val="00362AB6"/>
    <w:rsid w:val="00366DB1"/>
    <w:rsid w:val="00384120"/>
    <w:rsid w:val="003925A0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04E72"/>
    <w:rsid w:val="00411DC8"/>
    <w:rsid w:val="00420AC5"/>
    <w:rsid w:val="0042272F"/>
    <w:rsid w:val="004234CB"/>
    <w:rsid w:val="004330F2"/>
    <w:rsid w:val="00437F58"/>
    <w:rsid w:val="00447AF5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23162"/>
    <w:rsid w:val="00553C56"/>
    <w:rsid w:val="00567493"/>
    <w:rsid w:val="00581137"/>
    <w:rsid w:val="00582857"/>
    <w:rsid w:val="005A190D"/>
    <w:rsid w:val="005A6C05"/>
    <w:rsid w:val="005B0663"/>
    <w:rsid w:val="005B1589"/>
    <w:rsid w:val="005C1397"/>
    <w:rsid w:val="005C5A74"/>
    <w:rsid w:val="005C6FE0"/>
    <w:rsid w:val="005D7B29"/>
    <w:rsid w:val="005F2417"/>
    <w:rsid w:val="005F6AB3"/>
    <w:rsid w:val="00603E07"/>
    <w:rsid w:val="00604939"/>
    <w:rsid w:val="0062795D"/>
    <w:rsid w:val="0064147B"/>
    <w:rsid w:val="00652933"/>
    <w:rsid w:val="00690F8D"/>
    <w:rsid w:val="00696243"/>
    <w:rsid w:val="006A44FD"/>
    <w:rsid w:val="006A7FF1"/>
    <w:rsid w:val="006C0E08"/>
    <w:rsid w:val="006C3FEA"/>
    <w:rsid w:val="00707499"/>
    <w:rsid w:val="00710333"/>
    <w:rsid w:val="0072282D"/>
    <w:rsid w:val="00725110"/>
    <w:rsid w:val="00731CAD"/>
    <w:rsid w:val="00735411"/>
    <w:rsid w:val="00754F13"/>
    <w:rsid w:val="00756728"/>
    <w:rsid w:val="00776252"/>
    <w:rsid w:val="00791978"/>
    <w:rsid w:val="007920A8"/>
    <w:rsid w:val="007B1AD9"/>
    <w:rsid w:val="007C6741"/>
    <w:rsid w:val="007D40A6"/>
    <w:rsid w:val="007D40D2"/>
    <w:rsid w:val="007E26B8"/>
    <w:rsid w:val="007E67EA"/>
    <w:rsid w:val="007E6C9D"/>
    <w:rsid w:val="0082510D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B0621"/>
    <w:rsid w:val="009C675A"/>
    <w:rsid w:val="009E03C2"/>
    <w:rsid w:val="009F111F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74CE2"/>
    <w:rsid w:val="00AA7ABF"/>
    <w:rsid w:val="00AB5403"/>
    <w:rsid w:val="00AC50BC"/>
    <w:rsid w:val="00AD783F"/>
    <w:rsid w:val="00AD7C96"/>
    <w:rsid w:val="00AE0B49"/>
    <w:rsid w:val="00AE4272"/>
    <w:rsid w:val="00AE5346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559BD"/>
    <w:rsid w:val="00B901BE"/>
    <w:rsid w:val="00B960E4"/>
    <w:rsid w:val="00BB4BFD"/>
    <w:rsid w:val="00BC2408"/>
    <w:rsid w:val="00BC7E07"/>
    <w:rsid w:val="00BD5ACF"/>
    <w:rsid w:val="00BD6C68"/>
    <w:rsid w:val="00BE3E35"/>
    <w:rsid w:val="00C05D1E"/>
    <w:rsid w:val="00C1417E"/>
    <w:rsid w:val="00C23452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2DE0"/>
    <w:rsid w:val="00D63747"/>
    <w:rsid w:val="00D67A86"/>
    <w:rsid w:val="00D74DEC"/>
    <w:rsid w:val="00D83639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55EE"/>
    <w:rsid w:val="00E76188"/>
    <w:rsid w:val="00E846AE"/>
    <w:rsid w:val="00EA29B9"/>
    <w:rsid w:val="00EA308D"/>
    <w:rsid w:val="00EA66FE"/>
    <w:rsid w:val="00EA781E"/>
    <w:rsid w:val="00ED4007"/>
    <w:rsid w:val="00ED60C7"/>
    <w:rsid w:val="00EE5BFD"/>
    <w:rsid w:val="00EF4C93"/>
    <w:rsid w:val="00F031B8"/>
    <w:rsid w:val="00F1504F"/>
    <w:rsid w:val="00F363B6"/>
    <w:rsid w:val="00F405B3"/>
    <w:rsid w:val="00F410A3"/>
    <w:rsid w:val="00F416AB"/>
    <w:rsid w:val="00F71E2F"/>
    <w:rsid w:val="00F71EF9"/>
    <w:rsid w:val="00F75F1D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psr.sk/natura/index.php?p=4&amp;sec=7&amp;druh=143" TargetMode="Externa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www.shmu.sk/sk/?page=1&amp;id=kvalita_povrchovych_vod" TargetMode="External"/><Relationship Id="rId5" Type="http://schemas.openxmlformats.org/officeDocument/2006/relationships/hyperlink" Target="http://www.shmu.sk/File/Hydrologia/Monitoring_PV_PzV/Monitoring_kvality_PV/KvPV_2019/Dunaj_kvalitaPVV_34_Cast%20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8</cp:revision>
  <dcterms:created xsi:type="dcterms:W3CDTF">2023-11-10T19:08:00Z</dcterms:created>
  <dcterms:modified xsi:type="dcterms:W3CDTF">2024-01-09T08:40:00Z</dcterms:modified>
</cp:coreProperties>
</file>