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7C59B" w14:textId="21AAA16C" w:rsidR="00F93C13" w:rsidRPr="008725A8" w:rsidRDefault="00E02466" w:rsidP="008725A8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sk-SK"/>
        </w:rPr>
      </w:pPr>
      <w:r w:rsidRPr="008725A8">
        <w:rPr>
          <w:rFonts w:ascii="Times New Roman" w:hAnsi="Times New Roman" w:cs="Times New Roman"/>
          <w:b/>
          <w:sz w:val="28"/>
          <w:szCs w:val="28"/>
          <w:lang w:val="sk-SK"/>
        </w:rPr>
        <w:t>SKUEV</w:t>
      </w:r>
      <w:r w:rsidR="00F1504F" w:rsidRPr="008725A8">
        <w:rPr>
          <w:rFonts w:ascii="Times New Roman" w:hAnsi="Times New Roman" w:cs="Times New Roman"/>
          <w:b/>
          <w:sz w:val="28"/>
          <w:szCs w:val="28"/>
          <w:lang w:val="sk-SK"/>
        </w:rPr>
        <w:t>0395</w:t>
      </w:r>
      <w:r w:rsidR="00FF0BCD" w:rsidRPr="008725A8">
        <w:rPr>
          <w:rFonts w:ascii="Times New Roman" w:hAnsi="Times New Roman" w:cs="Times New Roman"/>
          <w:b/>
          <w:sz w:val="28"/>
          <w:szCs w:val="28"/>
          <w:lang w:val="sk-SK"/>
        </w:rPr>
        <w:t xml:space="preserve"> </w:t>
      </w:r>
      <w:proofErr w:type="spellStart"/>
      <w:r w:rsidR="00F1504F" w:rsidRPr="008725A8">
        <w:rPr>
          <w:rFonts w:ascii="Times New Roman" w:hAnsi="Times New Roman" w:cs="Times New Roman"/>
          <w:b/>
          <w:sz w:val="28"/>
          <w:szCs w:val="28"/>
          <w:lang w:val="sk-SK"/>
        </w:rPr>
        <w:t>Pohrebište</w:t>
      </w:r>
      <w:proofErr w:type="spellEnd"/>
    </w:p>
    <w:p w14:paraId="38FECD8D" w14:textId="22205A97" w:rsidR="00F93C13" w:rsidRPr="008725A8" w:rsidRDefault="00F93C13" w:rsidP="008725A8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2B1AB2BA" w14:textId="29FF7C42" w:rsidR="00075EFA" w:rsidRPr="008725A8" w:rsidRDefault="00075EFA" w:rsidP="008725A8">
      <w:pPr>
        <w:pStyle w:val="Zkladntext"/>
        <w:widowControl w:val="0"/>
        <w:spacing w:after="120"/>
        <w:jc w:val="both"/>
        <w:rPr>
          <w:color w:val="000000" w:themeColor="text1"/>
        </w:rPr>
      </w:pPr>
      <w:r w:rsidRPr="008725A8">
        <w:rPr>
          <w:color w:val="000000" w:themeColor="text1"/>
        </w:rPr>
        <w:t>Ciele ochrany:</w:t>
      </w:r>
    </w:p>
    <w:p w14:paraId="7F14EA5C" w14:textId="2D95572D" w:rsidR="00FF0BCD" w:rsidRPr="008725A8" w:rsidRDefault="00FF0BCD" w:rsidP="008725A8">
      <w:pPr>
        <w:pStyle w:val="Zkladntext"/>
        <w:widowControl w:val="0"/>
        <w:spacing w:after="120"/>
        <w:jc w:val="both"/>
        <w:rPr>
          <w:b w:val="0"/>
          <w:color w:val="000000" w:themeColor="text1"/>
          <w:shd w:val="clear" w:color="auto" w:fill="FFFFFF"/>
        </w:rPr>
      </w:pPr>
      <w:r w:rsidRPr="008725A8">
        <w:rPr>
          <w:b w:val="0"/>
          <w:color w:val="000000" w:themeColor="text1"/>
        </w:rPr>
        <w:t xml:space="preserve">Zachovanie stavu biotopu </w:t>
      </w:r>
      <w:r w:rsidRPr="008725A8">
        <w:rPr>
          <w:color w:val="000000" w:themeColor="text1"/>
        </w:rPr>
        <w:t xml:space="preserve">Ls1.1 </w:t>
      </w:r>
      <w:r w:rsidRPr="008725A8">
        <w:rPr>
          <w:bCs w:val="0"/>
          <w:color w:val="000000" w:themeColor="text1"/>
          <w:shd w:val="clear" w:color="auto" w:fill="FFFFFF"/>
        </w:rPr>
        <w:t>(</w:t>
      </w:r>
      <w:r w:rsidRPr="008725A8">
        <w:rPr>
          <w:color w:val="000000" w:themeColor="text1"/>
          <w:lang w:eastAsia="sk-SK"/>
        </w:rPr>
        <w:t>91E0*</w:t>
      </w:r>
      <w:r w:rsidRPr="008725A8">
        <w:rPr>
          <w:bCs w:val="0"/>
          <w:color w:val="000000" w:themeColor="text1"/>
          <w:shd w:val="clear" w:color="auto" w:fill="FFFFFF"/>
        </w:rPr>
        <w:t xml:space="preserve">) </w:t>
      </w:r>
      <w:r w:rsidRPr="008725A8">
        <w:rPr>
          <w:bCs w:val="0"/>
          <w:shd w:val="clear" w:color="auto" w:fill="FFFFFF"/>
        </w:rPr>
        <w:t>Vŕbovo-topoľové nížinné lužné lesy</w:t>
      </w:r>
      <w:r w:rsidRPr="008725A8">
        <w:rPr>
          <w:b w:val="0"/>
          <w:color w:val="000000" w:themeColor="text1"/>
        </w:rPr>
        <w:t xml:space="preserve"> za splnenia nasledovných atribútov</w:t>
      </w:r>
      <w:r w:rsidRPr="008725A8">
        <w:rPr>
          <w:b w:val="0"/>
          <w:color w:val="000000" w:themeColor="text1"/>
          <w:shd w:val="clear" w:color="auto" w:fill="FFFFFF"/>
        </w:rPr>
        <w:t xml:space="preserve">: 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1275"/>
        <w:gridCol w:w="1276"/>
        <w:gridCol w:w="4394"/>
      </w:tblGrid>
      <w:tr w:rsidR="00FF0BCD" w:rsidRPr="008725A8" w14:paraId="5F3A0F7C" w14:textId="77777777" w:rsidTr="00A40D10">
        <w:tc>
          <w:tcPr>
            <w:tcW w:w="21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6FC3AE" w14:textId="77777777" w:rsidR="00FF0BCD" w:rsidRPr="008725A8" w:rsidRDefault="00FF0BCD" w:rsidP="008725A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k-SK"/>
              </w:rPr>
            </w:pPr>
            <w:r w:rsidRPr="008725A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B2D895" w14:textId="77777777" w:rsidR="00FF0BCD" w:rsidRPr="008725A8" w:rsidRDefault="00FF0BCD" w:rsidP="008725A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k-SK"/>
              </w:rPr>
            </w:pPr>
            <w:r w:rsidRPr="008725A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k-SK"/>
              </w:rPr>
              <w:t>Merateľnosť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2B94F5" w14:textId="77777777" w:rsidR="00FF0BCD" w:rsidRPr="008725A8" w:rsidRDefault="00FF0BCD" w:rsidP="008725A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k-SK"/>
              </w:rPr>
            </w:pPr>
            <w:r w:rsidRPr="008725A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FE6A1F" w14:textId="77777777" w:rsidR="00FF0BCD" w:rsidRPr="008725A8" w:rsidRDefault="00FF0BCD" w:rsidP="008725A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k-SK"/>
              </w:rPr>
            </w:pPr>
            <w:r w:rsidRPr="008725A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k-SK"/>
              </w:rPr>
              <w:t>Doplnkové informácie</w:t>
            </w:r>
          </w:p>
        </w:tc>
      </w:tr>
      <w:tr w:rsidR="00FF0BCD" w:rsidRPr="008725A8" w14:paraId="4BDFF75A" w14:textId="77777777" w:rsidTr="00A40D10">
        <w:trPr>
          <w:trHeight w:val="270"/>
        </w:trPr>
        <w:tc>
          <w:tcPr>
            <w:tcW w:w="21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70FB5C" w14:textId="77777777" w:rsidR="00FF0BCD" w:rsidRPr="008725A8" w:rsidRDefault="00FF0BCD" w:rsidP="008725A8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8725A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 xml:space="preserve">Výmera biotopu 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67E72A" w14:textId="77777777" w:rsidR="00FF0BCD" w:rsidRPr="008725A8" w:rsidRDefault="00FF0BCD" w:rsidP="008725A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8725A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ha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1C21EF" w14:textId="530DB044" w:rsidR="00FF0BCD" w:rsidRPr="008725A8" w:rsidRDefault="00F1504F" w:rsidP="008725A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8725A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min. 5</w:t>
            </w:r>
            <w:r w:rsidR="00FF0BCD" w:rsidRPr="008725A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 xml:space="preserve"> ha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4E820C" w14:textId="14B60AD6" w:rsidR="00FF0BCD" w:rsidRPr="008725A8" w:rsidRDefault="00FF0BCD" w:rsidP="008725A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8725A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 xml:space="preserve">Udržanie súčasnej </w:t>
            </w:r>
            <w:r w:rsidR="00F1504F" w:rsidRPr="008725A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výmery biotopu</w:t>
            </w:r>
          </w:p>
        </w:tc>
      </w:tr>
      <w:tr w:rsidR="00FF0BCD" w:rsidRPr="008725A8" w14:paraId="29644CF4" w14:textId="77777777" w:rsidTr="00A40D10">
        <w:trPr>
          <w:trHeight w:val="948"/>
        </w:trPr>
        <w:tc>
          <w:tcPr>
            <w:tcW w:w="21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210E3C" w14:textId="77777777" w:rsidR="00FF0BCD" w:rsidRPr="008725A8" w:rsidRDefault="00FF0BCD" w:rsidP="008725A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8725A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Zastúpenie charakteristických drevín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2C0C23" w14:textId="77777777" w:rsidR="00FF0BCD" w:rsidRPr="008725A8" w:rsidRDefault="00FF0BCD" w:rsidP="008725A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8725A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Percento pokrytia / ha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DA4340" w14:textId="77777777" w:rsidR="00FF0BCD" w:rsidRPr="008725A8" w:rsidRDefault="00FF0BCD" w:rsidP="008725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8725A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najmenej 80 %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5CBA4F" w14:textId="174F81F7" w:rsidR="00FF0BCD" w:rsidRPr="008725A8" w:rsidRDefault="00A40D10" w:rsidP="009206B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725A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 xml:space="preserve">Charakteristická druhová skladba: </w:t>
            </w:r>
            <w:proofErr w:type="spellStart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Alnus</w:t>
            </w:r>
            <w:proofErr w:type="spellEnd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glutinosa</w:t>
            </w:r>
            <w:proofErr w:type="spellEnd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&lt;30%</w:t>
            </w:r>
            <w:r w:rsidRPr="008725A8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A</w:t>
            </w:r>
            <w:r w:rsidRPr="008725A8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incana</w:t>
            </w:r>
            <w:proofErr w:type="spellEnd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&lt;5%</w:t>
            </w:r>
            <w:r w:rsidRPr="008725A8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Fraxinus</w:t>
            </w:r>
            <w:proofErr w:type="spellEnd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angustifolia</w:t>
            </w:r>
            <w:proofErr w:type="spellEnd"/>
            <w:r w:rsidRPr="008725A8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Padus</w:t>
            </w:r>
            <w:proofErr w:type="spellEnd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racemosa</w:t>
            </w:r>
            <w:proofErr w:type="spellEnd"/>
            <w:r w:rsidRPr="008725A8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Populus</w:t>
            </w:r>
            <w:proofErr w:type="spellEnd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alba</w:t>
            </w:r>
            <w:proofErr w:type="spellEnd"/>
            <w:r w:rsidRPr="008725A8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Populus</w:t>
            </w:r>
            <w:proofErr w:type="spellEnd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r w:rsidRPr="008725A8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sym w:font="Symbol" w:char="F0B4"/>
            </w:r>
            <w:r w:rsidRPr="008725A8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canescens</w:t>
            </w:r>
            <w:proofErr w:type="spellEnd"/>
            <w:r w:rsidRPr="008725A8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P</w:t>
            </w:r>
            <w:r w:rsidRPr="008725A8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nigra</w:t>
            </w:r>
            <w:proofErr w:type="spellEnd"/>
            <w:r w:rsidRPr="008725A8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Salix</w:t>
            </w:r>
            <w:proofErr w:type="spellEnd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alba</w:t>
            </w:r>
            <w:proofErr w:type="spellEnd"/>
            <w:r w:rsidRPr="008725A8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S</w:t>
            </w:r>
            <w:r w:rsidRPr="008725A8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caprea</w:t>
            </w:r>
            <w:proofErr w:type="spellEnd"/>
            <w:r w:rsidRPr="008725A8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S</w:t>
            </w:r>
            <w:r w:rsidRPr="008725A8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fragilis</w:t>
            </w:r>
            <w:proofErr w:type="spellEnd"/>
            <w:r w:rsidRPr="008725A8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S</w:t>
            </w:r>
            <w:r w:rsidRPr="008725A8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r w:rsidRPr="008725A8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sym w:font="Symbol" w:char="F0B4"/>
            </w:r>
            <w:r w:rsidRPr="008725A8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rubens</w:t>
            </w:r>
            <w:proofErr w:type="spellEnd"/>
            <w:r w:rsidRPr="008725A8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S</w:t>
            </w:r>
            <w:r w:rsidRPr="008725A8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triandra</w:t>
            </w:r>
            <w:proofErr w:type="spellEnd"/>
            <w:r w:rsidRPr="008725A8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Ulmus</w:t>
            </w:r>
            <w:proofErr w:type="spellEnd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laevis</w:t>
            </w:r>
            <w:proofErr w:type="spellEnd"/>
            <w:r w:rsidRPr="008725A8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U</w:t>
            </w:r>
            <w:r w:rsidRPr="008725A8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minor</w:t>
            </w:r>
            <w:proofErr w:type="spellEnd"/>
          </w:p>
        </w:tc>
      </w:tr>
      <w:tr w:rsidR="00FF0BCD" w:rsidRPr="008725A8" w14:paraId="0AA3FD32" w14:textId="77777777" w:rsidTr="00A40D10">
        <w:trPr>
          <w:trHeight w:val="173"/>
        </w:trPr>
        <w:tc>
          <w:tcPr>
            <w:tcW w:w="21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E907D5" w14:textId="77777777" w:rsidR="00FF0BCD" w:rsidRPr="008725A8" w:rsidRDefault="00FF0BCD" w:rsidP="008725A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8725A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 xml:space="preserve">Zastúpenie charakteristických druhov </w:t>
            </w:r>
            <w:proofErr w:type="spellStart"/>
            <w:r w:rsidRPr="008725A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synúzie</w:t>
            </w:r>
            <w:proofErr w:type="spellEnd"/>
            <w:r w:rsidRPr="008725A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 xml:space="preserve"> podrastu (bylín, krov, </w:t>
            </w:r>
            <w:proofErr w:type="spellStart"/>
            <w:r w:rsidRPr="008725A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machorastov</w:t>
            </w:r>
            <w:proofErr w:type="spellEnd"/>
            <w:r w:rsidRPr="008725A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, lišajníkov)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DE2C08" w14:textId="77777777" w:rsidR="00FF0BCD" w:rsidRPr="008725A8" w:rsidRDefault="00FF0BCD" w:rsidP="008725A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8725A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Počet druhov / ha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4BE47C" w14:textId="77777777" w:rsidR="00FF0BCD" w:rsidRPr="008725A8" w:rsidRDefault="00FF0BCD" w:rsidP="008725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8725A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najmenej 3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5D3AC2" w14:textId="2B6CE5EF" w:rsidR="00FF0BCD" w:rsidRPr="008725A8" w:rsidRDefault="00FF0BCD" w:rsidP="008725A8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</w:pPr>
            <w:r w:rsidRPr="008725A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Charakteristická druhová skladba:</w:t>
            </w:r>
            <w:r w:rsidR="00A40D10" w:rsidRPr="008725A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Caltha</w:t>
            </w:r>
            <w:proofErr w:type="spellEnd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palustris</w:t>
            </w:r>
            <w:proofErr w:type="spellEnd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, </w:t>
            </w:r>
            <w:proofErr w:type="spellStart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Carex</w:t>
            </w:r>
            <w:proofErr w:type="spellEnd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riparia</w:t>
            </w:r>
            <w:proofErr w:type="spellEnd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, </w:t>
            </w:r>
            <w:proofErr w:type="spellStart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Galium</w:t>
            </w:r>
            <w:proofErr w:type="spellEnd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palustre</w:t>
            </w:r>
            <w:proofErr w:type="spellEnd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, </w:t>
            </w:r>
            <w:proofErr w:type="spellStart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Humulus</w:t>
            </w:r>
            <w:proofErr w:type="spellEnd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lupulus</w:t>
            </w:r>
            <w:proofErr w:type="spellEnd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, Iris </w:t>
            </w:r>
            <w:proofErr w:type="spellStart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pseudacorus</w:t>
            </w:r>
            <w:proofErr w:type="spellEnd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, </w:t>
            </w:r>
            <w:proofErr w:type="spellStart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Leucojum</w:t>
            </w:r>
            <w:proofErr w:type="spellEnd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aestivum</w:t>
            </w:r>
            <w:proofErr w:type="spellEnd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, </w:t>
            </w:r>
            <w:proofErr w:type="spellStart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Lycopus</w:t>
            </w:r>
            <w:proofErr w:type="spellEnd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europaeus</w:t>
            </w:r>
            <w:proofErr w:type="spellEnd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, </w:t>
            </w:r>
            <w:proofErr w:type="spellStart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Lysimachia</w:t>
            </w:r>
            <w:proofErr w:type="spellEnd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nummularia</w:t>
            </w:r>
            <w:proofErr w:type="spellEnd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, L. </w:t>
            </w:r>
            <w:proofErr w:type="spellStart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vulgaris</w:t>
            </w:r>
            <w:proofErr w:type="spellEnd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, </w:t>
            </w:r>
            <w:proofErr w:type="spellStart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Lythrum</w:t>
            </w:r>
            <w:proofErr w:type="spellEnd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salicaria</w:t>
            </w:r>
            <w:proofErr w:type="spellEnd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, </w:t>
            </w:r>
            <w:proofErr w:type="spellStart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Mentha</w:t>
            </w:r>
            <w:proofErr w:type="spellEnd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longifolia</w:t>
            </w:r>
            <w:proofErr w:type="spellEnd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, </w:t>
            </w:r>
            <w:proofErr w:type="spellStart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Myosotis</w:t>
            </w:r>
            <w:proofErr w:type="spellEnd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sco</w:t>
            </w:r>
            <w:r w:rsidR="00A40D10"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r</w:t>
            </w:r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pioides</w:t>
            </w:r>
            <w:proofErr w:type="spellEnd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725A8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agg</w:t>
            </w:r>
            <w:proofErr w:type="spellEnd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., </w:t>
            </w:r>
            <w:proofErr w:type="spellStart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Persicaria</w:t>
            </w:r>
            <w:proofErr w:type="spellEnd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hydropiper</w:t>
            </w:r>
            <w:proofErr w:type="spellEnd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, </w:t>
            </w:r>
            <w:proofErr w:type="spellStart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Phalaroides</w:t>
            </w:r>
            <w:proofErr w:type="spellEnd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arundinacea</w:t>
            </w:r>
            <w:proofErr w:type="spellEnd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, </w:t>
            </w:r>
            <w:proofErr w:type="spellStart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Rubus</w:t>
            </w:r>
            <w:proofErr w:type="spellEnd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caesius</w:t>
            </w:r>
            <w:proofErr w:type="spellEnd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, </w:t>
            </w:r>
            <w:proofErr w:type="spellStart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Symphytum</w:t>
            </w:r>
            <w:proofErr w:type="spellEnd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bohemucum</w:t>
            </w:r>
            <w:proofErr w:type="spellEnd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, S. </w:t>
            </w:r>
            <w:proofErr w:type="spellStart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officinale</w:t>
            </w:r>
            <w:proofErr w:type="spellEnd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, </w:t>
            </w:r>
            <w:proofErr w:type="spellStart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Stachys</w:t>
            </w:r>
            <w:proofErr w:type="spellEnd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palustris</w:t>
            </w:r>
            <w:proofErr w:type="spellEnd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, </w:t>
            </w:r>
            <w:proofErr w:type="spellStart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Urtica</w:t>
            </w:r>
            <w:proofErr w:type="spellEnd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dioica</w:t>
            </w:r>
            <w:proofErr w:type="spellEnd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, </w:t>
            </w:r>
            <w:proofErr w:type="spellStart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Vitis</w:t>
            </w:r>
            <w:proofErr w:type="spellEnd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sylvestris</w:t>
            </w:r>
            <w:proofErr w:type="spellEnd"/>
          </w:p>
        </w:tc>
      </w:tr>
      <w:tr w:rsidR="00FF0BCD" w:rsidRPr="008725A8" w14:paraId="5401F665" w14:textId="77777777" w:rsidTr="00A40D10">
        <w:trPr>
          <w:trHeight w:val="114"/>
        </w:trPr>
        <w:tc>
          <w:tcPr>
            <w:tcW w:w="21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351D09" w14:textId="77777777" w:rsidR="00FF0BCD" w:rsidRPr="008725A8" w:rsidRDefault="00FF0BCD" w:rsidP="008725A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8725A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Zastúpenie nepôvodných inváznych druhov drevín a bylín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A7D31D" w14:textId="77777777" w:rsidR="00FF0BCD" w:rsidRPr="008725A8" w:rsidRDefault="00FF0BCD" w:rsidP="008725A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8725A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Percento pokrytia / ha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5AC824" w14:textId="77777777" w:rsidR="00FF0BCD" w:rsidRPr="008725A8" w:rsidRDefault="00FF0BCD" w:rsidP="008725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8725A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menej ako 1 %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BCE74A" w14:textId="44B5ABC8" w:rsidR="00FF0BCD" w:rsidRPr="008725A8" w:rsidRDefault="00FF0BCD" w:rsidP="008725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8725A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 xml:space="preserve">Minimálne zastúpenie </w:t>
            </w:r>
            <w:proofErr w:type="spellStart"/>
            <w:r w:rsidRPr="008725A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alochtónnych</w:t>
            </w:r>
            <w:proofErr w:type="spellEnd"/>
            <w:r w:rsidRPr="008725A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 xml:space="preserve"> druhov – klony topoľov a inváznych druhov drevín v biotope (</w:t>
            </w:r>
            <w:proofErr w:type="spellStart"/>
            <w:r w:rsidRPr="008725A8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Negundo</w:t>
            </w:r>
            <w:proofErr w:type="spellEnd"/>
            <w:r w:rsidRPr="008725A8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725A8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aceroides</w:t>
            </w:r>
            <w:proofErr w:type="spellEnd"/>
            <w:r w:rsidRPr="008725A8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, </w:t>
            </w:r>
            <w:proofErr w:type="spellStart"/>
            <w:r w:rsidRPr="008725A8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A</w:t>
            </w:r>
            <w:r w:rsidR="00A40D10" w:rsidRPr="008725A8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i</w:t>
            </w:r>
            <w:r w:rsidRPr="008725A8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lanthus</w:t>
            </w:r>
            <w:proofErr w:type="spellEnd"/>
            <w:r w:rsidRPr="008725A8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725A8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altissima</w:t>
            </w:r>
            <w:proofErr w:type="spellEnd"/>
            <w:r w:rsidRPr="008725A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) a bylín (</w:t>
            </w:r>
            <w:proofErr w:type="spellStart"/>
            <w:r w:rsidRPr="008725A8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Fallopia</w:t>
            </w:r>
            <w:proofErr w:type="spellEnd"/>
            <w:r w:rsidRPr="008725A8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725A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sp</w:t>
            </w:r>
            <w:proofErr w:type="spellEnd"/>
            <w:r w:rsidRPr="008725A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.,</w:t>
            </w:r>
            <w:r w:rsidRPr="008725A8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725A8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Impatiens</w:t>
            </w:r>
            <w:proofErr w:type="spellEnd"/>
            <w:r w:rsidRPr="008725A8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725A8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glandulifera</w:t>
            </w:r>
            <w:proofErr w:type="spellEnd"/>
            <w:r w:rsidRPr="008725A8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, </w:t>
            </w:r>
            <w:proofErr w:type="spellStart"/>
            <w:r w:rsidRPr="008725A8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Aster</w:t>
            </w:r>
            <w:proofErr w:type="spellEnd"/>
            <w:r w:rsidRPr="008725A8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725A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sp</w:t>
            </w:r>
            <w:proofErr w:type="spellEnd"/>
            <w:r w:rsidRPr="008725A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.,</w:t>
            </w:r>
            <w:r w:rsidR="00A40D10" w:rsidRPr="008725A8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A40D10" w:rsidRPr="008725A8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Solidago</w:t>
            </w:r>
            <w:proofErr w:type="spellEnd"/>
            <w:r w:rsidR="00A40D10" w:rsidRPr="008725A8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A40D10" w:rsidRPr="008725A8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gigant</w:t>
            </w:r>
            <w:r w:rsidRPr="008725A8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ea</w:t>
            </w:r>
            <w:proofErr w:type="spellEnd"/>
            <w:r w:rsidRPr="008725A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)</w:t>
            </w:r>
          </w:p>
        </w:tc>
      </w:tr>
      <w:tr w:rsidR="00FF0BCD" w:rsidRPr="008725A8" w14:paraId="3034B50E" w14:textId="77777777" w:rsidTr="00A40D10">
        <w:trPr>
          <w:trHeight w:val="114"/>
        </w:trPr>
        <w:tc>
          <w:tcPr>
            <w:tcW w:w="21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566BE9" w14:textId="77777777" w:rsidR="00FF0BCD" w:rsidRPr="008725A8" w:rsidRDefault="00FF0BCD" w:rsidP="008725A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8725A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 xml:space="preserve">Mŕtve drevo </w:t>
            </w:r>
          </w:p>
          <w:p w14:paraId="1076C714" w14:textId="03D34A0D" w:rsidR="00FF0BCD" w:rsidRPr="008725A8" w:rsidRDefault="00FF0BCD" w:rsidP="00FA13B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8725A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(stojace, ležiace kmene stromov hlavnej úrovne s limitnou hrúbkou d1,3 najmenej 50 cm)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C0004A" w14:textId="77777777" w:rsidR="00FF0BCD" w:rsidRPr="008725A8" w:rsidRDefault="00FF0BCD" w:rsidP="008725A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8725A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m</w:t>
            </w:r>
            <w:r w:rsidRPr="008725A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  <w:lang w:val="sk-SK"/>
              </w:rPr>
              <w:t>3</w:t>
            </w:r>
            <w:r w:rsidRPr="008725A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/ha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D7EF4C" w14:textId="77777777" w:rsidR="00FF0BCD" w:rsidRPr="008725A8" w:rsidRDefault="00FF0BCD" w:rsidP="008725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8725A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najmenej 20</w:t>
            </w:r>
          </w:p>
          <w:p w14:paraId="06041D57" w14:textId="77777777" w:rsidR="00FF0BCD" w:rsidRPr="008725A8" w:rsidRDefault="00FF0BCD" w:rsidP="008725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</w:p>
          <w:p w14:paraId="66E64734" w14:textId="77777777" w:rsidR="00FF0BCD" w:rsidRPr="008725A8" w:rsidRDefault="00FF0BCD" w:rsidP="008725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8725A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rovnomerne po celej ploche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46835D" w14:textId="77777777" w:rsidR="00FF0BCD" w:rsidRPr="008725A8" w:rsidRDefault="00FF0BCD" w:rsidP="008725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8725A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Prítomnosť odumretého dreva na ploche biotopu v danom objeme.</w:t>
            </w:r>
          </w:p>
          <w:p w14:paraId="4B2A48B9" w14:textId="77777777" w:rsidR="00FF0BCD" w:rsidRPr="008725A8" w:rsidRDefault="00FF0BCD" w:rsidP="008725A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FF0BCD" w:rsidRPr="008725A8" w14:paraId="3406505C" w14:textId="77777777" w:rsidTr="00A40D10">
        <w:trPr>
          <w:trHeight w:val="114"/>
        </w:trPr>
        <w:tc>
          <w:tcPr>
            <w:tcW w:w="21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129760" w14:textId="77777777" w:rsidR="00FF0BCD" w:rsidRPr="008725A8" w:rsidRDefault="00FF0BCD" w:rsidP="008725A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8725A8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Zachovalá prirodzená dynamika toku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462E0A" w14:textId="77777777" w:rsidR="00FF0BCD" w:rsidRPr="008725A8" w:rsidRDefault="00FF0BCD" w:rsidP="008725A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8725A8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 Výskyt prirodzených úsekov tokov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6132B1" w14:textId="77777777" w:rsidR="00FF0BCD" w:rsidRPr="008725A8" w:rsidRDefault="00FF0BCD" w:rsidP="008725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8725A8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Na celom toku v UEV a v jeho bezprostrednom okolí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E269EC" w14:textId="77777777" w:rsidR="00FF0BCD" w:rsidRPr="008725A8" w:rsidRDefault="00FF0BCD" w:rsidP="008725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8725A8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 xml:space="preserve">Tok bez prekážok spôsobujúcich spomalenie vodného toku, odklonenie toku, hrádze, zníženie </w:t>
            </w:r>
            <w:proofErr w:type="spellStart"/>
            <w:r w:rsidRPr="008725A8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prietočnosti</w:t>
            </w:r>
            <w:proofErr w:type="spellEnd"/>
            <w:r w:rsidRPr="008725A8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.</w:t>
            </w:r>
          </w:p>
        </w:tc>
      </w:tr>
    </w:tbl>
    <w:p w14:paraId="133F510C" w14:textId="77777777" w:rsidR="00FF0BCD" w:rsidRPr="008725A8" w:rsidRDefault="00FF0BCD" w:rsidP="008725A8">
      <w:pPr>
        <w:pStyle w:val="Zkladntext"/>
        <w:widowControl w:val="0"/>
        <w:spacing w:after="120"/>
        <w:jc w:val="both"/>
        <w:rPr>
          <w:color w:val="000000" w:themeColor="text1"/>
        </w:rPr>
      </w:pPr>
    </w:p>
    <w:p w14:paraId="25382DD7" w14:textId="5CF0CEEB" w:rsidR="00FF0BCD" w:rsidRPr="008725A8" w:rsidRDefault="00F75F1D" w:rsidP="008725A8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8725A8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Zlepšenie </w:t>
      </w:r>
      <w:r w:rsidR="00FF0BCD" w:rsidRPr="008725A8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stavu biotopu </w:t>
      </w:r>
      <w:r w:rsidR="00FF0BCD" w:rsidRPr="008725A8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Vo2 (3150) Prirodzené </w:t>
      </w:r>
      <w:proofErr w:type="spellStart"/>
      <w:r w:rsidR="00FF0BCD" w:rsidRPr="008725A8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eutrofné</w:t>
      </w:r>
      <w:proofErr w:type="spellEnd"/>
      <w:r w:rsidR="00FF0BCD" w:rsidRPr="008725A8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 a </w:t>
      </w:r>
      <w:proofErr w:type="spellStart"/>
      <w:r w:rsidR="00FF0BCD" w:rsidRPr="008725A8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mezotrofné</w:t>
      </w:r>
      <w:proofErr w:type="spellEnd"/>
      <w:r w:rsidR="00FF0BCD" w:rsidRPr="008725A8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 stojaté vody s</w:t>
      </w:r>
      <w:r w:rsidR="008725A8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 </w:t>
      </w:r>
      <w:r w:rsidR="00FF0BCD" w:rsidRPr="008725A8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vegetáciou plávajúcich a/alebo ponorených cievnatých rastlín typu </w:t>
      </w:r>
      <w:proofErr w:type="spellStart"/>
      <w:r w:rsidR="00FF0BCD" w:rsidRPr="008725A8">
        <w:rPr>
          <w:rFonts w:ascii="Times New Roman" w:hAnsi="Times New Roman" w:cs="Times New Roman"/>
          <w:b/>
          <w:i/>
          <w:color w:val="000000"/>
          <w:sz w:val="24"/>
          <w:szCs w:val="24"/>
          <w:lang w:val="sk-SK"/>
        </w:rPr>
        <w:t>Magnopotamion</w:t>
      </w:r>
      <w:proofErr w:type="spellEnd"/>
      <w:r w:rsidR="00FF0BCD" w:rsidRPr="008725A8">
        <w:rPr>
          <w:rFonts w:ascii="Times New Roman" w:hAnsi="Times New Roman" w:cs="Times New Roman"/>
          <w:b/>
          <w:i/>
          <w:color w:val="000000"/>
          <w:sz w:val="24"/>
          <w:szCs w:val="24"/>
          <w:lang w:val="sk-SK"/>
        </w:rPr>
        <w:t xml:space="preserve"> </w:t>
      </w:r>
      <w:r w:rsidR="00FF0BCD" w:rsidRPr="008725A8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alebo </w:t>
      </w:r>
      <w:proofErr w:type="spellStart"/>
      <w:r w:rsidR="00FF0BCD" w:rsidRPr="008725A8">
        <w:rPr>
          <w:rFonts w:ascii="Times New Roman" w:hAnsi="Times New Roman" w:cs="Times New Roman"/>
          <w:b/>
          <w:i/>
          <w:color w:val="000000"/>
          <w:sz w:val="24"/>
          <w:szCs w:val="24"/>
          <w:lang w:val="sk-SK"/>
        </w:rPr>
        <w:t>Hydrocharition</w:t>
      </w:r>
      <w:proofErr w:type="spellEnd"/>
      <w:r w:rsidR="00FF0BCD" w:rsidRPr="008725A8">
        <w:rPr>
          <w:rFonts w:ascii="Times New Roman" w:hAnsi="Times New Roman" w:cs="Times New Roman"/>
          <w:b/>
          <w:i/>
          <w:color w:val="000000"/>
          <w:sz w:val="24"/>
          <w:szCs w:val="24"/>
          <w:lang w:val="sk-SK"/>
        </w:rPr>
        <w:t xml:space="preserve"> </w:t>
      </w:r>
      <w:r w:rsidR="00FF0BCD" w:rsidRPr="008725A8">
        <w:rPr>
          <w:rFonts w:ascii="Times New Roman" w:hAnsi="Times New Roman" w:cs="Times New Roman"/>
          <w:color w:val="000000"/>
          <w:sz w:val="24"/>
          <w:szCs w:val="24"/>
          <w:lang w:val="sk-SK"/>
        </w:rPr>
        <w:t>za s</w:t>
      </w:r>
      <w:r w:rsidR="008725A8">
        <w:rPr>
          <w:rFonts w:ascii="Times New Roman" w:hAnsi="Times New Roman" w:cs="Times New Roman"/>
          <w:color w:val="000000"/>
          <w:sz w:val="24"/>
          <w:szCs w:val="24"/>
          <w:lang w:val="sk-SK"/>
        </w:rPr>
        <w:t>plnenia nasledovných atribútov:</w:t>
      </w:r>
    </w:p>
    <w:tbl>
      <w:tblPr>
        <w:tblW w:w="5000" w:type="pct"/>
        <w:tblInd w:w="-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26"/>
        <w:gridCol w:w="1348"/>
        <w:gridCol w:w="1421"/>
        <w:gridCol w:w="4666"/>
      </w:tblGrid>
      <w:tr w:rsidR="00FF0BCD" w:rsidRPr="008725A8" w14:paraId="6BA08267" w14:textId="77777777" w:rsidTr="008725A8">
        <w:trPr>
          <w:trHeight w:val="290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647F" w14:textId="77777777" w:rsidR="00FF0BCD" w:rsidRPr="008725A8" w:rsidRDefault="00FF0BCD" w:rsidP="008725A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725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362B5" w14:textId="77777777" w:rsidR="00FF0BCD" w:rsidRPr="008725A8" w:rsidRDefault="00FF0BCD" w:rsidP="008725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8725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Merateľnosť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E9C49" w14:textId="77777777" w:rsidR="00FF0BCD" w:rsidRPr="008725A8" w:rsidRDefault="00FF0BCD" w:rsidP="008725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8725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E70F7" w14:textId="77777777" w:rsidR="00FF0BCD" w:rsidRPr="008725A8" w:rsidRDefault="00FF0BCD" w:rsidP="008725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8725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Doplnkové informácie</w:t>
            </w:r>
          </w:p>
        </w:tc>
      </w:tr>
      <w:tr w:rsidR="00FF0BCD" w:rsidRPr="008725A8" w14:paraId="13F99C64" w14:textId="77777777" w:rsidTr="008725A8">
        <w:trPr>
          <w:trHeight w:val="290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79EFC" w14:textId="77777777" w:rsidR="00FF0BCD" w:rsidRPr="008725A8" w:rsidRDefault="00FF0BCD" w:rsidP="008725A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725A8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Výmera biotopu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ADCE0" w14:textId="77777777" w:rsidR="00FF0BCD" w:rsidRPr="008725A8" w:rsidRDefault="00FF0BCD" w:rsidP="008725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8725A8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ha 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8411B" w14:textId="1F10410C" w:rsidR="00FF0BCD" w:rsidRPr="008725A8" w:rsidRDefault="00523162" w:rsidP="008725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8725A8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8</w:t>
            </w:r>
            <w:r w:rsidR="00F1504F" w:rsidRPr="008725A8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6B0CD" w14:textId="5033A4DF" w:rsidR="00FF0BCD" w:rsidRPr="008725A8" w:rsidRDefault="00FF0BCD" w:rsidP="009206B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8725A8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Udržať výmeru biotopu </w:t>
            </w:r>
            <w:r w:rsidR="009206B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 území</w:t>
            </w:r>
            <w:r w:rsidRPr="008725A8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</w:p>
        </w:tc>
      </w:tr>
      <w:tr w:rsidR="00FF0BCD" w:rsidRPr="008725A8" w14:paraId="646F4C82" w14:textId="77777777" w:rsidTr="008725A8">
        <w:trPr>
          <w:trHeight w:val="595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15BBA" w14:textId="77777777" w:rsidR="00FF0BCD" w:rsidRPr="008725A8" w:rsidRDefault="00FF0BCD" w:rsidP="008725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8725A8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Zastúpenie charakteristických druhov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8DFA3" w14:textId="77777777" w:rsidR="00FF0BCD" w:rsidRPr="008725A8" w:rsidRDefault="00FF0BCD" w:rsidP="008725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8725A8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počet druhov/16 m</w:t>
            </w:r>
            <w:r w:rsidRPr="008725A8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sk-SK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84DBA" w14:textId="77777777" w:rsidR="00FF0BCD" w:rsidRPr="008725A8" w:rsidRDefault="00FF0BCD" w:rsidP="008725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725A8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najmenej 3 druhy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AA66C" w14:textId="124AA261" w:rsidR="00FF0BCD" w:rsidRPr="008725A8" w:rsidRDefault="00FF0BCD" w:rsidP="008725A8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8725A8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Charakteristické/typické druhové zloženie: </w:t>
            </w:r>
            <w:proofErr w:type="spellStart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Batrachium</w:t>
            </w:r>
            <w:proofErr w:type="spellEnd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aquatile</w:t>
            </w:r>
            <w:proofErr w:type="spellEnd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, </w:t>
            </w:r>
            <w:proofErr w:type="spellStart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Ceratophyllum</w:t>
            </w:r>
            <w:proofErr w:type="spellEnd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demersum</w:t>
            </w:r>
            <w:proofErr w:type="spellEnd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, </w:t>
            </w:r>
            <w:proofErr w:type="spellStart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Ceratophyllum</w:t>
            </w:r>
            <w:proofErr w:type="spellEnd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submersum</w:t>
            </w:r>
            <w:proofErr w:type="spellEnd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, </w:t>
            </w:r>
            <w:proofErr w:type="spellStart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Lemna</w:t>
            </w:r>
            <w:proofErr w:type="spellEnd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minor</w:t>
            </w:r>
            <w:proofErr w:type="spellEnd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, </w:t>
            </w:r>
            <w:proofErr w:type="spellStart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Myriophyllum</w:t>
            </w:r>
            <w:proofErr w:type="spellEnd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spicatum</w:t>
            </w:r>
            <w:proofErr w:type="spellEnd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, M. </w:t>
            </w:r>
            <w:proofErr w:type="spellStart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verticillatum</w:t>
            </w:r>
            <w:proofErr w:type="spellEnd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, </w:t>
            </w:r>
            <w:proofErr w:type="spellStart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Najas</w:t>
            </w:r>
            <w:proofErr w:type="spellEnd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minor</w:t>
            </w:r>
            <w:proofErr w:type="spellEnd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, </w:t>
            </w:r>
            <w:proofErr w:type="spellStart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Nuphar</w:t>
            </w:r>
            <w:proofErr w:type="spellEnd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lutea</w:t>
            </w:r>
            <w:proofErr w:type="spellEnd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, </w:t>
            </w:r>
            <w:proofErr w:type="spellStart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Nymphaea</w:t>
            </w:r>
            <w:proofErr w:type="spellEnd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alba</w:t>
            </w:r>
            <w:proofErr w:type="spellEnd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, </w:t>
            </w:r>
            <w:proofErr w:type="spellStart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Nymphoides</w:t>
            </w:r>
            <w:proofErr w:type="spellEnd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pel</w:t>
            </w:r>
            <w:r w:rsid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tata</w:t>
            </w:r>
            <w:proofErr w:type="spellEnd"/>
            <w:r w:rsid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, </w:t>
            </w:r>
            <w:proofErr w:type="spellStart"/>
            <w:r w:rsid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Utricularia</w:t>
            </w:r>
            <w:proofErr w:type="spellEnd"/>
            <w:r w:rsid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vulgaris</w:t>
            </w:r>
            <w:proofErr w:type="spellEnd"/>
            <w:r w:rsid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, </w:t>
            </w:r>
            <w:proofErr w:type="spellStart"/>
            <w:r w:rsid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Utri</w:t>
            </w:r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cularia</w:t>
            </w:r>
            <w:proofErr w:type="spellEnd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australis</w:t>
            </w:r>
            <w:proofErr w:type="spellEnd"/>
            <w:r w:rsidRPr="008725A8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.</w:t>
            </w:r>
          </w:p>
        </w:tc>
      </w:tr>
      <w:tr w:rsidR="00FF0BCD" w:rsidRPr="008725A8" w14:paraId="3DFB8BA8" w14:textId="77777777" w:rsidTr="008725A8">
        <w:trPr>
          <w:trHeight w:val="580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F7D0" w14:textId="77777777" w:rsidR="00FF0BCD" w:rsidRPr="008725A8" w:rsidRDefault="00FF0BCD" w:rsidP="008725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8725A8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Zastúpenie </w:t>
            </w:r>
            <w:proofErr w:type="spellStart"/>
            <w:r w:rsidRPr="008725A8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alochtónnych</w:t>
            </w:r>
            <w:proofErr w:type="spellEnd"/>
            <w:r w:rsidRPr="008725A8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/inváznych/invázne sa správajúcich druhov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D9F34" w14:textId="77777777" w:rsidR="00FF0BCD" w:rsidRPr="008725A8" w:rsidRDefault="00FF0BCD" w:rsidP="008725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8725A8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percento pokrytia/25 m</w:t>
            </w:r>
            <w:r w:rsidRPr="008725A8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sk-SK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19A62" w14:textId="77777777" w:rsidR="00FF0BCD" w:rsidRPr="008725A8" w:rsidRDefault="00FF0BCD" w:rsidP="008725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8725A8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0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C6B41" w14:textId="77777777" w:rsidR="00FF0BCD" w:rsidRPr="008725A8" w:rsidRDefault="00FF0BCD" w:rsidP="008725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8725A8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Žiadny výskyt nepôvodných druhov</w:t>
            </w:r>
          </w:p>
        </w:tc>
      </w:tr>
      <w:tr w:rsidR="00FF0BCD" w:rsidRPr="008725A8" w14:paraId="53D84770" w14:textId="77777777" w:rsidTr="008725A8">
        <w:trPr>
          <w:trHeight w:val="269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8D5C" w14:textId="77777777" w:rsidR="00FF0BCD" w:rsidRPr="008725A8" w:rsidRDefault="00FF0BCD" w:rsidP="008725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8725A8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Kvalita vody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100C1" w14:textId="77777777" w:rsidR="00FF0BCD" w:rsidRPr="008725A8" w:rsidRDefault="00FF0BCD" w:rsidP="008725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8725A8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Monitoring kvality povrchových vôd (SHMU)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6A92F" w14:textId="77777777" w:rsidR="00FF0BCD" w:rsidRPr="008725A8" w:rsidRDefault="00FF0BCD" w:rsidP="008725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8725A8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Vyhovujúce výsledky</w:t>
            </w:r>
            <w:r w:rsidRPr="008725A8" w:rsidDel="008E152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524FA" w14:textId="776AFC50" w:rsidR="00FF0BCD" w:rsidRPr="008725A8" w:rsidRDefault="00FF0BCD" w:rsidP="00FA13B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8725A8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V zmysle výsledkov sledovania stavu kvality vody sa vyžaduje zachovanie stavu </w:t>
            </w:r>
            <w:r w:rsidRPr="00687B29">
              <w:rPr>
                <w:rFonts w:ascii="Times New Roman" w:hAnsi="Times New Roman" w:cs="Times New Roman"/>
                <w:sz w:val="18"/>
                <w:szCs w:val="18"/>
                <w:u w:val="single"/>
                <w:lang w:val="sk-SK"/>
              </w:rPr>
              <w:t>vyhovujúce</w:t>
            </w:r>
            <w:r w:rsidRPr="008725A8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v zmysle platných metodík na hodnotenie stavu kvality povrchových vôd. (</w:t>
            </w:r>
            <w:r w:rsidRPr="00FA13B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http://www.shmu.sk/File/Hydrologia/Monitoring_PV_PzV/M</w:t>
            </w:r>
            <w:r w:rsidR="00FA13B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lastRenderedPageBreak/>
              <w:t>onitoring_kvality_PV</w:t>
            </w:r>
            <w:bookmarkStart w:id="0" w:name="_GoBack"/>
            <w:bookmarkEnd w:id="0"/>
            <w:r w:rsidRPr="008725A8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) – najmä nezhoršovanie parametrov znečistenia.</w:t>
            </w:r>
          </w:p>
        </w:tc>
      </w:tr>
    </w:tbl>
    <w:p w14:paraId="33025C27" w14:textId="1C87F092" w:rsidR="00FF0BCD" w:rsidRPr="008725A8" w:rsidRDefault="00FF0BCD" w:rsidP="008725A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14:paraId="5B6819D2" w14:textId="293D24FB" w:rsidR="0072282D" w:rsidRPr="008725A8" w:rsidRDefault="0072282D" w:rsidP="008725A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8725A8">
        <w:rPr>
          <w:rFonts w:ascii="Times New Roman" w:hAnsi="Times New Roman" w:cs="Times New Roman"/>
          <w:color w:val="000000"/>
          <w:sz w:val="24"/>
          <w:szCs w:val="24"/>
          <w:lang w:val="sk-SK"/>
        </w:rPr>
        <w:t>Zlepšenie stavu druhu</w:t>
      </w:r>
      <w:r w:rsidRPr="008725A8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 </w:t>
      </w:r>
      <w:proofErr w:type="spellStart"/>
      <w:r w:rsidRPr="008725A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k-SK" w:eastAsia="sk-SK"/>
        </w:rPr>
        <w:t>Emys</w:t>
      </w:r>
      <w:proofErr w:type="spellEnd"/>
      <w:r w:rsidRPr="008725A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8725A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k-SK" w:eastAsia="sk-SK"/>
        </w:rPr>
        <w:t>orbicularis</w:t>
      </w:r>
      <w:proofErr w:type="spellEnd"/>
      <w:r w:rsidRPr="008725A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k-SK" w:eastAsia="sk-SK"/>
        </w:rPr>
        <w:t xml:space="preserve"> </w:t>
      </w:r>
      <w:r w:rsidRPr="008725A8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za splnenia nasledovných atribútov: </w:t>
      </w:r>
    </w:p>
    <w:tbl>
      <w:tblPr>
        <w:tblW w:w="5000" w:type="pct"/>
        <w:tblInd w:w="-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7"/>
        <w:gridCol w:w="1698"/>
        <w:gridCol w:w="2208"/>
        <w:gridCol w:w="2788"/>
      </w:tblGrid>
      <w:tr w:rsidR="0072282D" w:rsidRPr="008725A8" w14:paraId="4628C0F7" w14:textId="77777777" w:rsidTr="00A40D10">
        <w:trPr>
          <w:trHeight w:val="531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CED78" w14:textId="77777777" w:rsidR="0072282D" w:rsidRPr="008725A8" w:rsidRDefault="0072282D" w:rsidP="008725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8725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ED8B3" w14:textId="77777777" w:rsidR="0072282D" w:rsidRPr="008725A8" w:rsidRDefault="0072282D" w:rsidP="008725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8725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Merateľnosť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C4F81" w14:textId="77777777" w:rsidR="0072282D" w:rsidRPr="008725A8" w:rsidRDefault="0072282D" w:rsidP="008725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8725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2C0BC" w14:textId="77777777" w:rsidR="0072282D" w:rsidRPr="008725A8" w:rsidRDefault="0072282D" w:rsidP="008725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8725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Doplnkové informácie</w:t>
            </w:r>
          </w:p>
        </w:tc>
      </w:tr>
      <w:tr w:rsidR="0072282D" w:rsidRPr="008725A8" w14:paraId="4DD70EDD" w14:textId="77777777" w:rsidTr="00A40D10">
        <w:trPr>
          <w:trHeight w:val="553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FA750" w14:textId="77777777" w:rsidR="0072282D" w:rsidRPr="008725A8" w:rsidRDefault="0072282D" w:rsidP="008725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8725A8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veľkosť populácie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26AE6" w14:textId="77777777" w:rsidR="0072282D" w:rsidRPr="008725A8" w:rsidRDefault="0072282D" w:rsidP="008725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8725A8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počet jedincov 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BD44C" w14:textId="44A83AF6" w:rsidR="0072282D" w:rsidRPr="008725A8" w:rsidRDefault="0072282D" w:rsidP="008725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8725A8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Min. 10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19D0" w14:textId="6D8B72C7" w:rsidR="0072282D" w:rsidRPr="008725A8" w:rsidRDefault="0072282D" w:rsidP="008725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8725A8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Zvýšiť početnosť zo súčasných 1 - 10 jedincov na min. 10</w:t>
            </w:r>
          </w:p>
        </w:tc>
      </w:tr>
      <w:tr w:rsidR="0072282D" w:rsidRPr="008725A8" w14:paraId="7060CAC5" w14:textId="77777777" w:rsidTr="00A40D10">
        <w:trPr>
          <w:trHeight w:val="441"/>
        </w:trPr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0701" w14:textId="77777777" w:rsidR="0072282D" w:rsidRPr="008725A8" w:rsidRDefault="0072282D" w:rsidP="008725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8725A8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rozloha biotopu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39F96" w14:textId="6B85DB80" w:rsidR="0072282D" w:rsidRPr="008725A8" w:rsidRDefault="00B17694" w:rsidP="008725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8725A8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h</w:t>
            </w:r>
            <w:r w:rsidR="0072282D" w:rsidRPr="008725A8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a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DF864" w14:textId="5FCDAC34" w:rsidR="0072282D" w:rsidRPr="008725A8" w:rsidRDefault="008E58E8" w:rsidP="008725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87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/>
              </w:rPr>
              <w:t>90 ha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BEF6" w14:textId="465EC6FE" w:rsidR="0072282D" w:rsidRPr="008725A8" w:rsidRDefault="0072282D" w:rsidP="00687B2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8725A8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Udržanie výmery vodných plôch so</w:t>
            </w:r>
            <w:r w:rsidR="00687B2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stabilnou vodnou hladinou a priľahlých </w:t>
            </w:r>
            <w:proofErr w:type="spellStart"/>
            <w:r w:rsidR="00687B29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kladísk</w:t>
            </w:r>
            <w:proofErr w:type="spellEnd"/>
          </w:p>
        </w:tc>
      </w:tr>
      <w:tr w:rsidR="0072282D" w:rsidRPr="008725A8" w14:paraId="2AAC3FD3" w14:textId="77777777" w:rsidTr="00A40D10">
        <w:trPr>
          <w:trHeight w:val="817"/>
        </w:trPr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CB85" w14:textId="77777777" w:rsidR="0072282D" w:rsidRPr="008725A8" w:rsidRDefault="0072282D" w:rsidP="008725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8725A8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Kvalita biotopu – výška vodnej hladiny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F9325" w14:textId="77777777" w:rsidR="0072282D" w:rsidRPr="008725A8" w:rsidRDefault="0072282D" w:rsidP="008725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8725A8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Percento plochy (%) vodného biotopu so stabilnou vodnou hladinou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CC683" w14:textId="77777777" w:rsidR="0072282D" w:rsidRPr="008725A8" w:rsidRDefault="0072282D" w:rsidP="008725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8725A8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Min. 75 % 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61CA" w14:textId="07358729" w:rsidR="0072282D" w:rsidRPr="008725A8" w:rsidRDefault="00687B29" w:rsidP="00687B2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8725A8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Z</w:t>
            </w:r>
            <w:r w:rsidR="0072282D" w:rsidRPr="008725A8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abezpečenie zvýšenia výšky vodnej hladiny (vodného stĺpca) v rozmedzí (min. - max) na min. 2/3 územia  </w:t>
            </w:r>
          </w:p>
        </w:tc>
      </w:tr>
      <w:tr w:rsidR="0072282D" w:rsidRPr="008725A8" w14:paraId="6B00243B" w14:textId="77777777" w:rsidTr="00A40D10">
        <w:trPr>
          <w:trHeight w:val="1125"/>
        </w:trPr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95965" w14:textId="77777777" w:rsidR="0072282D" w:rsidRPr="008725A8" w:rsidRDefault="0072282D" w:rsidP="008725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8725A8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eliminovať prítomnosť sekundárnej sukcesie na brehoch vodných plôch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74611" w14:textId="77777777" w:rsidR="0072282D" w:rsidRPr="008725A8" w:rsidRDefault="0072282D" w:rsidP="008725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8725A8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% pokrytia náletových drevín a krov na plochu biotopu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7D3DE" w14:textId="77777777" w:rsidR="0072282D" w:rsidRPr="008725A8" w:rsidRDefault="0072282D" w:rsidP="008725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8725A8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max. 25 % 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7AF61" w14:textId="77777777" w:rsidR="0072282D" w:rsidRPr="008725A8" w:rsidRDefault="0072282D" w:rsidP="008725A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8725A8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sekundárna sukcesia na lokalite max. do 25 %</w:t>
            </w:r>
          </w:p>
        </w:tc>
      </w:tr>
    </w:tbl>
    <w:p w14:paraId="234E6D1E" w14:textId="77777777" w:rsidR="0072282D" w:rsidRPr="008725A8" w:rsidRDefault="0072282D" w:rsidP="008725A8">
      <w:pPr>
        <w:rPr>
          <w:rFonts w:ascii="Times New Roman" w:hAnsi="Times New Roman" w:cs="Times New Roman"/>
          <w:lang w:val="sk-SK"/>
        </w:rPr>
      </w:pPr>
    </w:p>
    <w:p w14:paraId="2F791247" w14:textId="77777777" w:rsidR="009F111F" w:rsidRPr="008725A8" w:rsidRDefault="009F111F" w:rsidP="00687B29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8725A8">
        <w:rPr>
          <w:rFonts w:ascii="Times New Roman" w:hAnsi="Times New Roman" w:cs="Times New Roman"/>
          <w:color w:val="000000"/>
          <w:sz w:val="24"/>
          <w:szCs w:val="24"/>
          <w:lang w:val="sk-SK"/>
        </w:rPr>
        <w:t>Zlepšenie stavu druhu</w:t>
      </w:r>
      <w:r w:rsidRPr="008725A8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 </w:t>
      </w:r>
      <w:proofErr w:type="spellStart"/>
      <w:r w:rsidRPr="008725A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k-SK" w:eastAsia="sk-SK"/>
        </w:rPr>
        <w:t>Bombina</w:t>
      </w:r>
      <w:proofErr w:type="spellEnd"/>
      <w:r w:rsidRPr="008725A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8725A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k-SK" w:eastAsia="sk-SK"/>
        </w:rPr>
        <w:t>bombina</w:t>
      </w:r>
      <w:proofErr w:type="spellEnd"/>
      <w:r w:rsidRPr="008725A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k-SK" w:eastAsia="sk-SK"/>
        </w:rPr>
        <w:t xml:space="preserve"> </w:t>
      </w:r>
      <w:r w:rsidRPr="008725A8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za splnenia nasledovných atribútov: 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276"/>
        <w:gridCol w:w="1559"/>
        <w:gridCol w:w="4819"/>
      </w:tblGrid>
      <w:tr w:rsidR="009F111F" w:rsidRPr="008725A8" w14:paraId="13CB2B73" w14:textId="77777777" w:rsidTr="00687B29">
        <w:trPr>
          <w:trHeight w:val="41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F50D" w14:textId="77777777" w:rsidR="009F111F" w:rsidRPr="008725A8" w:rsidRDefault="009F111F" w:rsidP="008725A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8725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C39A" w14:textId="77777777" w:rsidR="009F111F" w:rsidRPr="008725A8" w:rsidRDefault="009F111F" w:rsidP="008725A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8725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902F" w14:textId="77777777" w:rsidR="009F111F" w:rsidRPr="008725A8" w:rsidRDefault="009F111F" w:rsidP="008725A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8725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  <w:t>Cieľová hodnota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3F7B" w14:textId="77777777" w:rsidR="009F111F" w:rsidRPr="008725A8" w:rsidRDefault="009F111F" w:rsidP="008725A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8725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  <w:t>Doplnkové informácie</w:t>
            </w:r>
          </w:p>
        </w:tc>
      </w:tr>
      <w:tr w:rsidR="009F111F" w:rsidRPr="008725A8" w14:paraId="37176527" w14:textId="77777777" w:rsidTr="00687B29">
        <w:trPr>
          <w:trHeight w:val="8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A57A" w14:textId="77777777" w:rsidR="009F111F" w:rsidRPr="008725A8" w:rsidRDefault="009F111F" w:rsidP="008725A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7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Veľkosť populácie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3D33" w14:textId="77777777" w:rsidR="009F111F" w:rsidRPr="008725A8" w:rsidRDefault="009F111F" w:rsidP="008725A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7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počet jedincov (</w:t>
            </w:r>
            <w:proofErr w:type="spellStart"/>
            <w:r w:rsidRPr="0087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adult</w:t>
            </w:r>
            <w:proofErr w:type="spellEnd"/>
            <w:r w:rsidRPr="0087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7504" w14:textId="3AA9D720" w:rsidR="009F111F" w:rsidRPr="008725A8" w:rsidRDefault="009F111F" w:rsidP="008725A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7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Min. 1000 jedincov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E9BA" w14:textId="6FA1FC73" w:rsidR="009F111F" w:rsidRPr="008725A8" w:rsidRDefault="009F111F" w:rsidP="00687B2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7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Odhaduje sa interval veľkosti populácie v území 500 – 1000 jedincov (</w:t>
            </w:r>
            <w:proofErr w:type="spellStart"/>
            <w:r w:rsidRPr="0087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aktuály</w:t>
            </w:r>
            <w:proofErr w:type="spellEnd"/>
            <w:r w:rsidRPr="0087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 údaj / z SDF), bude potrebný komplexnejší monitoring populácie druhu.</w:t>
            </w:r>
          </w:p>
        </w:tc>
      </w:tr>
      <w:tr w:rsidR="009F111F" w:rsidRPr="008725A8" w14:paraId="4FA4FDCA" w14:textId="77777777" w:rsidTr="00687B29">
        <w:trPr>
          <w:trHeight w:val="9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0682E" w14:textId="77777777" w:rsidR="009F111F" w:rsidRPr="008725A8" w:rsidRDefault="009F111F" w:rsidP="008725A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7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Počet známych lokalít s výskytom druhu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96C7A" w14:textId="77777777" w:rsidR="009F111F" w:rsidRPr="008725A8" w:rsidRDefault="009F111F" w:rsidP="008725A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7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počet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34DE7" w14:textId="3CD57CD3" w:rsidR="009F111F" w:rsidRPr="008725A8" w:rsidRDefault="008E58E8" w:rsidP="008725A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725A8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100% v 30 ha (močiare)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058A2" w14:textId="77777777" w:rsidR="009F111F" w:rsidRPr="008725A8" w:rsidRDefault="009F111F" w:rsidP="00687B2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7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Udržiavaný počet zistených lokalít druhu, príp. zvýšenie počtu vytvorením nových lokalít druhu s vhodnými podmienkami pre reprodukciu.</w:t>
            </w:r>
          </w:p>
        </w:tc>
      </w:tr>
      <w:tr w:rsidR="009F111F" w:rsidRPr="008725A8" w14:paraId="093ED954" w14:textId="77777777" w:rsidTr="00687B29">
        <w:trPr>
          <w:trHeight w:val="9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1E68" w14:textId="77777777" w:rsidR="009F111F" w:rsidRPr="008725A8" w:rsidRDefault="009F111F" w:rsidP="008725A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7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Podiel potenciálneho reprodukčného biotopu v rámci lokality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1E18" w14:textId="77777777" w:rsidR="009F111F" w:rsidRPr="008725A8" w:rsidRDefault="009F111F" w:rsidP="008725A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7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Percento z výmery lokality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8643" w14:textId="77777777" w:rsidR="009F111F" w:rsidRPr="008725A8" w:rsidRDefault="009F111F" w:rsidP="008725A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7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Min. 5 % lokality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A8CF" w14:textId="77777777" w:rsidR="009F111F" w:rsidRPr="008725A8" w:rsidRDefault="009F111F" w:rsidP="00687B2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87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Podiel reprodukčných plôch v rámci lokality (v rámci nížinných lúk a lesov v ha) - stojaté vodné plochy s vegetáciou, periodicky zaplavované plochy v alúviu, niekedy aj v </w:t>
            </w:r>
            <w:proofErr w:type="spellStart"/>
            <w:r w:rsidRPr="0087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koľajách</w:t>
            </w:r>
            <w:proofErr w:type="spellEnd"/>
            <w:r w:rsidRPr="008725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 na cestách a mlákach.</w:t>
            </w:r>
          </w:p>
        </w:tc>
      </w:tr>
    </w:tbl>
    <w:p w14:paraId="12078560" w14:textId="13C614B9" w:rsidR="00690F8D" w:rsidRPr="008725A8" w:rsidRDefault="00690F8D" w:rsidP="008725A8">
      <w:pPr>
        <w:spacing w:line="240" w:lineRule="auto"/>
        <w:rPr>
          <w:rFonts w:ascii="Times New Roman" w:hAnsi="Times New Roman" w:cs="Times New Roman"/>
          <w:lang w:val="sk-SK"/>
        </w:rPr>
      </w:pPr>
    </w:p>
    <w:p w14:paraId="6EF845A7" w14:textId="77777777" w:rsidR="00447AF5" w:rsidRPr="008725A8" w:rsidRDefault="00447AF5" w:rsidP="008725A8">
      <w:pPr>
        <w:pStyle w:val="Zkladntext"/>
        <w:widowControl w:val="0"/>
        <w:spacing w:after="120"/>
        <w:jc w:val="both"/>
        <w:rPr>
          <w:b w:val="0"/>
        </w:rPr>
      </w:pPr>
      <w:r w:rsidRPr="008725A8">
        <w:rPr>
          <w:b w:val="0"/>
        </w:rPr>
        <w:t xml:space="preserve">Zlepšenie stavu druhu </w:t>
      </w:r>
      <w:proofErr w:type="spellStart"/>
      <w:r w:rsidRPr="008725A8">
        <w:rPr>
          <w:i/>
        </w:rPr>
        <w:t>Lutra</w:t>
      </w:r>
      <w:proofErr w:type="spellEnd"/>
      <w:r w:rsidRPr="008725A8">
        <w:rPr>
          <w:i/>
        </w:rPr>
        <w:t xml:space="preserve"> </w:t>
      </w:r>
      <w:proofErr w:type="spellStart"/>
      <w:r w:rsidRPr="008725A8">
        <w:rPr>
          <w:i/>
        </w:rPr>
        <w:t>lutra</w:t>
      </w:r>
      <w:proofErr w:type="spellEnd"/>
      <w:r w:rsidRPr="008725A8">
        <w:rPr>
          <w:b w:val="0"/>
          <w:i/>
        </w:rPr>
        <w:t xml:space="preserve"> </w:t>
      </w:r>
      <w:r w:rsidRPr="008725A8">
        <w:rPr>
          <w:b w:val="0"/>
          <w:bCs w:val="0"/>
          <w:shd w:val="clear" w:color="auto" w:fill="FFFFFF"/>
        </w:rPr>
        <w:t>za splnenia nasledovných atribútov.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418"/>
        <w:gridCol w:w="2546"/>
        <w:gridCol w:w="1706"/>
        <w:gridCol w:w="3402"/>
      </w:tblGrid>
      <w:tr w:rsidR="00447AF5" w:rsidRPr="008725A8" w14:paraId="1506540A" w14:textId="77777777" w:rsidTr="00687B29"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595019E" w14:textId="77777777" w:rsidR="00447AF5" w:rsidRPr="008725A8" w:rsidRDefault="00447AF5" w:rsidP="008725A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8725A8">
              <w:rPr>
                <w:rFonts w:ascii="Times New Roman" w:hAnsi="Times New Roman"/>
                <w:b/>
                <w:color w:val="000000"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254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06BDE3F" w14:textId="77777777" w:rsidR="00447AF5" w:rsidRPr="008725A8" w:rsidRDefault="00447AF5" w:rsidP="008725A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8725A8">
              <w:rPr>
                <w:rFonts w:ascii="Times New Roman" w:hAnsi="Times New Roman"/>
                <w:b/>
                <w:color w:val="000000"/>
                <w:sz w:val="18"/>
                <w:szCs w:val="18"/>
                <w:lang w:val="sk-SK"/>
              </w:rPr>
              <w:t xml:space="preserve">Merateľnosť </w:t>
            </w:r>
          </w:p>
        </w:tc>
        <w:tc>
          <w:tcPr>
            <w:tcW w:w="170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539D42E" w14:textId="77777777" w:rsidR="00447AF5" w:rsidRPr="008725A8" w:rsidRDefault="00447AF5" w:rsidP="008725A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8725A8">
              <w:rPr>
                <w:rFonts w:ascii="Times New Roman" w:hAnsi="Times New Roman"/>
                <w:b/>
                <w:color w:val="000000"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68DB284" w14:textId="77777777" w:rsidR="00447AF5" w:rsidRPr="008725A8" w:rsidRDefault="00447AF5" w:rsidP="008725A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8725A8">
              <w:rPr>
                <w:rFonts w:ascii="Times New Roman" w:hAnsi="Times New Roman"/>
                <w:b/>
                <w:color w:val="000000"/>
                <w:sz w:val="18"/>
                <w:szCs w:val="18"/>
                <w:lang w:val="sk-SK"/>
              </w:rPr>
              <w:t>Poznámky/Doplňujúce informácie</w:t>
            </w:r>
          </w:p>
        </w:tc>
      </w:tr>
      <w:tr w:rsidR="00447AF5" w:rsidRPr="008725A8" w14:paraId="1EC3F3A6" w14:textId="77777777" w:rsidTr="00687B29">
        <w:trPr>
          <w:trHeight w:val="435"/>
        </w:trPr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ED2AE32" w14:textId="77777777" w:rsidR="00447AF5" w:rsidRPr="008725A8" w:rsidRDefault="00447AF5" w:rsidP="008725A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725A8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Kvalita populácie </w:t>
            </w:r>
          </w:p>
        </w:tc>
        <w:tc>
          <w:tcPr>
            <w:tcW w:w="254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3716E3B" w14:textId="77777777" w:rsidR="00447AF5" w:rsidRPr="008725A8" w:rsidRDefault="00447AF5" w:rsidP="008725A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725A8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Počet jedincov (cez evidenciu pobytových znakov)</w:t>
            </w:r>
          </w:p>
        </w:tc>
        <w:tc>
          <w:tcPr>
            <w:tcW w:w="170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19EC4DF" w14:textId="04F0D514" w:rsidR="00447AF5" w:rsidRPr="008725A8" w:rsidRDefault="00447AF5" w:rsidP="008725A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725A8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Viac ako 2 zaznamenané pobytové znaky na 1 km úseku toku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2F36705" w14:textId="49E0F964" w:rsidR="00447AF5" w:rsidRPr="008725A8" w:rsidRDefault="00447AF5" w:rsidP="00687B29">
            <w:pPr>
              <w:pStyle w:val="PredformtovanHTML"/>
              <w:spacing w:line="25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725A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Podľa údajov je výskyt druhu marginálny, populácia v SDF je odhadovaná na 2 až 5 jedincov. </w:t>
            </w:r>
          </w:p>
        </w:tc>
      </w:tr>
      <w:tr w:rsidR="00447AF5" w:rsidRPr="008725A8" w14:paraId="6BC250C6" w14:textId="77777777" w:rsidTr="00687B29"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E66F00F" w14:textId="77777777" w:rsidR="00447AF5" w:rsidRPr="008725A8" w:rsidRDefault="00447AF5" w:rsidP="008725A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725A8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Biotop druhu</w:t>
            </w:r>
          </w:p>
        </w:tc>
        <w:tc>
          <w:tcPr>
            <w:tcW w:w="254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E14579A" w14:textId="77777777" w:rsidR="00447AF5" w:rsidRPr="008725A8" w:rsidRDefault="00447AF5" w:rsidP="008725A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725A8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Počet km úseku vodného toku s výskytom biotopu druhu</w:t>
            </w:r>
          </w:p>
        </w:tc>
        <w:tc>
          <w:tcPr>
            <w:tcW w:w="170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7174DA" w14:textId="42E87924" w:rsidR="00447AF5" w:rsidRPr="008725A8" w:rsidRDefault="008E58E8" w:rsidP="008725A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725A8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7 km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49CBB17" w14:textId="77777777" w:rsidR="00447AF5" w:rsidRPr="008725A8" w:rsidRDefault="00447AF5" w:rsidP="008725A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725A8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Lokalita poskytuje pomerne veľký počet bohato štruktúrovaných brehových porastov.</w:t>
            </w:r>
          </w:p>
        </w:tc>
      </w:tr>
      <w:tr w:rsidR="00447AF5" w:rsidRPr="008725A8" w14:paraId="2B455FC1" w14:textId="77777777" w:rsidTr="00687B29"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A19998" w14:textId="77777777" w:rsidR="00447AF5" w:rsidRPr="008725A8" w:rsidRDefault="00447AF5" w:rsidP="008725A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725A8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Migrácia</w:t>
            </w:r>
          </w:p>
        </w:tc>
        <w:tc>
          <w:tcPr>
            <w:tcW w:w="254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8E11CC" w14:textId="77777777" w:rsidR="00447AF5" w:rsidRPr="008725A8" w:rsidRDefault="00447AF5" w:rsidP="008725A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725A8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Počet uhynutých jedincov na cestách</w:t>
            </w:r>
          </w:p>
        </w:tc>
        <w:tc>
          <w:tcPr>
            <w:tcW w:w="170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4D6DB8" w14:textId="77777777" w:rsidR="00447AF5" w:rsidRPr="008725A8" w:rsidRDefault="00447AF5" w:rsidP="008725A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725A8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0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76DE92" w14:textId="77777777" w:rsidR="00447AF5" w:rsidRPr="008725A8" w:rsidRDefault="00447AF5" w:rsidP="008725A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725A8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Umožnená migrácia druhu, bez zaznamenaných úhynov na cestných komunikáciách v okolí. </w:t>
            </w:r>
          </w:p>
        </w:tc>
      </w:tr>
      <w:tr w:rsidR="00447AF5" w:rsidRPr="008725A8" w14:paraId="2EFE0BE7" w14:textId="77777777" w:rsidTr="00687B29"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F774B5A" w14:textId="77777777" w:rsidR="00447AF5" w:rsidRPr="008725A8" w:rsidRDefault="00447AF5" w:rsidP="008725A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725A8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Kvalita vody </w:t>
            </w:r>
          </w:p>
        </w:tc>
        <w:tc>
          <w:tcPr>
            <w:tcW w:w="254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92862D" w14:textId="77777777" w:rsidR="00447AF5" w:rsidRPr="008725A8" w:rsidRDefault="00447AF5" w:rsidP="008725A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725A8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Monitoring kvality povrchových vôd (SHMU)</w:t>
            </w:r>
          </w:p>
        </w:tc>
        <w:tc>
          <w:tcPr>
            <w:tcW w:w="170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3234F5" w14:textId="77777777" w:rsidR="00447AF5" w:rsidRPr="008725A8" w:rsidRDefault="00447AF5" w:rsidP="008725A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725A8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vyhovujúce</w:t>
            </w:r>
            <w:r w:rsidRPr="008725A8" w:rsidDel="008E152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F264EDB" w14:textId="77777777" w:rsidR="00447AF5" w:rsidRPr="008725A8" w:rsidRDefault="00447AF5" w:rsidP="008725A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8725A8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V zmysle výsledkov </w:t>
            </w:r>
            <w:proofErr w:type="spellStart"/>
            <w:r w:rsidRPr="008725A8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sledovani</w:t>
            </w:r>
            <w:proofErr w:type="spellEnd"/>
            <w:r w:rsidRPr="008725A8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stavu kvality vody v tokoch sa vyžaduje zachovanie stavu </w:t>
            </w:r>
            <w:r w:rsidRPr="00687B29">
              <w:rPr>
                <w:rFonts w:ascii="Times New Roman" w:hAnsi="Times New Roman" w:cs="Times New Roman"/>
                <w:sz w:val="18"/>
                <w:szCs w:val="18"/>
                <w:u w:val="single"/>
                <w:lang w:val="sk-SK"/>
              </w:rPr>
              <w:t>vyhovujúce</w:t>
            </w:r>
            <w:r w:rsidRPr="008725A8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v zmysle platných metodík na hodnotenie stavu kvality povrchových vôd. (</w:t>
            </w:r>
            <w:hyperlink r:id="rId5" w:history="1">
              <w:r w:rsidRPr="008725A8">
                <w:rPr>
                  <w:rStyle w:val="Hypertextovprepojenie"/>
                  <w:rFonts w:ascii="Times New Roman" w:hAnsi="Times New Roman"/>
                  <w:sz w:val="18"/>
                  <w:szCs w:val="18"/>
                  <w:lang w:val="sk-SK"/>
                </w:rPr>
                <w:t>http://www.shmu.sk/sk/?page=1&amp;id=kvalita_povrchovych_vod</w:t>
              </w:r>
            </w:hyperlink>
            <w:r w:rsidRPr="008725A8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)</w:t>
            </w:r>
          </w:p>
          <w:p w14:paraId="1BABF5B6" w14:textId="77777777" w:rsidR="00447AF5" w:rsidRPr="008725A8" w:rsidRDefault="00447AF5" w:rsidP="008725A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</w:tc>
      </w:tr>
    </w:tbl>
    <w:p w14:paraId="25E8A52D" w14:textId="7F98BD2C" w:rsidR="005C6FE0" w:rsidRDefault="005C6FE0" w:rsidP="008725A8">
      <w:pPr>
        <w:pStyle w:val="Zkladntext"/>
        <w:widowControl w:val="0"/>
        <w:jc w:val="left"/>
        <w:rPr>
          <w:b w:val="0"/>
        </w:rPr>
      </w:pPr>
    </w:p>
    <w:p w14:paraId="2DF12B1F" w14:textId="77777777" w:rsidR="00687B29" w:rsidRDefault="00687B29" w:rsidP="008725A8">
      <w:pPr>
        <w:pStyle w:val="Zkladntext"/>
        <w:widowControl w:val="0"/>
        <w:jc w:val="left"/>
        <w:rPr>
          <w:b w:val="0"/>
        </w:rPr>
      </w:pPr>
    </w:p>
    <w:p w14:paraId="18100CCC" w14:textId="77777777" w:rsidR="00687B29" w:rsidRPr="008725A8" w:rsidRDefault="00687B29" w:rsidP="008725A8">
      <w:pPr>
        <w:pStyle w:val="Zkladntext"/>
        <w:widowControl w:val="0"/>
        <w:jc w:val="left"/>
        <w:rPr>
          <w:b w:val="0"/>
        </w:rPr>
      </w:pPr>
    </w:p>
    <w:p w14:paraId="4F403FDF" w14:textId="60ECE61D" w:rsidR="0072282D" w:rsidRPr="008725A8" w:rsidRDefault="0072282D" w:rsidP="008725A8">
      <w:pPr>
        <w:pStyle w:val="Zkladntext"/>
        <w:widowControl w:val="0"/>
        <w:spacing w:after="120"/>
        <w:jc w:val="both"/>
        <w:rPr>
          <w:b w:val="0"/>
          <w:color w:val="000000"/>
          <w:shd w:val="clear" w:color="auto" w:fill="FFFFFF"/>
        </w:rPr>
      </w:pPr>
      <w:r w:rsidRPr="008725A8">
        <w:rPr>
          <w:b w:val="0"/>
        </w:rPr>
        <w:t xml:space="preserve">Zachovanie stav druhu </w:t>
      </w:r>
      <w:hyperlink r:id="rId6" w:history="1">
        <w:proofErr w:type="spellStart"/>
        <w:r w:rsidRPr="008725A8">
          <w:rPr>
            <w:rStyle w:val="Hypertextovprepojenie"/>
            <w:i/>
            <w:color w:val="000000"/>
            <w:u w:val="none"/>
          </w:rPr>
          <w:t>Microtus</w:t>
        </w:r>
        <w:proofErr w:type="spellEnd"/>
        <w:r w:rsidRPr="008725A8">
          <w:rPr>
            <w:rStyle w:val="Hypertextovprepojenie"/>
            <w:i/>
            <w:color w:val="000000"/>
            <w:u w:val="none"/>
          </w:rPr>
          <w:t xml:space="preserve"> </w:t>
        </w:r>
        <w:proofErr w:type="spellStart"/>
        <w:r w:rsidRPr="008725A8">
          <w:rPr>
            <w:rStyle w:val="Hypertextovprepojenie"/>
            <w:i/>
            <w:color w:val="000000"/>
            <w:u w:val="none"/>
          </w:rPr>
          <w:t>oeconomus</w:t>
        </w:r>
        <w:proofErr w:type="spellEnd"/>
        <w:r w:rsidRPr="008725A8">
          <w:rPr>
            <w:rStyle w:val="Hypertextovprepojenie"/>
            <w:i/>
            <w:color w:val="000000"/>
            <w:u w:val="none"/>
          </w:rPr>
          <w:t xml:space="preserve"> </w:t>
        </w:r>
        <w:proofErr w:type="spellStart"/>
        <w:r w:rsidRPr="008725A8">
          <w:rPr>
            <w:rStyle w:val="Hypertextovprepojenie"/>
            <w:i/>
            <w:color w:val="000000"/>
            <w:u w:val="none"/>
          </w:rPr>
          <w:t>mehelyi</w:t>
        </w:r>
        <w:proofErr w:type="spellEnd"/>
      </w:hyperlink>
      <w:r w:rsidRPr="008725A8">
        <w:t xml:space="preserve"> </w:t>
      </w:r>
      <w:r w:rsidRPr="008725A8">
        <w:rPr>
          <w:b w:val="0"/>
          <w:bCs w:val="0"/>
          <w:shd w:val="clear" w:color="auto" w:fill="FFFFFF"/>
        </w:rPr>
        <w:t>za splnenia nasledovných parametrov</w:t>
      </w:r>
      <w:r w:rsidRPr="008725A8">
        <w:rPr>
          <w:b w:val="0"/>
          <w:color w:val="000000"/>
          <w:shd w:val="clear" w:color="auto" w:fill="FFFFFF"/>
        </w:rPr>
        <w:t>: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0"/>
        <w:gridCol w:w="1422"/>
        <w:gridCol w:w="2038"/>
        <w:gridCol w:w="3911"/>
      </w:tblGrid>
      <w:tr w:rsidR="0072282D" w:rsidRPr="008725A8" w14:paraId="177FAD1B" w14:textId="77777777" w:rsidTr="00A40D10">
        <w:tc>
          <w:tcPr>
            <w:tcW w:w="16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DF28F9" w14:textId="77777777" w:rsidR="0072282D" w:rsidRPr="008725A8" w:rsidRDefault="0072282D" w:rsidP="008725A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</w:pPr>
            <w:r w:rsidRPr="008725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14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33C5EE" w14:textId="77777777" w:rsidR="0072282D" w:rsidRPr="008725A8" w:rsidRDefault="0072282D" w:rsidP="008725A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</w:pPr>
            <w:r w:rsidRPr="008725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Merateľný indikátor</w:t>
            </w:r>
          </w:p>
        </w:tc>
        <w:tc>
          <w:tcPr>
            <w:tcW w:w="20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3CFD7A" w14:textId="77777777" w:rsidR="0072282D" w:rsidRPr="008725A8" w:rsidRDefault="0072282D" w:rsidP="008725A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</w:pPr>
            <w:r w:rsidRPr="008725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391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D4E5C6" w14:textId="77777777" w:rsidR="0072282D" w:rsidRPr="008725A8" w:rsidRDefault="0072282D" w:rsidP="008725A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</w:pPr>
            <w:r w:rsidRPr="008725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Poznámky/Doplňujúce informácie</w:t>
            </w:r>
          </w:p>
        </w:tc>
      </w:tr>
      <w:tr w:rsidR="0072282D" w:rsidRPr="008725A8" w14:paraId="2C2F1E74" w14:textId="77777777" w:rsidTr="00A40D10">
        <w:trPr>
          <w:trHeight w:val="435"/>
        </w:trPr>
        <w:tc>
          <w:tcPr>
            <w:tcW w:w="16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20A5ED" w14:textId="77777777" w:rsidR="0072282D" w:rsidRPr="008725A8" w:rsidRDefault="0072282D" w:rsidP="008725A8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8725A8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Veľkosť populácie</w:t>
            </w:r>
          </w:p>
        </w:tc>
        <w:tc>
          <w:tcPr>
            <w:tcW w:w="14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8A22A8" w14:textId="77777777" w:rsidR="0072282D" w:rsidRPr="008725A8" w:rsidRDefault="0072282D" w:rsidP="008725A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8725A8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Počet jedincov</w:t>
            </w:r>
          </w:p>
        </w:tc>
        <w:tc>
          <w:tcPr>
            <w:tcW w:w="20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604B4A" w14:textId="550BB5F6" w:rsidR="0072282D" w:rsidRPr="008725A8" w:rsidRDefault="0072282D" w:rsidP="008725A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8725A8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Min. 200</w:t>
            </w:r>
          </w:p>
        </w:tc>
        <w:tc>
          <w:tcPr>
            <w:tcW w:w="391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3541EF" w14:textId="77777777" w:rsidR="0072282D" w:rsidRPr="008725A8" w:rsidRDefault="0072282D" w:rsidP="008725A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8725A8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Populácia je odhadovaná v súčasnosti od 100 do 300 jedincov. Min udržať veľkosť populácie druhu</w:t>
            </w:r>
          </w:p>
        </w:tc>
      </w:tr>
      <w:tr w:rsidR="0072282D" w:rsidRPr="008725A8" w14:paraId="519A66D8" w14:textId="77777777" w:rsidTr="00A40D10">
        <w:tc>
          <w:tcPr>
            <w:tcW w:w="16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B01D90" w14:textId="77777777" w:rsidR="0072282D" w:rsidRPr="008725A8" w:rsidRDefault="0072282D" w:rsidP="008725A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8725A8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Biotop druhu – potravný a rozmnožovací </w:t>
            </w:r>
          </w:p>
        </w:tc>
        <w:tc>
          <w:tcPr>
            <w:tcW w:w="14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6AD37C" w14:textId="77777777" w:rsidR="0072282D" w:rsidRPr="008725A8" w:rsidRDefault="0072282D" w:rsidP="008725A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8725A8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Výmera v ha</w:t>
            </w:r>
          </w:p>
        </w:tc>
        <w:tc>
          <w:tcPr>
            <w:tcW w:w="20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402267" w14:textId="71E014A5" w:rsidR="0072282D" w:rsidRPr="008725A8" w:rsidRDefault="00294964" w:rsidP="008725A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8725A8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Min. 10 ha</w:t>
            </w:r>
          </w:p>
        </w:tc>
        <w:tc>
          <w:tcPr>
            <w:tcW w:w="391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74818A" w14:textId="77777777" w:rsidR="0072282D" w:rsidRPr="008725A8" w:rsidRDefault="0072282D" w:rsidP="008725A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8725A8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Udržanie </w:t>
            </w:r>
            <w:proofErr w:type="spellStart"/>
            <w:r w:rsidRPr="008725A8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mokradných</w:t>
            </w:r>
            <w:proofErr w:type="spellEnd"/>
            <w:r w:rsidRPr="008725A8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biotopov, v okolí vodných tokov, alebo mŕtvych ramien, so súvislým porastom vysokých ostríc alebo </w:t>
            </w:r>
            <w:proofErr w:type="spellStart"/>
            <w:r w:rsidRPr="008725A8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vysokobylinnej</w:t>
            </w:r>
            <w:proofErr w:type="spellEnd"/>
            <w:r w:rsidRPr="008725A8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vegetácie. </w:t>
            </w:r>
          </w:p>
        </w:tc>
      </w:tr>
      <w:tr w:rsidR="0072282D" w:rsidRPr="008725A8" w14:paraId="37ACD430" w14:textId="77777777" w:rsidTr="00A40D10">
        <w:tc>
          <w:tcPr>
            <w:tcW w:w="16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6852E6" w14:textId="77777777" w:rsidR="0072282D" w:rsidRPr="008725A8" w:rsidRDefault="0072282D" w:rsidP="008725A8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8725A8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Kvalita biotopu</w:t>
            </w:r>
          </w:p>
        </w:tc>
        <w:tc>
          <w:tcPr>
            <w:tcW w:w="14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4100A5" w14:textId="77777777" w:rsidR="0072282D" w:rsidRPr="008725A8" w:rsidRDefault="0072282D" w:rsidP="008725A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8725A8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Pravidelný nezmenený vodný režim </w:t>
            </w:r>
          </w:p>
        </w:tc>
        <w:tc>
          <w:tcPr>
            <w:tcW w:w="20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C29188" w14:textId="77777777" w:rsidR="0072282D" w:rsidRPr="008725A8" w:rsidRDefault="0072282D" w:rsidP="008725A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8725A8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Stabilná výška vodnej hladiny v jeho lokalitách (bez výrazných zmien)</w:t>
            </w:r>
          </w:p>
        </w:tc>
        <w:tc>
          <w:tcPr>
            <w:tcW w:w="391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55F534" w14:textId="77777777" w:rsidR="0072282D" w:rsidRPr="008725A8" w:rsidRDefault="0072282D" w:rsidP="008725A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8725A8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Vyžaduje stabilnú hladinu spodnej vody, príp. periodické záplavy – stabilný, medzi rokmi sa nemeniaci vodný režim.</w:t>
            </w:r>
          </w:p>
        </w:tc>
      </w:tr>
      <w:tr w:rsidR="0072282D" w:rsidRPr="008725A8" w14:paraId="0CD86C46" w14:textId="77777777" w:rsidTr="00A40D10">
        <w:tc>
          <w:tcPr>
            <w:tcW w:w="16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54F87F" w14:textId="77777777" w:rsidR="0072282D" w:rsidRPr="008725A8" w:rsidRDefault="0072282D" w:rsidP="008725A8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proofErr w:type="spellStart"/>
            <w:r w:rsidRPr="008725A8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Kotinuita</w:t>
            </w:r>
            <w:proofErr w:type="spellEnd"/>
            <w:r w:rsidRPr="008725A8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(prepojenie) lokalít</w:t>
            </w:r>
          </w:p>
        </w:tc>
        <w:tc>
          <w:tcPr>
            <w:tcW w:w="14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CE0FC7" w14:textId="77777777" w:rsidR="0072282D" w:rsidRPr="008725A8" w:rsidRDefault="0072282D" w:rsidP="008725A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8725A8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Migračné koridory (prezencia)</w:t>
            </w:r>
          </w:p>
        </w:tc>
        <w:tc>
          <w:tcPr>
            <w:tcW w:w="20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403803" w14:textId="77777777" w:rsidR="0072282D" w:rsidRPr="008725A8" w:rsidRDefault="0072282D" w:rsidP="008725A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8725A8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Výskyt prepojení medzi jednotlivými lokalitami druhu</w:t>
            </w:r>
          </w:p>
        </w:tc>
        <w:tc>
          <w:tcPr>
            <w:tcW w:w="391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B18217" w14:textId="77777777" w:rsidR="0072282D" w:rsidRPr="008725A8" w:rsidRDefault="0072282D" w:rsidP="008725A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8725A8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Udržiavanie a vytváranie nových prepojení medzi lokalitami, aby nedochádzalo k ich izolácii.</w:t>
            </w:r>
          </w:p>
        </w:tc>
      </w:tr>
    </w:tbl>
    <w:p w14:paraId="219E416A" w14:textId="77777777" w:rsidR="0072282D" w:rsidRPr="008725A8" w:rsidRDefault="0072282D" w:rsidP="008725A8">
      <w:pPr>
        <w:pStyle w:val="Zkladntext"/>
        <w:widowControl w:val="0"/>
        <w:jc w:val="left"/>
        <w:rPr>
          <w:b w:val="0"/>
        </w:rPr>
      </w:pPr>
    </w:p>
    <w:sectPr w:rsidR="0072282D" w:rsidRPr="008725A8" w:rsidSect="003C2459">
      <w:pgSz w:w="11907" w:h="16840" w:code="9"/>
      <w:pgMar w:top="1134" w:right="1418" w:bottom="851" w:left="1418" w:header="709" w:footer="680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46D0C" w16cex:dateUtc="2021-03-11T09:18:00Z"/>
  <w16cex:commentExtensible w16cex:durableId="23F46D46" w16cex:dateUtc="2021-03-11T09:19:00Z"/>
  <w16cex:commentExtensible w16cex:durableId="23F46D5D" w16cex:dateUtc="2021-03-11T09:20:00Z"/>
  <w16cex:commentExtensible w16cex:durableId="23F47172" w16cex:dateUtc="2021-03-11T09:37:00Z"/>
  <w16cex:commentExtensible w16cex:durableId="23F471BD" w16cex:dateUtc="2021-03-11T09:38:00Z"/>
  <w16cex:commentExtensible w16cex:durableId="23F45E09" w16cex:dateUtc="2021-03-11T08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4B8F4B" w16cid:durableId="23F45B10"/>
  <w16cid:commentId w16cid:paraId="3C8DDB00" w16cid:durableId="23F46D0C"/>
  <w16cid:commentId w16cid:paraId="58A3148A" w16cid:durableId="23F45B11"/>
  <w16cid:commentId w16cid:paraId="795925E3" w16cid:durableId="23F46D46"/>
  <w16cid:commentId w16cid:paraId="6D30B3CF" w16cid:durableId="23F45B12"/>
  <w16cid:commentId w16cid:paraId="272D5254" w16cid:durableId="23F46D5D"/>
  <w16cid:commentId w16cid:paraId="006EF9F9" w16cid:durableId="23F45B13"/>
  <w16cid:commentId w16cid:paraId="64832BFE" w16cid:durableId="23F47172"/>
  <w16cid:commentId w16cid:paraId="3C787CFB" w16cid:durableId="23F45B14"/>
  <w16cid:commentId w16cid:paraId="799EF760" w16cid:durableId="23F45B15"/>
  <w16cid:commentId w16cid:paraId="1016B9A4" w16cid:durableId="23F471BD"/>
  <w16cid:commentId w16cid:paraId="40B7FBC6" w16cid:durableId="23F45B16"/>
  <w16cid:commentId w16cid:paraId="4C46CEC4" w16cid:durableId="23F45E09"/>
  <w16cid:commentId w16cid:paraId="7A63B075" w16cid:durableId="23F45B17"/>
  <w16cid:commentId w16cid:paraId="064F0D02" w16cid:durableId="23F45B18"/>
  <w16cid:commentId w16cid:paraId="0638BCE8" w16cid:durableId="23F45B19"/>
  <w16cid:commentId w16cid:paraId="126243E7" w16cid:durableId="23F45B1A"/>
  <w16cid:commentId w16cid:paraId="79A5CBFA" w16cid:durableId="23F45B1B"/>
  <w16cid:commentId w16cid:paraId="0B957DD5" w16cid:durableId="23F45B1C"/>
  <w16cid:commentId w16cid:paraId="59CF28B1" w16cid:durableId="23F45B1D"/>
  <w16cid:commentId w16cid:paraId="58E6594B" w16cid:durableId="23F45B1E"/>
  <w16cid:commentId w16cid:paraId="7B58ECDB" w16cid:durableId="23F45B1F"/>
  <w16cid:commentId w16cid:paraId="5AFE4D44" w16cid:durableId="23F45B20"/>
  <w16cid:commentId w16cid:paraId="7156D907" w16cid:durableId="23F45B21"/>
  <w16cid:commentId w16cid:paraId="68E71EAA" w16cid:durableId="23F45B22"/>
  <w16cid:commentId w16cid:paraId="412C9B3C" w16cid:durableId="23F45B23"/>
  <w16cid:commentId w16cid:paraId="05904E5B" w16cid:durableId="23F45B24"/>
  <w16cid:commentId w16cid:paraId="1D306860" w16cid:durableId="23F45B2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0F7A24"/>
    <w:multiLevelType w:val="hybridMultilevel"/>
    <w:tmpl w:val="AFD2BC6E"/>
    <w:lvl w:ilvl="0" w:tplc="9A2AAD02">
      <w:numFmt w:val="bullet"/>
      <w:lvlText w:val=""/>
      <w:lvlJc w:val="left"/>
      <w:pPr>
        <w:ind w:left="720" w:hanging="360"/>
      </w:pPr>
      <w:rPr>
        <w:rFonts w:ascii="Wingdings" w:eastAsia="Arial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0010E"/>
    <w:rsid w:val="000070AE"/>
    <w:rsid w:val="00024F35"/>
    <w:rsid w:val="00025654"/>
    <w:rsid w:val="000302C7"/>
    <w:rsid w:val="00033151"/>
    <w:rsid w:val="00034AE7"/>
    <w:rsid w:val="00042EF2"/>
    <w:rsid w:val="00052428"/>
    <w:rsid w:val="00057D02"/>
    <w:rsid w:val="00075EFA"/>
    <w:rsid w:val="000850F2"/>
    <w:rsid w:val="000853CE"/>
    <w:rsid w:val="00090147"/>
    <w:rsid w:val="000A0F1F"/>
    <w:rsid w:val="000A14A0"/>
    <w:rsid w:val="000A53DA"/>
    <w:rsid w:val="000B32A0"/>
    <w:rsid w:val="000C51F5"/>
    <w:rsid w:val="000D3ACB"/>
    <w:rsid w:val="000D45BF"/>
    <w:rsid w:val="000D4C17"/>
    <w:rsid w:val="000E4AC7"/>
    <w:rsid w:val="000E5FBD"/>
    <w:rsid w:val="000F140B"/>
    <w:rsid w:val="00105FC1"/>
    <w:rsid w:val="001123F2"/>
    <w:rsid w:val="001131E3"/>
    <w:rsid w:val="001258AA"/>
    <w:rsid w:val="00144F17"/>
    <w:rsid w:val="00165F46"/>
    <w:rsid w:val="0017392E"/>
    <w:rsid w:val="00174B21"/>
    <w:rsid w:val="0017659C"/>
    <w:rsid w:val="00194EF9"/>
    <w:rsid w:val="001A77ED"/>
    <w:rsid w:val="001B4A5C"/>
    <w:rsid w:val="001D51FF"/>
    <w:rsid w:val="001E4826"/>
    <w:rsid w:val="00201434"/>
    <w:rsid w:val="002147C9"/>
    <w:rsid w:val="002206F0"/>
    <w:rsid w:val="00235204"/>
    <w:rsid w:val="002377A5"/>
    <w:rsid w:val="002378BD"/>
    <w:rsid w:val="00247CEF"/>
    <w:rsid w:val="00257424"/>
    <w:rsid w:val="00260D76"/>
    <w:rsid w:val="00262932"/>
    <w:rsid w:val="00275645"/>
    <w:rsid w:val="00286C9F"/>
    <w:rsid w:val="0029101B"/>
    <w:rsid w:val="00294945"/>
    <w:rsid w:val="00294964"/>
    <w:rsid w:val="00297658"/>
    <w:rsid w:val="002A0A63"/>
    <w:rsid w:val="002B3C46"/>
    <w:rsid w:val="002C7340"/>
    <w:rsid w:val="002C7B3F"/>
    <w:rsid w:val="002D2E53"/>
    <w:rsid w:val="002D311A"/>
    <w:rsid w:val="002F11FB"/>
    <w:rsid w:val="002F2ED0"/>
    <w:rsid w:val="00305635"/>
    <w:rsid w:val="00313AD3"/>
    <w:rsid w:val="00317ADD"/>
    <w:rsid w:val="0032553E"/>
    <w:rsid w:val="003302C8"/>
    <w:rsid w:val="00342CE7"/>
    <w:rsid w:val="00344403"/>
    <w:rsid w:val="00346369"/>
    <w:rsid w:val="00350B5F"/>
    <w:rsid w:val="00362AB6"/>
    <w:rsid w:val="00366DB1"/>
    <w:rsid w:val="00384120"/>
    <w:rsid w:val="003925A0"/>
    <w:rsid w:val="003972FC"/>
    <w:rsid w:val="003B34AF"/>
    <w:rsid w:val="003C0AED"/>
    <w:rsid w:val="003C2090"/>
    <w:rsid w:val="003C2459"/>
    <w:rsid w:val="003C29B9"/>
    <w:rsid w:val="003D3424"/>
    <w:rsid w:val="003D54E3"/>
    <w:rsid w:val="003E28BB"/>
    <w:rsid w:val="003F71B7"/>
    <w:rsid w:val="00403089"/>
    <w:rsid w:val="00404E72"/>
    <w:rsid w:val="00411DC8"/>
    <w:rsid w:val="00420AC5"/>
    <w:rsid w:val="0042272F"/>
    <w:rsid w:val="004234CB"/>
    <w:rsid w:val="004330F2"/>
    <w:rsid w:val="00437F58"/>
    <w:rsid w:val="00447AF5"/>
    <w:rsid w:val="004502A3"/>
    <w:rsid w:val="0045480E"/>
    <w:rsid w:val="0045559D"/>
    <w:rsid w:val="00455620"/>
    <w:rsid w:val="00461DD0"/>
    <w:rsid w:val="0046690B"/>
    <w:rsid w:val="004767B7"/>
    <w:rsid w:val="0048574A"/>
    <w:rsid w:val="004B2CB9"/>
    <w:rsid w:val="004C3A31"/>
    <w:rsid w:val="004C5D19"/>
    <w:rsid w:val="004D6644"/>
    <w:rsid w:val="004D6E0D"/>
    <w:rsid w:val="004E38C9"/>
    <w:rsid w:val="004E56E0"/>
    <w:rsid w:val="004F39A6"/>
    <w:rsid w:val="004F3DCF"/>
    <w:rsid w:val="005010FB"/>
    <w:rsid w:val="00507328"/>
    <w:rsid w:val="00513CA9"/>
    <w:rsid w:val="00517F52"/>
    <w:rsid w:val="00523162"/>
    <w:rsid w:val="00553C56"/>
    <w:rsid w:val="00567493"/>
    <w:rsid w:val="00581137"/>
    <w:rsid w:val="00582857"/>
    <w:rsid w:val="005A6C05"/>
    <w:rsid w:val="005B0663"/>
    <w:rsid w:val="005B1589"/>
    <w:rsid w:val="005C1397"/>
    <w:rsid w:val="005C5A74"/>
    <w:rsid w:val="005C6FE0"/>
    <w:rsid w:val="005D6EF5"/>
    <w:rsid w:val="005D7B29"/>
    <w:rsid w:val="005F2417"/>
    <w:rsid w:val="005F6AB3"/>
    <w:rsid w:val="00603E07"/>
    <w:rsid w:val="00604939"/>
    <w:rsid w:val="0062795D"/>
    <w:rsid w:val="0064147B"/>
    <w:rsid w:val="00652933"/>
    <w:rsid w:val="00687B29"/>
    <w:rsid w:val="00690F8D"/>
    <w:rsid w:val="00696243"/>
    <w:rsid w:val="006A44FD"/>
    <w:rsid w:val="006A7FF1"/>
    <w:rsid w:val="006C0E08"/>
    <w:rsid w:val="006C3FEA"/>
    <w:rsid w:val="00707499"/>
    <w:rsid w:val="00710333"/>
    <w:rsid w:val="0072282D"/>
    <w:rsid w:val="00725110"/>
    <w:rsid w:val="00731CAD"/>
    <w:rsid w:val="00735411"/>
    <w:rsid w:val="00754F13"/>
    <w:rsid w:val="00756728"/>
    <w:rsid w:val="00776252"/>
    <w:rsid w:val="00785B1E"/>
    <w:rsid w:val="00791978"/>
    <w:rsid w:val="007920A8"/>
    <w:rsid w:val="00792798"/>
    <w:rsid w:val="007B1AD9"/>
    <w:rsid w:val="007C6741"/>
    <w:rsid w:val="007D40A6"/>
    <w:rsid w:val="007D40D2"/>
    <w:rsid w:val="007E26B8"/>
    <w:rsid w:val="007E67EA"/>
    <w:rsid w:val="007E6C9D"/>
    <w:rsid w:val="0082510D"/>
    <w:rsid w:val="008343C9"/>
    <w:rsid w:val="00846A90"/>
    <w:rsid w:val="008570EA"/>
    <w:rsid w:val="00866232"/>
    <w:rsid w:val="00867CB1"/>
    <w:rsid w:val="00872553"/>
    <w:rsid w:val="008725A8"/>
    <w:rsid w:val="008740E0"/>
    <w:rsid w:val="008836D0"/>
    <w:rsid w:val="0088508D"/>
    <w:rsid w:val="00891E37"/>
    <w:rsid w:val="00891FD6"/>
    <w:rsid w:val="0089735D"/>
    <w:rsid w:val="008A37C1"/>
    <w:rsid w:val="008B115B"/>
    <w:rsid w:val="008C5C16"/>
    <w:rsid w:val="008C7D99"/>
    <w:rsid w:val="008D5C26"/>
    <w:rsid w:val="008E014A"/>
    <w:rsid w:val="008E0181"/>
    <w:rsid w:val="008E1527"/>
    <w:rsid w:val="008E58E8"/>
    <w:rsid w:val="008F470B"/>
    <w:rsid w:val="009004E1"/>
    <w:rsid w:val="00912626"/>
    <w:rsid w:val="009167E7"/>
    <w:rsid w:val="009206B6"/>
    <w:rsid w:val="00920FFF"/>
    <w:rsid w:val="0092206A"/>
    <w:rsid w:val="00942236"/>
    <w:rsid w:val="00943463"/>
    <w:rsid w:val="009473DF"/>
    <w:rsid w:val="00951614"/>
    <w:rsid w:val="009563EF"/>
    <w:rsid w:val="00961303"/>
    <w:rsid w:val="00977527"/>
    <w:rsid w:val="00990354"/>
    <w:rsid w:val="009B0621"/>
    <w:rsid w:val="009C675A"/>
    <w:rsid w:val="009E03C2"/>
    <w:rsid w:val="009F111F"/>
    <w:rsid w:val="00A01510"/>
    <w:rsid w:val="00A041B3"/>
    <w:rsid w:val="00A156DD"/>
    <w:rsid w:val="00A22209"/>
    <w:rsid w:val="00A3012A"/>
    <w:rsid w:val="00A32EFF"/>
    <w:rsid w:val="00A40D10"/>
    <w:rsid w:val="00A40F48"/>
    <w:rsid w:val="00A421CB"/>
    <w:rsid w:val="00A455BC"/>
    <w:rsid w:val="00A737D5"/>
    <w:rsid w:val="00A74B0F"/>
    <w:rsid w:val="00AA7ABF"/>
    <w:rsid w:val="00AC50BC"/>
    <w:rsid w:val="00AD7C96"/>
    <w:rsid w:val="00AE0B49"/>
    <w:rsid w:val="00AE4272"/>
    <w:rsid w:val="00AF498E"/>
    <w:rsid w:val="00AF5EF4"/>
    <w:rsid w:val="00B02BEF"/>
    <w:rsid w:val="00B035A7"/>
    <w:rsid w:val="00B11641"/>
    <w:rsid w:val="00B13020"/>
    <w:rsid w:val="00B17694"/>
    <w:rsid w:val="00B26052"/>
    <w:rsid w:val="00B27A97"/>
    <w:rsid w:val="00B31B3C"/>
    <w:rsid w:val="00B901BE"/>
    <w:rsid w:val="00B960E4"/>
    <w:rsid w:val="00BB4BFD"/>
    <w:rsid w:val="00BC2408"/>
    <w:rsid w:val="00BC7E07"/>
    <w:rsid w:val="00BD5ACF"/>
    <w:rsid w:val="00BD6C68"/>
    <w:rsid w:val="00BE3E35"/>
    <w:rsid w:val="00C05D1E"/>
    <w:rsid w:val="00C1417E"/>
    <w:rsid w:val="00C23452"/>
    <w:rsid w:val="00C329BB"/>
    <w:rsid w:val="00C36ADC"/>
    <w:rsid w:val="00C4229A"/>
    <w:rsid w:val="00C448C0"/>
    <w:rsid w:val="00C45DDC"/>
    <w:rsid w:val="00C5187F"/>
    <w:rsid w:val="00C60625"/>
    <w:rsid w:val="00C60A70"/>
    <w:rsid w:val="00C641E4"/>
    <w:rsid w:val="00C80ABC"/>
    <w:rsid w:val="00C94B05"/>
    <w:rsid w:val="00C97F7F"/>
    <w:rsid w:val="00CB2CDE"/>
    <w:rsid w:val="00CB6056"/>
    <w:rsid w:val="00CB6F34"/>
    <w:rsid w:val="00CC34CB"/>
    <w:rsid w:val="00CE7469"/>
    <w:rsid w:val="00CE7D5C"/>
    <w:rsid w:val="00CF57E4"/>
    <w:rsid w:val="00D029EB"/>
    <w:rsid w:val="00D12282"/>
    <w:rsid w:val="00D214A5"/>
    <w:rsid w:val="00D3074D"/>
    <w:rsid w:val="00D3463D"/>
    <w:rsid w:val="00D349B2"/>
    <w:rsid w:val="00D35C02"/>
    <w:rsid w:val="00D4167A"/>
    <w:rsid w:val="00D52383"/>
    <w:rsid w:val="00D63747"/>
    <w:rsid w:val="00D67A86"/>
    <w:rsid w:val="00D74DEC"/>
    <w:rsid w:val="00D92646"/>
    <w:rsid w:val="00D974CA"/>
    <w:rsid w:val="00DA71C9"/>
    <w:rsid w:val="00DB03FE"/>
    <w:rsid w:val="00DB0B5E"/>
    <w:rsid w:val="00DB2654"/>
    <w:rsid w:val="00DD10E0"/>
    <w:rsid w:val="00DD6161"/>
    <w:rsid w:val="00DD7BDA"/>
    <w:rsid w:val="00DF58DF"/>
    <w:rsid w:val="00DF5B7A"/>
    <w:rsid w:val="00E02466"/>
    <w:rsid w:val="00E1627A"/>
    <w:rsid w:val="00E2604C"/>
    <w:rsid w:val="00E316BD"/>
    <w:rsid w:val="00E328AF"/>
    <w:rsid w:val="00E35AE2"/>
    <w:rsid w:val="00E362B4"/>
    <w:rsid w:val="00E36963"/>
    <w:rsid w:val="00E41426"/>
    <w:rsid w:val="00E4514A"/>
    <w:rsid w:val="00E644A9"/>
    <w:rsid w:val="00E657AA"/>
    <w:rsid w:val="00E726B7"/>
    <w:rsid w:val="00E76188"/>
    <w:rsid w:val="00E846AE"/>
    <w:rsid w:val="00EA29B9"/>
    <w:rsid w:val="00EA308D"/>
    <w:rsid w:val="00EA66FE"/>
    <w:rsid w:val="00EA781E"/>
    <w:rsid w:val="00ED4007"/>
    <w:rsid w:val="00ED60C7"/>
    <w:rsid w:val="00EE5BFD"/>
    <w:rsid w:val="00EF4C93"/>
    <w:rsid w:val="00F031B8"/>
    <w:rsid w:val="00F1504F"/>
    <w:rsid w:val="00F363B6"/>
    <w:rsid w:val="00F405B3"/>
    <w:rsid w:val="00F410A3"/>
    <w:rsid w:val="00F416AB"/>
    <w:rsid w:val="00F71E2F"/>
    <w:rsid w:val="00F71EF9"/>
    <w:rsid w:val="00F75F1D"/>
    <w:rsid w:val="00F762FE"/>
    <w:rsid w:val="00F852E1"/>
    <w:rsid w:val="00F9346A"/>
    <w:rsid w:val="00F93C13"/>
    <w:rsid w:val="00F9735A"/>
    <w:rsid w:val="00FA021F"/>
    <w:rsid w:val="00FA03B9"/>
    <w:rsid w:val="00FA13B4"/>
    <w:rsid w:val="00FA66FD"/>
    <w:rsid w:val="00FB34EF"/>
    <w:rsid w:val="00FD3A03"/>
    <w:rsid w:val="00FD64EA"/>
    <w:rsid w:val="00FE0DD9"/>
    <w:rsid w:val="00FE454A"/>
    <w:rsid w:val="00FE5860"/>
    <w:rsid w:val="00FF0019"/>
    <w:rsid w:val="00FF0BCD"/>
    <w:rsid w:val="00FF3588"/>
    <w:rsid w:val="00FF3BA7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E8A92"/>
  <w15:chartTrackingRefBased/>
  <w15:docId w15:val="{0509F866-A5C1-40DE-98CE-E881FF034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3C2459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4C17"/>
    <w:rPr>
      <w:rFonts w:ascii="Segoe UI" w:eastAsia="Arial" w:hAnsi="Segoe UI" w:cs="Segoe UI"/>
      <w:sz w:val="18"/>
      <w:szCs w:val="18"/>
      <w:lang w:val="en"/>
    </w:rPr>
  </w:style>
  <w:style w:type="character" w:styleId="Hypertextovprepojenie">
    <w:name w:val="Hyperlink"/>
    <w:basedOn w:val="Predvolenpsmoodseku"/>
    <w:uiPriority w:val="99"/>
    <w:unhideWhenUsed/>
    <w:rsid w:val="00AF498E"/>
    <w:rPr>
      <w:color w:val="0000FF"/>
      <w:u w:val="single"/>
    </w:rPr>
  </w:style>
  <w:style w:type="paragraph" w:styleId="Revzia">
    <w:name w:val="Revision"/>
    <w:hidden/>
    <w:uiPriority w:val="99"/>
    <w:semiHidden/>
    <w:rsid w:val="0046690B"/>
    <w:pPr>
      <w:spacing w:after="0" w:line="240" w:lineRule="auto"/>
    </w:pPr>
    <w:rPr>
      <w:rFonts w:ascii="Arial" w:eastAsia="Arial" w:hAnsi="Arial" w:cs="Arial"/>
      <w:lang w:val="en"/>
    </w:rPr>
  </w:style>
  <w:style w:type="paragraph" w:styleId="Odsekzoznamu">
    <w:name w:val="List Paragraph"/>
    <w:basedOn w:val="Normlny"/>
    <w:uiPriority w:val="34"/>
    <w:qFormat/>
    <w:rsid w:val="008A37C1"/>
    <w:pPr>
      <w:ind w:left="720"/>
      <w:contextualSpacing/>
    </w:pPr>
  </w:style>
  <w:style w:type="paragraph" w:customStyle="1" w:styleId="Default">
    <w:name w:val="Default"/>
    <w:rsid w:val="00D637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0302C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302C7"/>
    <w:rPr>
      <w:rFonts w:ascii="Arial" w:eastAsia="Arial" w:hAnsi="Arial" w:cs="Arial"/>
      <w:sz w:val="20"/>
      <w:szCs w:val="20"/>
      <w:lang w:val="e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302C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302C7"/>
    <w:rPr>
      <w:rFonts w:ascii="Arial" w:eastAsia="Arial" w:hAnsi="Arial" w:cs="Arial"/>
      <w:b/>
      <w:bCs/>
      <w:sz w:val="20"/>
      <w:szCs w:val="20"/>
      <w:lang w:val="en"/>
    </w:rPr>
  </w:style>
  <w:style w:type="paragraph" w:styleId="Zkladntext">
    <w:name w:val="Body Text"/>
    <w:basedOn w:val="Normlny"/>
    <w:link w:val="ZkladntextChar"/>
    <w:uiPriority w:val="99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sk-SK" w:eastAsia="zh-CN"/>
    </w:rPr>
  </w:style>
  <w:style w:type="character" w:customStyle="1" w:styleId="ZkladntextChar">
    <w:name w:val="Základný text Char"/>
    <w:basedOn w:val="Predvolenpsmoodseku"/>
    <w:link w:val="Zkladntext"/>
    <w:uiPriority w:val="99"/>
    <w:rsid w:val="008343C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DB0B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sk-SK"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DB0B5E"/>
    <w:rPr>
      <w:rFonts w:ascii="Courier New" w:eastAsia="Times New Roman" w:hAnsi="Courier New" w:cs="Courier New"/>
      <w:sz w:val="20"/>
      <w:szCs w:val="20"/>
      <w:lang w:eastAsia="zh-C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523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hyperlink" Target="http://www.sopsr.sk/natura/index.php?p=4&amp;sec=7&amp;druh=143" TargetMode="External"/><Relationship Id="rId5" Type="http://schemas.openxmlformats.org/officeDocument/2006/relationships/hyperlink" Target="http://www.shmu.sk/sk/?page=1&amp;id=kvalita_povrchovych_vod" TargetMode="External"/><Relationship Id="rId4" Type="http://schemas.openxmlformats.org/officeDocument/2006/relationships/webSettings" Target="webSettings.xml"/><Relationship Id="rId30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Hajdu</dc:creator>
  <cp:keywords/>
  <dc:description/>
  <cp:lastModifiedBy>Marta Mútňanová</cp:lastModifiedBy>
  <cp:revision>11</cp:revision>
  <dcterms:created xsi:type="dcterms:W3CDTF">2023-11-10T18:56:00Z</dcterms:created>
  <dcterms:modified xsi:type="dcterms:W3CDTF">2024-01-05T14:48:00Z</dcterms:modified>
</cp:coreProperties>
</file>