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479D657F" w:rsidR="002822A5" w:rsidRDefault="002822A5" w:rsidP="001372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FF54F1">
        <w:rPr>
          <w:rFonts w:ascii="Times New Roman" w:hAnsi="Times New Roman" w:cs="Times New Roman"/>
          <w:b/>
          <w:sz w:val="24"/>
          <w:szCs w:val="24"/>
        </w:rPr>
        <w:t>2</w:t>
      </w:r>
      <w:r w:rsidR="00591D8F">
        <w:rPr>
          <w:rFonts w:ascii="Times New Roman" w:hAnsi="Times New Roman" w:cs="Times New Roman"/>
          <w:b/>
          <w:sz w:val="24"/>
          <w:szCs w:val="24"/>
        </w:rPr>
        <w:t>9</w:t>
      </w:r>
      <w:r w:rsidR="00FF54F1">
        <w:rPr>
          <w:rFonts w:ascii="Times New Roman" w:hAnsi="Times New Roman" w:cs="Times New Roman"/>
          <w:b/>
          <w:sz w:val="24"/>
          <w:szCs w:val="24"/>
        </w:rPr>
        <w:t>4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4F1">
        <w:rPr>
          <w:rFonts w:ascii="Times New Roman" w:hAnsi="Times New Roman" w:cs="Times New Roman"/>
          <w:b/>
          <w:sz w:val="24"/>
          <w:szCs w:val="24"/>
        </w:rPr>
        <w:t>Bagovský vrch</w:t>
      </w:r>
    </w:p>
    <w:p w14:paraId="4989A659" w14:textId="51DF40A0" w:rsidR="006836AB" w:rsidRDefault="006836AB" w:rsidP="001372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72E9C98" w:rsidR="002822A5" w:rsidRDefault="002822A5" w:rsidP="001372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7F3B7B01" w14:textId="77777777" w:rsidR="004C45C8" w:rsidRPr="00F33649" w:rsidRDefault="004C45C8" w:rsidP="001372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468C2" w14:textId="334A032A" w:rsidR="00F33649" w:rsidRPr="00F33649" w:rsidRDefault="00FF54F1" w:rsidP="001372E0">
      <w:pPr>
        <w:pStyle w:val="Zkladntext"/>
        <w:widowControl w:val="0"/>
        <w:jc w:val="both"/>
        <w:rPr>
          <w:b w:val="0"/>
          <w:color w:val="FF0000"/>
          <w:sz w:val="20"/>
          <w:szCs w:val="2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F33649" w:rsidRPr="00F33649">
        <w:rPr>
          <w:b w:val="0"/>
          <w:color w:val="000000"/>
        </w:rPr>
        <w:t>stavu biotopu</w:t>
      </w:r>
      <w:r w:rsidR="00F33649" w:rsidRPr="00F33649">
        <w:rPr>
          <w:color w:val="000000"/>
        </w:rPr>
        <w:t xml:space="preserve"> Ls3.2</w:t>
      </w:r>
      <w:r w:rsidR="00F33649" w:rsidRPr="00F33649">
        <w:t xml:space="preserve"> (91I0*) </w:t>
      </w:r>
      <w:r w:rsidR="00F33649" w:rsidRPr="00F33649">
        <w:rPr>
          <w:shd w:val="clear" w:color="auto" w:fill="FFFFFF"/>
        </w:rPr>
        <w:t>Eurosibírske dubové lesy na spraši a piesku (</w:t>
      </w:r>
      <w:r w:rsidR="00F33649" w:rsidRPr="00F33649">
        <w:t>Teplomilné ponticko-panónske dubové lesy na spraši a piesku)</w:t>
      </w:r>
      <w:r w:rsidR="00F33649" w:rsidRPr="00F33649">
        <w:rPr>
          <w:shd w:val="clear" w:color="auto" w:fill="FFFFFF"/>
        </w:rPr>
        <w:t xml:space="preserve"> </w:t>
      </w:r>
      <w:r w:rsidR="00F33649" w:rsidRPr="00F33649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F33649" w:rsidRPr="001372E0" w14:paraId="76B90E60" w14:textId="77777777" w:rsidTr="001372E0">
        <w:trPr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9C43" w14:textId="77777777" w:rsidR="00F33649" w:rsidRPr="001372E0" w:rsidRDefault="00F33649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b/>
                <w:sz w:val="18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A29C" w14:textId="77777777" w:rsidR="00F33649" w:rsidRPr="001372E0" w:rsidRDefault="00F33649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b/>
                <w:sz w:val="18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12691" w14:textId="77777777" w:rsidR="00F33649" w:rsidRPr="001372E0" w:rsidRDefault="00F33649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b/>
                <w:sz w:val="18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17818" w14:textId="77777777" w:rsidR="00F33649" w:rsidRPr="001372E0" w:rsidRDefault="00F33649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b/>
                <w:sz w:val="18"/>
                <w:szCs w:val="20"/>
              </w:rPr>
              <w:t>Doplnkové informácie</w:t>
            </w:r>
          </w:p>
        </w:tc>
      </w:tr>
      <w:tr w:rsidR="00F33649" w:rsidRPr="001372E0" w14:paraId="164963D3" w14:textId="77777777" w:rsidTr="001372E0">
        <w:trPr>
          <w:trHeight w:val="270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7B07" w14:textId="77777777" w:rsidR="00F33649" w:rsidRPr="001372E0" w:rsidRDefault="00F33649" w:rsidP="001372E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182A6" w14:textId="77777777" w:rsidR="00F33649" w:rsidRPr="001372E0" w:rsidRDefault="00F33649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029B" w14:textId="4A50E175" w:rsidR="00F33649" w:rsidRPr="001372E0" w:rsidRDefault="00FF54F1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C827" w14:textId="0537E551" w:rsidR="00F33649" w:rsidRPr="001372E0" w:rsidRDefault="00F33649" w:rsidP="001372E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Dosiahnutie stanoven</w:t>
            </w:r>
            <w:r w:rsidR="001372E0" w:rsidRPr="001372E0">
              <w:rPr>
                <w:rFonts w:ascii="Times New Roman" w:hAnsi="Times New Roman" w:cs="Times New Roman"/>
                <w:sz w:val="18"/>
                <w:szCs w:val="20"/>
              </w:rPr>
              <w:t>ej výmery biotopu v ÚEV, pretože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 xml:space="preserve"> v súčasnosti je biotop zaznamenaný len v nevyhovujúcom stave v malých fragmentoch.</w:t>
            </w:r>
          </w:p>
        </w:tc>
      </w:tr>
      <w:tr w:rsidR="00F33649" w:rsidRPr="001372E0" w14:paraId="0CC0AA80" w14:textId="77777777" w:rsidTr="001372E0">
        <w:trPr>
          <w:trHeight w:val="179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5F76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E220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9835" w14:textId="77777777" w:rsidR="00F33649" w:rsidRPr="001372E0" w:rsidRDefault="00F33649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najmenej 80 %</w:t>
            </w:r>
          </w:p>
          <w:p w14:paraId="2AFBCDAC" w14:textId="77777777" w:rsidR="00F33649" w:rsidRPr="001372E0" w:rsidRDefault="00F33649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C6AD" w14:textId="5D7F53F7" w:rsidR="00F33649" w:rsidRPr="001372E0" w:rsidRDefault="00F33649" w:rsidP="001372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Charakteristická druhová skladba:</w:t>
            </w:r>
            <w:r w:rsidR="001372E0" w:rsidRPr="001372E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Acer campestre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platanoides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tataricum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 Carpinus betulus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Cerasus avium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mahaleb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Cornus mas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Fraxinus angustifolia 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subsp.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danubialis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F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excelsior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 Quercus cerris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 petraea 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agg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Quercus robur 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agg.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(najmä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pedunculiflora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),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virgiliana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frainetto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Populus alba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Sorbus 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spp.,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Tilia cordata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T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platyphyllos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Ulmus laevis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U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minor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F33649" w:rsidRPr="001372E0" w14:paraId="39DD9894" w14:textId="77777777" w:rsidTr="001372E0">
        <w:trPr>
          <w:trHeight w:val="173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A732" w14:textId="47E44A54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Zastúpenie charakteristických druhov synúzie podrastu (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bylín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krov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machorastov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019EE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A777" w14:textId="77777777" w:rsidR="00F33649" w:rsidRPr="001372E0" w:rsidRDefault="00F33649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83833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Charakteristická druhová skladba:</w:t>
            </w:r>
          </w:p>
          <w:p w14:paraId="39C0F0AB" w14:textId="2BCB92FC" w:rsidR="00F33649" w:rsidRPr="001372E0" w:rsidRDefault="00F33649" w:rsidP="001372E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Carex michelii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Convallaria majalis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Cruciata laevipes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Dactylis polygama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Dictamnus albus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Festuca heterophylla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F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 rupicola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Iris variegata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Lathyrus lacteus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Litho</w:t>
            </w:r>
            <w:r w:rsidR="00215B25" w:rsidRPr="00215B25">
              <w:rPr>
                <w:rFonts w:ascii="Times New Roman" w:hAnsi="Times New Roman" w:cs="Times New Roman"/>
                <w:sz w:val="18"/>
                <w:szCs w:val="20"/>
              </w:rPr>
              <w:t>sp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>ermum purpurocaeruleum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Melica picta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Serratula tinctoria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na pieskoch</w:t>
            </w:r>
            <w:r w:rsidRPr="001372E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Carex fritschii</w:t>
            </w:r>
            <w:r w:rsidR="001C2405" w:rsidRPr="001372E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F33649" w:rsidRPr="001372E0" w14:paraId="16EA5375" w14:textId="77777777" w:rsidTr="001372E0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320C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A664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0E5D" w14:textId="77777777" w:rsidR="00F33649" w:rsidRPr="001372E0" w:rsidRDefault="00F33649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DCED" w14:textId="3DA2B4CB" w:rsidR="00F33649" w:rsidRPr="001372E0" w:rsidRDefault="00F33649" w:rsidP="001372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Udržanie minimálne zastúpenie alochtónnych/</w:t>
            </w:r>
            <w:r w:rsidR="001372E0" w:rsidRPr="001372E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inváznych druhov drevín v biotope</w:t>
            </w:r>
          </w:p>
        </w:tc>
      </w:tr>
      <w:tr w:rsidR="00F33649" w:rsidRPr="001372E0" w14:paraId="604BC4C2" w14:textId="77777777" w:rsidTr="001372E0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5D70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Odumreté drevo (stojace, ležiace kmene stromov hlavnej úrovne s limitnou hrúbkou d</w:t>
            </w:r>
            <w:r w:rsidRPr="001372E0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1,3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526D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Pr="001372E0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3</w:t>
            </w: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FF70A" w14:textId="77777777" w:rsidR="00F33649" w:rsidRPr="001372E0" w:rsidRDefault="00F33649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Najmenej 40</w:t>
            </w:r>
          </w:p>
          <w:p w14:paraId="19251380" w14:textId="77777777" w:rsidR="00F33649" w:rsidRPr="001372E0" w:rsidRDefault="00F33649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E69D94F" w14:textId="78C5217D" w:rsidR="00F33649" w:rsidRPr="001372E0" w:rsidRDefault="00F33649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rovnomerne po celej ploche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944C" w14:textId="77777777" w:rsidR="00F33649" w:rsidRPr="001372E0" w:rsidRDefault="00F33649" w:rsidP="001372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372E0">
              <w:rPr>
                <w:rFonts w:ascii="Times New Roman" w:hAnsi="Times New Roman" w:cs="Times New Roman"/>
                <w:sz w:val="18"/>
                <w:szCs w:val="20"/>
              </w:rPr>
              <w:t>Udržanie prítomnosti mŕtveho dreva na ploche biotopu</w:t>
            </w:r>
          </w:p>
          <w:p w14:paraId="2CC01754" w14:textId="77777777" w:rsidR="00F33649" w:rsidRPr="001372E0" w:rsidRDefault="00F33649" w:rsidP="001372E0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25FE974E" w14:textId="77777777" w:rsidR="001372E0" w:rsidRDefault="001372E0" w:rsidP="001372E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7172A" w14:textId="22CA17D1" w:rsidR="00BA75B0" w:rsidRPr="00BA75B0" w:rsidRDefault="00FF54F1" w:rsidP="003D7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="00BA75B0"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90088" w:rsidRPr="00870D1F" w14:paraId="384233DD" w14:textId="77777777" w:rsidTr="001372E0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E23F" w14:textId="77777777" w:rsidR="00E90088" w:rsidRPr="00870D1F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15332" w14:textId="77777777" w:rsidR="00E90088" w:rsidRPr="00870D1F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380" w14:textId="77777777" w:rsidR="00E90088" w:rsidRPr="00870D1F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2A7F" w14:textId="77777777" w:rsidR="00E90088" w:rsidRPr="00870D1F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870D1F" w14:paraId="6E3F1AFB" w14:textId="77777777" w:rsidTr="001372E0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6426" w14:textId="77777777" w:rsidR="00E90088" w:rsidRPr="00870D1F" w:rsidRDefault="00E90088" w:rsidP="001372E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EEDA" w14:textId="77777777" w:rsidR="00E90088" w:rsidRPr="00870D1F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A145D" w14:textId="377903E8" w:rsidR="00E90088" w:rsidRPr="00870D1F" w:rsidRDefault="00591D8F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F54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EE3B" w14:textId="77F70B44" w:rsidR="00E90088" w:rsidRPr="00870D1F" w:rsidRDefault="00E90088" w:rsidP="007A34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</w:t>
            </w:r>
            <w:r w:rsidR="007A34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 výmery biotopu v ÚEV.</w:t>
            </w:r>
          </w:p>
        </w:tc>
      </w:tr>
      <w:tr w:rsidR="00E90088" w:rsidRPr="00870D1F" w14:paraId="7982EF56" w14:textId="77777777" w:rsidTr="001372E0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B0F51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AEB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C0E74" w14:textId="77777777" w:rsidR="00E90088" w:rsidRPr="00870D1F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3F3641D" w14:textId="77777777" w:rsidR="00E90088" w:rsidRPr="00870D1F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EBEA6" w14:textId="5B94D395" w:rsidR="00E90088" w:rsidRPr="00870D1F" w:rsidRDefault="00E90088" w:rsidP="00215B2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215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Fraxinus angustifolia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excelsior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Quercus cerris*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 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215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 pubescens*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215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robur 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215B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minor</w:t>
            </w:r>
            <w:r w:rsidR="001372E0" w:rsidRPr="00137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372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Euonymus verrucosus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Ligustrum vulgare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</w:t>
            </w:r>
            <w:r w:rsidR="00215B25" w:rsidRPr="00215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inosa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8E4B0C9" w14:textId="241CBAE8" w:rsidR="00E90088" w:rsidRPr="00870D1F" w:rsidRDefault="00E90088" w:rsidP="001372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="00215B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 cerris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5ED7A0" w14:textId="77777777" w:rsidR="00E90088" w:rsidRPr="00870D1F" w:rsidRDefault="00E90088" w:rsidP="00215B2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870D1F" w14:paraId="5420A682" w14:textId="77777777" w:rsidTr="001372E0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AAC2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79956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4F50" w14:textId="77777777" w:rsidR="00E90088" w:rsidRPr="00870D1F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E3269" w14:textId="11EF293B" w:rsidR="00E90088" w:rsidRPr="00870D1F" w:rsidRDefault="00E90088" w:rsidP="001372E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137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Convallaria majalis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Corydalis cava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Dactylis polygama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Galanthus nivalis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vernus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uniflora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melissophyllum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Polygonatum latifolium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Potentilla micrantha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mollis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Scutellaria altissima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mirabilis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870D1F" w14:paraId="1E21E51D" w14:textId="77777777" w:rsidTr="003D7955">
        <w:trPr>
          <w:trHeight w:val="99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A432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B2E8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75695" w14:textId="77777777" w:rsidR="00E90088" w:rsidRPr="00870D1F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65F9" w14:textId="2E603C81" w:rsidR="00E90088" w:rsidRPr="00870D1F" w:rsidRDefault="00E90088" w:rsidP="00137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="00215B25" w:rsidRPr="00215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</w:t>
            </w:r>
            <w:r w:rsidR="003D79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0088" w:rsidRPr="00870D1F" w14:paraId="4999D0A1" w14:textId="77777777" w:rsidTr="001372E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5358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073A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AEEA5" w14:textId="77777777" w:rsidR="00E90088" w:rsidRPr="00870D1F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6D022115" w14:textId="77777777" w:rsidR="00E90088" w:rsidRPr="00870D1F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C071D" w14:textId="32FF50B8" w:rsidR="00E90088" w:rsidRPr="00870D1F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986FB" w14:textId="77777777" w:rsidR="00E90088" w:rsidRPr="00870D1F" w:rsidRDefault="00E90088" w:rsidP="00137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006BFB71" w14:textId="77777777" w:rsidR="00E90088" w:rsidRPr="00870D1F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F85BE88" w14:textId="77777777" w:rsidR="00E90088" w:rsidRDefault="00E90088" w:rsidP="001372E0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62C3C04" w14:textId="3D9E2660" w:rsidR="00E90088" w:rsidRPr="00775056" w:rsidRDefault="004C45C8" w:rsidP="003D7955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E90088" w:rsidRPr="00775056">
        <w:rPr>
          <w:b w:val="0"/>
          <w:color w:val="000000"/>
        </w:rPr>
        <w:t xml:space="preserve">stavu </w:t>
      </w:r>
      <w:r w:rsidR="00E90088" w:rsidRPr="00EF2001">
        <w:rPr>
          <w:b w:val="0"/>
          <w:color w:val="000000"/>
        </w:rPr>
        <w:t>biotopu</w:t>
      </w:r>
      <w:r w:rsidR="00E90088">
        <w:rPr>
          <w:color w:val="000000"/>
        </w:rPr>
        <w:t xml:space="preserve"> Ls3.4</w:t>
      </w:r>
      <w:r w:rsidR="00E90088" w:rsidRPr="00775056">
        <w:rPr>
          <w:color w:val="000000"/>
        </w:rPr>
        <w:t xml:space="preserve"> </w:t>
      </w:r>
      <w:r w:rsidR="00E90088" w:rsidRPr="00775056">
        <w:rPr>
          <w:bCs w:val="0"/>
          <w:color w:val="000000"/>
          <w:shd w:val="clear" w:color="auto" w:fill="FFFFFF"/>
        </w:rPr>
        <w:t>(</w:t>
      </w:r>
      <w:r w:rsidR="00E90088">
        <w:rPr>
          <w:color w:val="000000"/>
          <w:lang w:eastAsia="sk-SK"/>
        </w:rPr>
        <w:t>91M0</w:t>
      </w:r>
      <w:r w:rsidR="00E90088" w:rsidRPr="00775056">
        <w:rPr>
          <w:bCs w:val="0"/>
          <w:color w:val="000000"/>
          <w:shd w:val="clear" w:color="auto" w:fill="FFFFFF"/>
        </w:rPr>
        <w:t xml:space="preserve">) </w:t>
      </w:r>
      <w:r w:rsidR="00E90088">
        <w:rPr>
          <w:bCs w:val="0"/>
          <w:color w:val="000000"/>
          <w:shd w:val="clear" w:color="auto" w:fill="FFFFFF"/>
        </w:rPr>
        <w:t xml:space="preserve">Panónsko-balkánske cerové lesy </w:t>
      </w:r>
      <w:r w:rsidR="00E90088" w:rsidRPr="00775056">
        <w:rPr>
          <w:b w:val="0"/>
          <w:color w:val="000000"/>
        </w:rPr>
        <w:t>za splnenia nasledovných atribútov</w:t>
      </w:r>
      <w:r w:rsidR="00E90088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E90088" w:rsidRPr="00E90088" w14:paraId="67BCCE7E" w14:textId="77777777" w:rsidTr="00E749B3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CA86" w14:textId="77777777" w:rsidR="00E90088" w:rsidRPr="00E90088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4DAC" w14:textId="77777777" w:rsidR="00E90088" w:rsidRPr="00E90088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94E7" w14:textId="77777777" w:rsidR="00E90088" w:rsidRPr="00E90088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3E74" w14:textId="77777777" w:rsidR="00E90088" w:rsidRPr="00E90088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E90088" w14:paraId="6121327D" w14:textId="77777777" w:rsidTr="00E749B3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9668" w14:textId="77777777" w:rsidR="00E90088" w:rsidRPr="00E90088" w:rsidRDefault="00E90088" w:rsidP="001372E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FD6E" w14:textId="77777777" w:rsidR="00E90088" w:rsidRPr="00E90088" w:rsidRDefault="00E90088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4324" w14:textId="0822819A" w:rsidR="00E90088" w:rsidRPr="00E90088" w:rsidRDefault="00FF54F1" w:rsidP="001372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C8A4" w14:textId="77777777" w:rsidR="00E90088" w:rsidRPr="00E90088" w:rsidRDefault="00E90088" w:rsidP="001372E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E90088" w:rsidRPr="00E90088" w14:paraId="32B96BEB" w14:textId="77777777" w:rsidTr="00E749B3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C95D" w14:textId="77777777" w:rsidR="00E90088" w:rsidRPr="00E90088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DA77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8CD5D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9B433A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50A59" w14:textId="47752CFA" w:rsidR="00E90088" w:rsidRPr="00E90088" w:rsidRDefault="00E90088" w:rsidP="003D79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3D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Carpinus betulus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Cornus mas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petraea </w:t>
            </w: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robur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minor</w:t>
            </w:r>
            <w:r w:rsidR="00137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</w:t>
            </w:r>
            <w:r w:rsidR="00215B25" w:rsidRPr="00215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inosa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Swida sanguinea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1EACE46" w14:textId="26D03B5D" w:rsidR="00E90088" w:rsidRPr="00E90088" w:rsidRDefault="00E90088" w:rsidP="001372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%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38E48B1B" w14:textId="77777777" w:rsidR="00E90088" w:rsidRPr="00E90088" w:rsidRDefault="00E90088" w:rsidP="00137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E90088" w14:paraId="76CF8B70" w14:textId="77777777" w:rsidTr="00E749B3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DD96F" w14:textId="39D6AAC8" w:rsidR="00E90088" w:rsidRPr="00E90088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machorastov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B409B" w14:textId="77777777" w:rsidR="00E90088" w:rsidRPr="00E90088" w:rsidRDefault="00E90088" w:rsidP="001372E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4683" w14:textId="77777777" w:rsidR="00E90088" w:rsidRPr="00E90088" w:rsidRDefault="00E90088" w:rsidP="001372E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B649B" w14:textId="614F7387" w:rsidR="00E90088" w:rsidRPr="00E90088" w:rsidRDefault="00E90088" w:rsidP="003D79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3D7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 montana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niger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Lembotropis nigricans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Luzula luzuloides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Lychnis coronaria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picta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melissophylum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Potentila alba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murini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Serratula tinctoria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Vicia cassubica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officinalis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Waldsteinia geoides</w:t>
            </w:r>
            <w:r w:rsidR="001C2405" w:rsidRPr="001C2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088" w:rsidRPr="00E90088" w14:paraId="6062600F" w14:textId="77777777" w:rsidTr="00E749B3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2EB8" w14:textId="77777777" w:rsidR="00E90088" w:rsidRPr="00E90088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F308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1377F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E8D0" w14:textId="77777777" w:rsidR="00E90088" w:rsidRPr="00E90088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E90088" w:rsidRPr="00E90088" w14:paraId="115C9DAE" w14:textId="77777777" w:rsidTr="00E749B3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F9E3" w14:textId="77777777" w:rsidR="00E90088" w:rsidRPr="00E90088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5C86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3919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588B6BAB" w14:textId="77777777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AE5510" w14:textId="07C88454" w:rsidR="00E90088" w:rsidRPr="00E90088" w:rsidRDefault="00E90088" w:rsidP="001372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22DC3" w14:textId="77777777" w:rsidR="00E90088" w:rsidRPr="00E90088" w:rsidRDefault="00E90088" w:rsidP="00137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281DB" w14:textId="77777777" w:rsidR="00E90088" w:rsidRPr="00E90088" w:rsidRDefault="00E90088" w:rsidP="001372E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AC96264" w14:textId="77777777" w:rsidR="003D7955" w:rsidRDefault="003D7955" w:rsidP="003D7955">
      <w:pPr>
        <w:pStyle w:val="Zkladntext"/>
        <w:widowControl w:val="0"/>
        <w:jc w:val="both"/>
        <w:rPr>
          <w:b w:val="0"/>
          <w:color w:val="000000"/>
        </w:rPr>
      </w:pPr>
    </w:p>
    <w:p w14:paraId="00E0EBF3" w14:textId="77777777" w:rsidR="00FF54F1" w:rsidRPr="00775056" w:rsidRDefault="00FF54F1" w:rsidP="003D7955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Kr6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40A0*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Xerotermné kroviny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249"/>
        <w:gridCol w:w="1226"/>
        <w:gridCol w:w="3677"/>
      </w:tblGrid>
      <w:tr w:rsidR="00FF54F1" w:rsidRPr="001372E0" w14:paraId="165F001C" w14:textId="77777777" w:rsidTr="007A3492">
        <w:trPr>
          <w:trHeight w:val="705"/>
        </w:trPr>
        <w:tc>
          <w:tcPr>
            <w:tcW w:w="2910" w:type="dxa"/>
            <w:shd w:val="clear" w:color="auto" w:fill="FFFFFF"/>
            <w:vAlign w:val="center"/>
            <w:hideMark/>
          </w:tcPr>
          <w:p w14:paraId="4FC87BDA" w14:textId="77777777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1372E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Parameter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59444B56" w14:textId="77777777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1372E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Merateľnosť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2C0B1230" w14:textId="77777777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1372E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Cieľová hodnota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3FC57D26" w14:textId="77777777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1372E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Doplnkové informácie</w:t>
            </w:r>
          </w:p>
        </w:tc>
      </w:tr>
      <w:tr w:rsidR="00FF54F1" w:rsidRPr="001372E0" w14:paraId="41319A72" w14:textId="77777777" w:rsidTr="007A3492">
        <w:trPr>
          <w:trHeight w:val="29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5593FBD3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2930BCB3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ha 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4DC3D9D8" w14:textId="329360E4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1,5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6D8923DC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Udržanie súčasnej výmery biotopu</w:t>
            </w:r>
          </w:p>
        </w:tc>
      </w:tr>
      <w:tr w:rsidR="00FF54F1" w:rsidRPr="001372E0" w14:paraId="55174AD2" w14:textId="77777777" w:rsidTr="007A3492">
        <w:trPr>
          <w:trHeight w:val="1548"/>
        </w:trPr>
        <w:tc>
          <w:tcPr>
            <w:tcW w:w="2910" w:type="dxa"/>
            <w:shd w:val="clear" w:color="auto" w:fill="FFFFFF"/>
            <w:vAlign w:val="center"/>
            <w:hideMark/>
          </w:tcPr>
          <w:p w14:paraId="26FED411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191A630D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počet druhov/16 m</w:t>
            </w: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24569927" w14:textId="77777777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najmenej 5 druhov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293E462F" w14:textId="12BC7E31" w:rsidR="00FF54F1" w:rsidRPr="001372E0" w:rsidRDefault="00FF54F1" w:rsidP="001372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Charakteristické/typické druhové zloženie: 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Amelanchier ovalis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Bupleurum affine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Cerasus fruticosa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Cerasus mahaleb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Convolvulus cantabrica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Cornus mas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Cotoneaster integerrimus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Crataegus monogyna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Euonymus verrucosus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Fraxinus ornus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Geranium sanguineum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Inula ensifolia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Isatis campestris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Laser trilobum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Linaria pallidoflora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Prunus </w:t>
            </w:r>
            <w:r w:rsidR="00215B25" w:rsidRPr="00215B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sp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inosa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Quercus pubescens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Rosa galica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Rosa pimpinellifolia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Staphylea pinnata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Teucrium chamaedrys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Viccia tenuifolia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Vincetoxicum hirundinaria</w:t>
            </w:r>
          </w:p>
        </w:tc>
      </w:tr>
      <w:tr w:rsidR="00FF54F1" w:rsidRPr="001372E0" w14:paraId="6D05BFA1" w14:textId="77777777" w:rsidTr="007A3492">
        <w:trPr>
          <w:trHeight w:val="29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799E3AA5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463CBC69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2314D459" w14:textId="77777777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712329C1" w14:textId="77777777" w:rsidR="00FF54F1" w:rsidRPr="001372E0" w:rsidRDefault="00FF54F1" w:rsidP="001372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FF54F1" w:rsidRPr="001372E0" w14:paraId="332BB2A5" w14:textId="77777777" w:rsidTr="007A3492">
        <w:trPr>
          <w:trHeight w:val="85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109580B2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Zastúpenie alochtónnych/inváznych/invázne sa správajúcich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5276F438" w14:textId="77777777" w:rsidR="00FF54F1" w:rsidRPr="001372E0" w:rsidRDefault="00FF54F1" w:rsidP="001372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percento pokrytia/25 m</w:t>
            </w: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3883F417" w14:textId="77777777" w:rsidR="00FF54F1" w:rsidRPr="001372E0" w:rsidRDefault="00FF54F1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menej ako 1 %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3937F7D7" w14:textId="735FE166" w:rsidR="00FF54F1" w:rsidRPr="001372E0" w:rsidRDefault="00FF54F1" w:rsidP="001372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Minimálne zastúpenie expanzívnych druhov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Arrhenatherum elatius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Calamagrostis epigejos</w:t>
            </w:r>
            <w:r w:rsidR="001C2405"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,</w:t>
            </w:r>
            <w:r w:rsidRPr="001372E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</w:t>
            </w:r>
            <w:r w:rsidRPr="001372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minim. zastúpenie inváznych druhov (napr. </w:t>
            </w:r>
            <w:r w:rsidRPr="001372E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Aster </w:t>
            </w:r>
            <w:r w:rsidR="00215B25" w:rsidRPr="00215B2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sp</w:t>
            </w:r>
            <w:r w:rsidR="001C2405" w:rsidRPr="001372E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.,</w:t>
            </w:r>
            <w:r w:rsidRPr="001372E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Solidago </w:t>
            </w:r>
            <w:r w:rsidR="003D7955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gigantea</w:t>
            </w:r>
            <w:r w:rsidR="001C2405" w:rsidRPr="001372E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Ailanthus altissima</w:t>
            </w:r>
            <w:r w:rsidR="001C2405" w:rsidRPr="001372E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1372E0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Negundo aceroides</w:t>
            </w:r>
            <w:r w:rsidRPr="001372E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).</w:t>
            </w:r>
          </w:p>
        </w:tc>
      </w:tr>
    </w:tbl>
    <w:p w14:paraId="2E713EFB" w14:textId="77777777" w:rsidR="00FF54F1" w:rsidRDefault="00FF54F1" w:rsidP="001372E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FEB15E" w14:textId="77777777" w:rsidR="00364ED5" w:rsidRPr="00626A09" w:rsidRDefault="00364ED5" w:rsidP="001372E0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Zlepšenie stavu druhu </w:t>
      </w:r>
      <w:r w:rsidRPr="00BE2034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 cervus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</w:tblGrid>
      <w:tr w:rsidR="00364ED5" w:rsidRPr="001372E0" w14:paraId="0B5658AD" w14:textId="77777777" w:rsidTr="007A3492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1DD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F667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7C1A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AB23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sk-SK"/>
              </w:rPr>
              <w:t>Doplnkové informácie</w:t>
            </w:r>
          </w:p>
        </w:tc>
      </w:tr>
      <w:tr w:rsidR="00364ED5" w:rsidRPr="001372E0" w14:paraId="04AE1E90" w14:textId="77777777" w:rsidTr="007A3492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B2D" w14:textId="3B2F65DD" w:rsidR="00364ED5" w:rsidRPr="001372E0" w:rsidRDefault="001372E0" w:rsidP="001372E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V</w:t>
            </w:r>
            <w:r w:rsidR="00364ED5"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B4EA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24E2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min. 1 strom/ha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4EF" w14:textId="1EFF2725" w:rsidR="00364ED5" w:rsidRPr="001372E0" w:rsidRDefault="00364ED5" w:rsidP="001372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Udržiavaná veľkosť populácie, v súčasnosti odhadovaná</w:t>
            </w:r>
            <w:r w:rsid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 na</w:t>
            </w: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 </w:t>
            </w:r>
            <w:r w:rsidR="00FF54F1"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veľkosť populácie 500 – 2</w:t>
            </w: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000 jedincov (aktuál</w:t>
            </w:r>
            <w:r w:rsidR="001372E0"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n</w:t>
            </w: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y údaj / z SDF)</w:t>
            </w:r>
          </w:p>
        </w:tc>
      </w:tr>
      <w:tr w:rsidR="00364ED5" w:rsidRPr="001372E0" w14:paraId="4597D674" w14:textId="77777777" w:rsidTr="007A3492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475" w14:textId="1B96023E" w:rsidR="00364ED5" w:rsidRPr="001372E0" w:rsidRDefault="001372E0" w:rsidP="001372E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R</w:t>
            </w:r>
            <w:r w:rsidR="00364ED5"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ozloha 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48C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2BF" w14:textId="0AFAF992" w:rsidR="00364ED5" w:rsidRPr="001372E0" w:rsidRDefault="009468E6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hAnsi="Times New Roman" w:cs="Times New Roman"/>
                <w:color w:val="000000"/>
                <w:sz w:val="18"/>
                <w:szCs w:val="20"/>
                <w:lang w:eastAsia="sk-SK"/>
              </w:rPr>
              <w:t>220 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298" w14:textId="77777777" w:rsidR="00364ED5" w:rsidRPr="001372E0" w:rsidRDefault="00364ED5" w:rsidP="001372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Staršie lesy poloprírodného až pralesovitého charakteru. </w:t>
            </w:r>
          </w:p>
        </w:tc>
      </w:tr>
      <w:tr w:rsidR="00364ED5" w:rsidRPr="001372E0" w14:paraId="05848A68" w14:textId="77777777" w:rsidTr="007A3492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3AF" w14:textId="77777777" w:rsidR="00364ED5" w:rsidRPr="001372E0" w:rsidRDefault="00364ED5" w:rsidP="001372E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EB8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6348" w14:textId="77777777" w:rsidR="00364ED5" w:rsidRPr="001372E0" w:rsidRDefault="00364ED5" w:rsidP="00137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min. 20 stromov/ha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436" w14:textId="77777777" w:rsidR="00364ED5" w:rsidRPr="001372E0" w:rsidRDefault="00364ED5" w:rsidP="001372E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372E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32B98B92" w14:textId="5B7DC159" w:rsidR="00364ED5" w:rsidRDefault="00364ED5" w:rsidP="001372E0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364ED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AAE3D" w14:textId="77777777" w:rsidR="00887504" w:rsidRDefault="00887504" w:rsidP="009049B7">
      <w:pPr>
        <w:spacing w:line="240" w:lineRule="auto"/>
      </w:pPr>
      <w:r>
        <w:separator/>
      </w:r>
    </w:p>
  </w:endnote>
  <w:endnote w:type="continuationSeparator" w:id="0">
    <w:p w14:paraId="1D765A67" w14:textId="77777777" w:rsidR="00887504" w:rsidRDefault="00887504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E4562BE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B3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56BA965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504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CF36" w14:textId="77777777" w:rsidR="00887504" w:rsidRDefault="00887504" w:rsidP="009049B7">
      <w:pPr>
        <w:spacing w:line="240" w:lineRule="auto"/>
      </w:pPr>
      <w:r>
        <w:separator/>
      </w:r>
    </w:p>
  </w:footnote>
  <w:footnote w:type="continuationSeparator" w:id="0">
    <w:p w14:paraId="1FAF3861" w14:textId="77777777" w:rsidR="00887504" w:rsidRDefault="00887504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372E0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2405"/>
    <w:rsid w:val="001C4290"/>
    <w:rsid w:val="001D185A"/>
    <w:rsid w:val="001D51FF"/>
    <w:rsid w:val="001E726A"/>
    <w:rsid w:val="001F7DC2"/>
    <w:rsid w:val="00201434"/>
    <w:rsid w:val="002104EF"/>
    <w:rsid w:val="002147C9"/>
    <w:rsid w:val="00215B25"/>
    <w:rsid w:val="002378D2"/>
    <w:rsid w:val="00241989"/>
    <w:rsid w:val="0024653D"/>
    <w:rsid w:val="00247CEF"/>
    <w:rsid w:val="00251485"/>
    <w:rsid w:val="00257424"/>
    <w:rsid w:val="00260D76"/>
    <w:rsid w:val="0026128C"/>
    <w:rsid w:val="00266C3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D7955"/>
    <w:rsid w:val="003E242E"/>
    <w:rsid w:val="003E35AA"/>
    <w:rsid w:val="003F5218"/>
    <w:rsid w:val="003F71B7"/>
    <w:rsid w:val="00402048"/>
    <w:rsid w:val="00403089"/>
    <w:rsid w:val="00410136"/>
    <w:rsid w:val="00410FDB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0F20"/>
    <w:rsid w:val="0046690B"/>
    <w:rsid w:val="0047109F"/>
    <w:rsid w:val="0047468D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A3492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04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344D4"/>
    <w:rsid w:val="00942542"/>
    <w:rsid w:val="009468E6"/>
    <w:rsid w:val="009473DF"/>
    <w:rsid w:val="00951614"/>
    <w:rsid w:val="009571F2"/>
    <w:rsid w:val="009614A8"/>
    <w:rsid w:val="00961F3E"/>
    <w:rsid w:val="00962279"/>
    <w:rsid w:val="00980915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87490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532F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49B3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6F73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54F1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3E22-6EB6-4279-9869-C21D904E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11</cp:revision>
  <dcterms:created xsi:type="dcterms:W3CDTF">2023-11-10T18:48:00Z</dcterms:created>
  <dcterms:modified xsi:type="dcterms:W3CDTF">2024-01-09T08:48:00Z</dcterms:modified>
</cp:coreProperties>
</file>