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3BAB1B3A" w:rsidR="002822A5" w:rsidRDefault="002822A5" w:rsidP="009B5878">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SKUEV0</w:t>
      </w:r>
      <w:r w:rsidR="00B3189E">
        <w:rPr>
          <w:rFonts w:ascii="Times New Roman" w:hAnsi="Times New Roman" w:cs="Times New Roman"/>
          <w:b/>
          <w:sz w:val="24"/>
          <w:szCs w:val="24"/>
        </w:rPr>
        <w:t>245</w:t>
      </w:r>
      <w:r w:rsidR="00AB2486">
        <w:rPr>
          <w:rFonts w:ascii="Times New Roman" w:hAnsi="Times New Roman" w:cs="Times New Roman"/>
          <w:b/>
          <w:sz w:val="24"/>
          <w:szCs w:val="24"/>
        </w:rPr>
        <w:t xml:space="preserve"> </w:t>
      </w:r>
      <w:r w:rsidR="00B3189E">
        <w:rPr>
          <w:rFonts w:ascii="Times New Roman" w:hAnsi="Times New Roman" w:cs="Times New Roman"/>
          <w:b/>
          <w:sz w:val="24"/>
          <w:szCs w:val="24"/>
        </w:rPr>
        <w:t>Boky</w:t>
      </w:r>
    </w:p>
    <w:p w14:paraId="4989A659" w14:textId="51DF40A0" w:rsidR="006836AB" w:rsidRDefault="006836AB" w:rsidP="009B5878">
      <w:pPr>
        <w:spacing w:line="240" w:lineRule="auto"/>
        <w:rPr>
          <w:rFonts w:ascii="Times New Roman" w:hAnsi="Times New Roman" w:cs="Times New Roman"/>
          <w:b/>
          <w:sz w:val="24"/>
          <w:szCs w:val="24"/>
        </w:rPr>
      </w:pPr>
    </w:p>
    <w:p w14:paraId="767D0C8F" w14:textId="0B4805F3" w:rsidR="002822A5" w:rsidRDefault="002822A5" w:rsidP="00EF2001">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Ciele ochrany</w:t>
      </w:r>
      <w:r w:rsidR="00B211F8">
        <w:rPr>
          <w:rFonts w:ascii="Times New Roman" w:hAnsi="Times New Roman" w:cs="Times New Roman"/>
          <w:b/>
          <w:sz w:val="24"/>
          <w:szCs w:val="24"/>
        </w:rPr>
        <w:t>:</w:t>
      </w:r>
    </w:p>
    <w:p w14:paraId="6518E05D" w14:textId="77777777" w:rsidR="00B3189E" w:rsidRDefault="00B3189E" w:rsidP="00EF2001">
      <w:pPr>
        <w:spacing w:line="240" w:lineRule="auto"/>
        <w:rPr>
          <w:rFonts w:ascii="Times New Roman" w:hAnsi="Times New Roman" w:cs="Times New Roman"/>
          <w:b/>
          <w:sz w:val="24"/>
          <w:szCs w:val="24"/>
        </w:rPr>
      </w:pPr>
    </w:p>
    <w:p w14:paraId="3B38C569" w14:textId="77777777" w:rsidR="00E67EE3" w:rsidRPr="00B75B99" w:rsidRDefault="00E67EE3" w:rsidP="00E67EE3">
      <w:pPr>
        <w:rPr>
          <w:rFonts w:ascii="Times New Roman" w:hAnsi="Times New Roman" w:cs="Times New Roman"/>
          <w:szCs w:val="24"/>
        </w:rPr>
      </w:pPr>
      <w:r>
        <w:rPr>
          <w:rFonts w:ascii="Times New Roman" w:hAnsi="Times New Roman" w:cs="Times New Roman"/>
          <w:color w:val="000000"/>
          <w:szCs w:val="24"/>
        </w:rPr>
        <w:t xml:space="preserve">Zlepšenie </w:t>
      </w:r>
      <w:r w:rsidRPr="00B75B99">
        <w:rPr>
          <w:rFonts w:ascii="Times New Roman" w:hAnsi="Times New Roman" w:cs="Times New Roman"/>
          <w:color w:val="000000"/>
          <w:szCs w:val="24"/>
        </w:rPr>
        <w:t xml:space="preserve">stavu biotopu </w:t>
      </w:r>
      <w:r w:rsidRPr="00B75B99">
        <w:rPr>
          <w:rFonts w:ascii="Times New Roman" w:hAnsi="Times New Roman" w:cs="Times New Roman"/>
          <w:b/>
          <w:color w:val="000000"/>
          <w:szCs w:val="24"/>
        </w:rPr>
        <w:t xml:space="preserve">Ls2.2 </w:t>
      </w:r>
      <w:r w:rsidRPr="00B75B99">
        <w:rPr>
          <w:rFonts w:ascii="Times New Roman" w:hAnsi="Times New Roman" w:cs="Times New Roman"/>
          <w:b/>
          <w:bCs/>
          <w:color w:val="000000"/>
          <w:szCs w:val="24"/>
          <w:shd w:val="clear" w:color="auto" w:fill="FFFFFF"/>
        </w:rPr>
        <w:t>(</w:t>
      </w:r>
      <w:r w:rsidRPr="00B75B99">
        <w:rPr>
          <w:rFonts w:ascii="Times New Roman" w:hAnsi="Times New Roman" w:cs="Times New Roman"/>
          <w:b/>
          <w:color w:val="000000"/>
          <w:szCs w:val="24"/>
          <w:lang w:eastAsia="sk-SK"/>
        </w:rPr>
        <w:t>91G0*</w:t>
      </w:r>
      <w:r w:rsidRPr="00B75B99">
        <w:rPr>
          <w:rFonts w:ascii="Times New Roman" w:hAnsi="Times New Roman" w:cs="Times New Roman"/>
          <w:b/>
          <w:bCs/>
          <w:color w:val="000000"/>
          <w:szCs w:val="24"/>
          <w:shd w:val="clear" w:color="auto" w:fill="FFFFFF"/>
        </w:rPr>
        <w:t>) Karpatské a panónske dubovo-hrabové lesy</w:t>
      </w:r>
      <w:r w:rsidRPr="00B75B99">
        <w:rPr>
          <w:rFonts w:ascii="Times New Roman" w:hAnsi="Times New Roman" w:cs="Times New Roman"/>
          <w:bCs/>
          <w:color w:val="000000"/>
          <w:szCs w:val="24"/>
          <w:shd w:val="clear" w:color="auto" w:fill="FFFFFF"/>
        </w:rPr>
        <w:t xml:space="preserve"> </w:t>
      </w:r>
      <w:r w:rsidRPr="00B75B99">
        <w:rPr>
          <w:rFonts w:ascii="Times New Roman" w:hAnsi="Times New Roman" w:cs="Times New Roman"/>
          <w:color w:val="000000"/>
          <w:szCs w:val="24"/>
        </w:rPr>
        <w:t>za splnenia nasledovných atribútov</w:t>
      </w:r>
      <w:r w:rsidRPr="00B75B99">
        <w:rPr>
          <w:rFonts w:ascii="Times New Roman" w:hAnsi="Times New Roman" w:cs="Times New Roman"/>
          <w:color w:val="000000"/>
          <w:szCs w:val="24"/>
          <w:shd w:val="clear" w:color="auto" w:fill="FFFFFF"/>
        </w:rPr>
        <w:t>:</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4"/>
        <w:gridCol w:w="1482"/>
        <w:gridCol w:w="1333"/>
        <w:gridCol w:w="4503"/>
      </w:tblGrid>
      <w:tr w:rsidR="00E67EE3" w:rsidRPr="00B75B99" w14:paraId="466518C1" w14:textId="77777777" w:rsidTr="0024618A">
        <w:trPr>
          <w:jc w:val="center"/>
        </w:trPr>
        <w:tc>
          <w:tcPr>
            <w:tcW w:w="1754" w:type="dxa"/>
            <w:tcMar>
              <w:top w:w="100" w:type="dxa"/>
              <w:left w:w="100" w:type="dxa"/>
              <w:bottom w:w="100" w:type="dxa"/>
              <w:right w:w="100" w:type="dxa"/>
            </w:tcMar>
          </w:tcPr>
          <w:p w14:paraId="0BFA27A9" w14:textId="77777777" w:rsidR="00E67EE3" w:rsidRPr="00B75B99" w:rsidRDefault="00E67EE3" w:rsidP="00571025">
            <w:pPr>
              <w:widowControl w:val="0"/>
              <w:jc w:val="center"/>
              <w:rPr>
                <w:rFonts w:ascii="Times New Roman" w:hAnsi="Times New Roman" w:cs="Times New Roman"/>
                <w:b/>
                <w:color w:val="000000"/>
                <w:sz w:val="18"/>
                <w:szCs w:val="18"/>
              </w:rPr>
            </w:pPr>
            <w:r w:rsidRPr="00B75B99">
              <w:rPr>
                <w:rFonts w:ascii="Times New Roman" w:hAnsi="Times New Roman" w:cs="Times New Roman"/>
                <w:b/>
                <w:color w:val="000000"/>
                <w:sz w:val="18"/>
                <w:szCs w:val="18"/>
              </w:rPr>
              <w:t>Parameter</w:t>
            </w:r>
          </w:p>
        </w:tc>
        <w:tc>
          <w:tcPr>
            <w:tcW w:w="1482" w:type="dxa"/>
            <w:tcMar>
              <w:top w:w="100" w:type="dxa"/>
              <w:left w:w="100" w:type="dxa"/>
              <w:bottom w:w="100" w:type="dxa"/>
              <w:right w:w="100" w:type="dxa"/>
            </w:tcMar>
          </w:tcPr>
          <w:p w14:paraId="16D0420F" w14:textId="77777777" w:rsidR="00E67EE3" w:rsidRPr="00B75B99" w:rsidRDefault="00E67EE3" w:rsidP="00571025">
            <w:pPr>
              <w:widowControl w:val="0"/>
              <w:jc w:val="center"/>
              <w:rPr>
                <w:rFonts w:ascii="Times New Roman" w:hAnsi="Times New Roman" w:cs="Times New Roman"/>
                <w:b/>
                <w:color w:val="000000"/>
                <w:sz w:val="18"/>
                <w:szCs w:val="18"/>
              </w:rPr>
            </w:pPr>
            <w:r w:rsidRPr="00B75B99">
              <w:rPr>
                <w:rFonts w:ascii="Times New Roman" w:hAnsi="Times New Roman" w:cs="Times New Roman"/>
                <w:b/>
                <w:color w:val="000000"/>
                <w:sz w:val="18"/>
                <w:szCs w:val="18"/>
              </w:rPr>
              <w:t>Merateľnosť</w:t>
            </w:r>
          </w:p>
        </w:tc>
        <w:tc>
          <w:tcPr>
            <w:tcW w:w="1333" w:type="dxa"/>
            <w:tcMar>
              <w:top w:w="100" w:type="dxa"/>
              <w:left w:w="100" w:type="dxa"/>
              <w:bottom w:w="100" w:type="dxa"/>
              <w:right w:w="100" w:type="dxa"/>
            </w:tcMar>
          </w:tcPr>
          <w:p w14:paraId="4E82EDC0" w14:textId="77777777" w:rsidR="00E67EE3" w:rsidRPr="00B75B99" w:rsidRDefault="00E67EE3" w:rsidP="00571025">
            <w:pPr>
              <w:widowControl w:val="0"/>
              <w:jc w:val="center"/>
              <w:rPr>
                <w:rFonts w:ascii="Times New Roman" w:hAnsi="Times New Roman" w:cs="Times New Roman"/>
                <w:b/>
                <w:color w:val="000000"/>
                <w:sz w:val="18"/>
                <w:szCs w:val="18"/>
              </w:rPr>
            </w:pPr>
            <w:r w:rsidRPr="00B75B99">
              <w:rPr>
                <w:rFonts w:ascii="Times New Roman" w:hAnsi="Times New Roman" w:cs="Times New Roman"/>
                <w:b/>
                <w:color w:val="000000"/>
                <w:sz w:val="18"/>
                <w:szCs w:val="18"/>
              </w:rPr>
              <w:t>Cieľová hodnota</w:t>
            </w:r>
          </w:p>
        </w:tc>
        <w:tc>
          <w:tcPr>
            <w:tcW w:w="4503" w:type="dxa"/>
            <w:tcMar>
              <w:top w:w="100" w:type="dxa"/>
              <w:left w:w="100" w:type="dxa"/>
              <w:bottom w:w="100" w:type="dxa"/>
              <w:right w:w="100" w:type="dxa"/>
            </w:tcMar>
          </w:tcPr>
          <w:p w14:paraId="0FE7B05A" w14:textId="77777777" w:rsidR="00E67EE3" w:rsidRPr="00B75B99" w:rsidRDefault="00E67EE3" w:rsidP="00571025">
            <w:pPr>
              <w:widowControl w:val="0"/>
              <w:jc w:val="center"/>
              <w:rPr>
                <w:rFonts w:ascii="Times New Roman" w:hAnsi="Times New Roman" w:cs="Times New Roman"/>
                <w:b/>
                <w:color w:val="000000"/>
                <w:sz w:val="18"/>
                <w:szCs w:val="18"/>
              </w:rPr>
            </w:pPr>
            <w:r w:rsidRPr="00B75B99">
              <w:rPr>
                <w:rFonts w:ascii="Times New Roman" w:hAnsi="Times New Roman" w:cs="Times New Roman"/>
                <w:b/>
                <w:color w:val="000000"/>
                <w:sz w:val="18"/>
                <w:szCs w:val="18"/>
              </w:rPr>
              <w:t>Doplnkové informácie</w:t>
            </w:r>
          </w:p>
        </w:tc>
      </w:tr>
      <w:tr w:rsidR="00E67EE3" w:rsidRPr="00B75B99" w14:paraId="56FA0DDF" w14:textId="77777777" w:rsidTr="0024618A">
        <w:trPr>
          <w:trHeight w:val="270"/>
          <w:jc w:val="center"/>
        </w:trPr>
        <w:tc>
          <w:tcPr>
            <w:tcW w:w="1754" w:type="dxa"/>
            <w:tcMar>
              <w:top w:w="100" w:type="dxa"/>
              <w:left w:w="100" w:type="dxa"/>
              <w:bottom w:w="100" w:type="dxa"/>
              <w:right w:w="100" w:type="dxa"/>
            </w:tcMar>
          </w:tcPr>
          <w:p w14:paraId="2F737676" w14:textId="77777777" w:rsidR="00E67EE3" w:rsidRPr="00B1046C" w:rsidRDefault="00E67EE3" w:rsidP="00571025">
            <w:pPr>
              <w:widowControl w:val="0"/>
              <w:rPr>
                <w:rFonts w:ascii="Times New Roman" w:hAnsi="Times New Roman" w:cs="Times New Roman"/>
                <w:color w:val="000000"/>
                <w:sz w:val="18"/>
                <w:szCs w:val="18"/>
              </w:rPr>
            </w:pPr>
            <w:r w:rsidRPr="00B1046C">
              <w:rPr>
                <w:rFonts w:ascii="Times New Roman" w:hAnsi="Times New Roman" w:cs="Times New Roman"/>
                <w:color w:val="000000"/>
                <w:sz w:val="18"/>
                <w:szCs w:val="18"/>
              </w:rPr>
              <w:t xml:space="preserve">Výmera biotopu </w:t>
            </w:r>
          </w:p>
        </w:tc>
        <w:tc>
          <w:tcPr>
            <w:tcW w:w="1482" w:type="dxa"/>
            <w:tcMar>
              <w:top w:w="100" w:type="dxa"/>
              <w:left w:w="100" w:type="dxa"/>
              <w:bottom w:w="100" w:type="dxa"/>
              <w:right w:w="100" w:type="dxa"/>
            </w:tcMar>
          </w:tcPr>
          <w:p w14:paraId="7B94583E" w14:textId="77777777" w:rsidR="00E67EE3" w:rsidRPr="00B1046C" w:rsidRDefault="00E67EE3" w:rsidP="00571025">
            <w:pPr>
              <w:widowControl w:val="0"/>
              <w:jc w:val="center"/>
              <w:rPr>
                <w:rFonts w:ascii="Times New Roman" w:hAnsi="Times New Roman" w:cs="Times New Roman"/>
                <w:color w:val="000000"/>
                <w:sz w:val="18"/>
                <w:szCs w:val="18"/>
              </w:rPr>
            </w:pPr>
            <w:r w:rsidRPr="00B1046C">
              <w:rPr>
                <w:rFonts w:ascii="Times New Roman" w:hAnsi="Times New Roman" w:cs="Times New Roman"/>
                <w:color w:val="000000"/>
                <w:sz w:val="18"/>
                <w:szCs w:val="18"/>
              </w:rPr>
              <w:t>ha</w:t>
            </w:r>
          </w:p>
        </w:tc>
        <w:tc>
          <w:tcPr>
            <w:tcW w:w="1333" w:type="dxa"/>
            <w:tcMar>
              <w:top w:w="100" w:type="dxa"/>
              <w:left w:w="100" w:type="dxa"/>
              <w:bottom w:w="100" w:type="dxa"/>
              <w:right w:w="100" w:type="dxa"/>
            </w:tcMar>
          </w:tcPr>
          <w:p w14:paraId="050A3864" w14:textId="66F73DBB" w:rsidR="00E67EE3" w:rsidRPr="00C07DBD" w:rsidRDefault="00E67EE3" w:rsidP="00571025">
            <w:pPr>
              <w:widowControl w:val="0"/>
              <w:jc w:val="center"/>
              <w:rPr>
                <w:rFonts w:ascii="Times New Roman" w:hAnsi="Times New Roman" w:cs="Times New Roman"/>
                <w:color w:val="000000"/>
                <w:sz w:val="18"/>
                <w:szCs w:val="18"/>
              </w:rPr>
            </w:pPr>
            <w:r w:rsidRPr="00C07DBD">
              <w:rPr>
                <w:rFonts w:ascii="Times New Roman" w:hAnsi="Times New Roman" w:cs="Times New Roman"/>
                <w:color w:val="000000"/>
                <w:sz w:val="18"/>
                <w:szCs w:val="18"/>
              </w:rPr>
              <w:t>42</w:t>
            </w:r>
          </w:p>
        </w:tc>
        <w:tc>
          <w:tcPr>
            <w:tcW w:w="4503" w:type="dxa"/>
            <w:tcMar>
              <w:top w:w="100" w:type="dxa"/>
              <w:left w:w="100" w:type="dxa"/>
              <w:bottom w:w="100" w:type="dxa"/>
              <w:right w:w="100" w:type="dxa"/>
            </w:tcMar>
          </w:tcPr>
          <w:p w14:paraId="7421FD29" w14:textId="1075C5F3" w:rsidR="00E67EE3" w:rsidRPr="00C07DBD" w:rsidRDefault="00E67EE3" w:rsidP="00C07DBD">
            <w:pPr>
              <w:widowControl w:val="0"/>
              <w:rPr>
                <w:rFonts w:ascii="Times New Roman" w:hAnsi="Times New Roman" w:cs="Times New Roman"/>
                <w:color w:val="000000"/>
                <w:sz w:val="18"/>
                <w:szCs w:val="18"/>
              </w:rPr>
            </w:pPr>
            <w:r w:rsidRPr="00C07DBD">
              <w:rPr>
                <w:rFonts w:ascii="Times New Roman" w:hAnsi="Times New Roman" w:cs="Times New Roman"/>
                <w:color w:val="000000"/>
                <w:sz w:val="18"/>
                <w:szCs w:val="18"/>
              </w:rPr>
              <w:t>Udržanie existujúcej výmery biotopu.</w:t>
            </w:r>
          </w:p>
        </w:tc>
      </w:tr>
      <w:tr w:rsidR="00E67EE3" w:rsidRPr="00B75B99" w14:paraId="27E7833A" w14:textId="77777777" w:rsidTr="0024618A">
        <w:trPr>
          <w:trHeight w:val="179"/>
          <w:jc w:val="center"/>
        </w:trPr>
        <w:tc>
          <w:tcPr>
            <w:tcW w:w="1754" w:type="dxa"/>
            <w:tcMar>
              <w:top w:w="100" w:type="dxa"/>
              <w:left w:w="100" w:type="dxa"/>
              <w:bottom w:w="100" w:type="dxa"/>
              <w:right w:w="100" w:type="dxa"/>
            </w:tcMar>
          </w:tcPr>
          <w:p w14:paraId="51F30724" w14:textId="77777777" w:rsidR="00E67EE3" w:rsidRPr="00B1046C" w:rsidRDefault="00E67EE3" w:rsidP="00571025">
            <w:pPr>
              <w:rPr>
                <w:rFonts w:ascii="Times New Roman" w:hAnsi="Times New Roman" w:cs="Times New Roman"/>
                <w:color w:val="000000"/>
                <w:sz w:val="18"/>
                <w:szCs w:val="18"/>
              </w:rPr>
            </w:pPr>
            <w:r w:rsidRPr="00B1046C">
              <w:rPr>
                <w:rFonts w:ascii="Times New Roman" w:hAnsi="Times New Roman" w:cs="Times New Roman"/>
                <w:color w:val="000000"/>
                <w:sz w:val="18"/>
                <w:szCs w:val="18"/>
              </w:rPr>
              <w:t>Zastúpenie charakteristických drevín</w:t>
            </w:r>
          </w:p>
        </w:tc>
        <w:tc>
          <w:tcPr>
            <w:tcW w:w="1482" w:type="dxa"/>
            <w:tcMar>
              <w:top w:w="100" w:type="dxa"/>
              <w:left w:w="100" w:type="dxa"/>
              <w:bottom w:w="100" w:type="dxa"/>
              <w:right w:w="100" w:type="dxa"/>
            </w:tcMar>
          </w:tcPr>
          <w:p w14:paraId="7365D5D4" w14:textId="77777777" w:rsidR="00E67EE3" w:rsidRPr="00B1046C" w:rsidRDefault="00E67EE3" w:rsidP="00571025">
            <w:pPr>
              <w:rPr>
                <w:rFonts w:ascii="Times New Roman" w:hAnsi="Times New Roman" w:cs="Times New Roman"/>
                <w:color w:val="000000"/>
                <w:sz w:val="18"/>
                <w:szCs w:val="18"/>
              </w:rPr>
            </w:pPr>
            <w:r w:rsidRPr="00B1046C">
              <w:rPr>
                <w:rFonts w:ascii="Times New Roman" w:hAnsi="Times New Roman" w:cs="Times New Roman"/>
                <w:color w:val="000000"/>
                <w:sz w:val="18"/>
                <w:szCs w:val="18"/>
              </w:rPr>
              <w:t>Percento pokrytia / ha</w:t>
            </w:r>
          </w:p>
        </w:tc>
        <w:tc>
          <w:tcPr>
            <w:tcW w:w="1333" w:type="dxa"/>
            <w:tcMar>
              <w:top w:w="100" w:type="dxa"/>
              <w:left w:w="100" w:type="dxa"/>
              <w:bottom w:w="100" w:type="dxa"/>
              <w:right w:w="100" w:type="dxa"/>
            </w:tcMar>
          </w:tcPr>
          <w:p w14:paraId="24C9197B" w14:textId="77777777" w:rsidR="00E67EE3" w:rsidRPr="00AD329C" w:rsidRDefault="00E67EE3" w:rsidP="00571025">
            <w:pPr>
              <w:jc w:val="center"/>
              <w:rPr>
                <w:rFonts w:ascii="Times New Roman" w:hAnsi="Times New Roman" w:cs="Times New Roman"/>
                <w:color w:val="000000"/>
                <w:sz w:val="18"/>
                <w:szCs w:val="18"/>
              </w:rPr>
            </w:pPr>
            <w:r w:rsidRPr="00AD329C">
              <w:rPr>
                <w:rFonts w:ascii="Times New Roman" w:hAnsi="Times New Roman" w:cs="Times New Roman"/>
                <w:color w:val="000000"/>
                <w:sz w:val="18"/>
                <w:szCs w:val="18"/>
              </w:rPr>
              <w:t>najmenej 80 %</w:t>
            </w:r>
          </w:p>
          <w:p w14:paraId="51E35A13" w14:textId="77777777" w:rsidR="00E67EE3" w:rsidRPr="00AD329C" w:rsidRDefault="00E67EE3" w:rsidP="00571025">
            <w:pPr>
              <w:jc w:val="center"/>
              <w:rPr>
                <w:rFonts w:ascii="Times New Roman" w:hAnsi="Times New Roman" w:cs="Times New Roman"/>
                <w:color w:val="000000"/>
                <w:sz w:val="18"/>
                <w:szCs w:val="18"/>
              </w:rPr>
            </w:pPr>
          </w:p>
        </w:tc>
        <w:tc>
          <w:tcPr>
            <w:tcW w:w="4503" w:type="dxa"/>
            <w:tcMar>
              <w:top w:w="100" w:type="dxa"/>
              <w:left w:w="100" w:type="dxa"/>
              <w:bottom w:w="100" w:type="dxa"/>
              <w:right w:w="100" w:type="dxa"/>
            </w:tcMar>
          </w:tcPr>
          <w:p w14:paraId="1A03754E" w14:textId="77777777" w:rsidR="00E67EE3" w:rsidRPr="00AD329C" w:rsidRDefault="00E67EE3" w:rsidP="00571025">
            <w:pPr>
              <w:rPr>
                <w:rFonts w:ascii="Times New Roman" w:hAnsi="Times New Roman" w:cs="Times New Roman"/>
                <w:color w:val="000000"/>
                <w:sz w:val="18"/>
                <w:szCs w:val="18"/>
              </w:rPr>
            </w:pPr>
            <w:r w:rsidRPr="00AD329C">
              <w:rPr>
                <w:rFonts w:ascii="Times New Roman" w:hAnsi="Times New Roman" w:cs="Times New Roman"/>
                <w:color w:val="000000"/>
                <w:sz w:val="18"/>
                <w:szCs w:val="18"/>
              </w:rPr>
              <w:t>Charakteristická druhová skladba:</w:t>
            </w:r>
          </w:p>
          <w:p w14:paraId="566A55E4" w14:textId="6E35FAFC" w:rsidR="00E67EE3" w:rsidRPr="00AD329C" w:rsidRDefault="00E67EE3" w:rsidP="00571025">
            <w:pPr>
              <w:autoSpaceDE w:val="0"/>
              <w:autoSpaceDN w:val="0"/>
              <w:adjustRightInd w:val="0"/>
              <w:rPr>
                <w:rFonts w:ascii="Times New Roman" w:hAnsi="Times New Roman" w:cs="Times New Roman"/>
                <w:i/>
                <w:color w:val="000000"/>
                <w:sz w:val="18"/>
                <w:szCs w:val="18"/>
              </w:rPr>
            </w:pPr>
            <w:r w:rsidRPr="00AD329C">
              <w:rPr>
                <w:rFonts w:ascii="Times New Roman" w:hAnsi="Times New Roman" w:cs="Times New Roman"/>
                <w:i/>
                <w:color w:val="000000"/>
                <w:sz w:val="18"/>
                <w:szCs w:val="18"/>
              </w:rPr>
              <w:t xml:space="preserve">Acer campestre, A. platanoides,  </w:t>
            </w:r>
            <w:r w:rsidRPr="00AD329C">
              <w:rPr>
                <w:rFonts w:ascii="Times New Roman" w:hAnsi="Times New Roman" w:cs="Times New Roman"/>
                <w:b/>
                <w:i/>
                <w:color w:val="000000"/>
                <w:sz w:val="18"/>
                <w:szCs w:val="18"/>
              </w:rPr>
              <w:t>Carpinus betulus</w:t>
            </w:r>
            <w:r w:rsidRPr="00AD329C">
              <w:rPr>
                <w:rFonts w:ascii="Times New Roman" w:hAnsi="Times New Roman" w:cs="Times New Roman"/>
                <w:i/>
                <w:color w:val="000000"/>
                <w:sz w:val="18"/>
                <w:szCs w:val="18"/>
              </w:rPr>
              <w:t xml:space="preserve">, Cerasus avium, F. excelsior,  Quercus cerris*, Q. petraea </w:t>
            </w:r>
            <w:r w:rsidRPr="00AD329C">
              <w:rPr>
                <w:rFonts w:ascii="Times New Roman" w:hAnsi="Times New Roman" w:cs="Times New Roman"/>
                <w:color w:val="000000"/>
                <w:sz w:val="18"/>
                <w:szCs w:val="18"/>
              </w:rPr>
              <w:t>agg*</w:t>
            </w:r>
            <w:r w:rsidRPr="00AD329C">
              <w:rPr>
                <w:rFonts w:ascii="Times New Roman" w:hAnsi="Times New Roman" w:cs="Times New Roman"/>
                <w:i/>
                <w:color w:val="000000"/>
                <w:sz w:val="18"/>
                <w:szCs w:val="18"/>
              </w:rPr>
              <w:t xml:space="preserve">, </w:t>
            </w:r>
            <w:r w:rsidRPr="00AD329C">
              <w:rPr>
                <w:rFonts w:ascii="Times New Roman" w:hAnsi="Times New Roman" w:cs="Times New Roman"/>
                <w:b/>
                <w:i/>
                <w:color w:val="000000"/>
                <w:sz w:val="18"/>
                <w:szCs w:val="18"/>
              </w:rPr>
              <w:t xml:space="preserve">Q. robur </w:t>
            </w:r>
            <w:r w:rsidRPr="00AD329C">
              <w:rPr>
                <w:rFonts w:ascii="Times New Roman" w:hAnsi="Times New Roman" w:cs="Times New Roman"/>
                <w:b/>
                <w:color w:val="000000"/>
                <w:sz w:val="18"/>
                <w:szCs w:val="18"/>
              </w:rPr>
              <w:t>agg*</w:t>
            </w:r>
            <w:r w:rsidRPr="00AD329C">
              <w:rPr>
                <w:rFonts w:ascii="Times New Roman" w:hAnsi="Times New Roman" w:cs="Times New Roman"/>
                <w:color w:val="000000"/>
                <w:sz w:val="18"/>
                <w:szCs w:val="18"/>
              </w:rPr>
              <w:t>.,</w:t>
            </w:r>
            <w:r w:rsidRPr="00AD329C">
              <w:rPr>
                <w:rFonts w:ascii="Times New Roman" w:hAnsi="Times New Roman" w:cs="Times New Roman"/>
                <w:i/>
                <w:color w:val="000000"/>
                <w:sz w:val="18"/>
                <w:szCs w:val="18"/>
              </w:rPr>
              <w:t xml:space="preserve">  Sorbus </w:t>
            </w:r>
            <w:r w:rsidRPr="00AD329C">
              <w:rPr>
                <w:rFonts w:ascii="Times New Roman" w:hAnsi="Times New Roman" w:cs="Times New Roman"/>
                <w:color w:val="000000"/>
                <w:sz w:val="18"/>
                <w:szCs w:val="18"/>
              </w:rPr>
              <w:t>spp.,</w:t>
            </w:r>
            <w:r w:rsidRPr="00AD329C">
              <w:rPr>
                <w:rFonts w:ascii="Times New Roman" w:hAnsi="Times New Roman" w:cs="Times New Roman"/>
                <w:i/>
                <w:color w:val="000000"/>
                <w:sz w:val="18"/>
                <w:szCs w:val="18"/>
              </w:rPr>
              <w:t xml:space="preserve"> Tilia cordata, T. platyphyllos, Ulmus minor</w:t>
            </w:r>
            <w:r w:rsidRPr="00AD329C">
              <w:rPr>
                <w:rFonts w:ascii="Times New Roman" w:hAnsi="Times New Roman" w:cs="Times New Roman"/>
                <w:color w:val="000000"/>
                <w:sz w:val="18"/>
                <w:szCs w:val="18"/>
              </w:rPr>
              <w:t>.</w:t>
            </w:r>
            <w:r w:rsidR="00AD329C" w:rsidRPr="00AD329C">
              <w:rPr>
                <w:rFonts w:ascii="Times New Roman" w:hAnsi="Times New Roman" w:cs="Times New Roman"/>
                <w:color w:val="000000"/>
                <w:sz w:val="18"/>
                <w:szCs w:val="18"/>
              </w:rPr>
              <w:t xml:space="preserve"> </w:t>
            </w:r>
            <w:r w:rsidRPr="00AD329C">
              <w:rPr>
                <w:rFonts w:ascii="Times New Roman" w:hAnsi="Times New Roman" w:cs="Times New Roman"/>
                <w:i/>
                <w:color w:val="000000"/>
                <w:sz w:val="18"/>
                <w:szCs w:val="18"/>
              </w:rPr>
              <w:t>Cornus mas, Euonymus verrucosus, Ligustrum vulgare, Prunus spinosa.</w:t>
            </w:r>
          </w:p>
          <w:p w14:paraId="486DE01F" w14:textId="77777777" w:rsidR="00E67EE3" w:rsidRPr="00AD329C" w:rsidRDefault="00E67EE3" w:rsidP="00571025">
            <w:pPr>
              <w:autoSpaceDE w:val="0"/>
              <w:autoSpaceDN w:val="0"/>
              <w:adjustRightInd w:val="0"/>
              <w:rPr>
                <w:rFonts w:ascii="Times New Roman" w:hAnsi="Times New Roman" w:cs="Times New Roman"/>
                <w:color w:val="000000"/>
                <w:sz w:val="18"/>
                <w:szCs w:val="18"/>
              </w:rPr>
            </w:pPr>
            <w:r w:rsidRPr="00AD329C">
              <w:rPr>
                <w:rFonts w:ascii="Times New Roman" w:hAnsi="Times New Roman" w:cs="Times New Roman"/>
                <w:color w:val="000000"/>
                <w:sz w:val="18"/>
                <w:szCs w:val="18"/>
              </w:rPr>
              <w:t>*(</w:t>
            </w:r>
            <w:r w:rsidRPr="00AD329C">
              <w:rPr>
                <w:rFonts w:ascii="Times New Roman" w:hAnsi="Times New Roman" w:cs="Times New Roman"/>
                <w:b/>
                <w:i/>
                <w:color w:val="000000"/>
                <w:sz w:val="18"/>
                <w:szCs w:val="18"/>
              </w:rPr>
              <w:t>Quercus robur</w:t>
            </w:r>
            <w:r w:rsidRPr="00AD329C">
              <w:rPr>
                <w:rFonts w:ascii="Times New Roman" w:hAnsi="Times New Roman" w:cs="Times New Roman"/>
                <w:color w:val="000000"/>
                <w:sz w:val="18"/>
                <w:szCs w:val="18"/>
              </w:rPr>
              <w:t xml:space="preserve"> a/alebo </w:t>
            </w:r>
            <w:r w:rsidRPr="00AD329C">
              <w:rPr>
                <w:rFonts w:ascii="Times New Roman" w:hAnsi="Times New Roman" w:cs="Times New Roman"/>
                <w:i/>
                <w:color w:val="000000"/>
                <w:sz w:val="18"/>
                <w:szCs w:val="18"/>
              </w:rPr>
              <w:t xml:space="preserve">Quercus petraea </w:t>
            </w:r>
            <w:r w:rsidRPr="00AD329C">
              <w:rPr>
                <w:rFonts w:ascii="Times New Roman" w:hAnsi="Times New Roman" w:cs="Times New Roman"/>
                <w:color w:val="000000"/>
                <w:sz w:val="18"/>
                <w:szCs w:val="18"/>
              </w:rPr>
              <w:t>a/alebo </w:t>
            </w:r>
            <w:r w:rsidRPr="00AD329C">
              <w:rPr>
                <w:rFonts w:ascii="Times New Roman" w:hAnsi="Times New Roman" w:cs="Times New Roman"/>
                <w:i/>
                <w:color w:val="000000"/>
                <w:sz w:val="18"/>
                <w:szCs w:val="18"/>
              </w:rPr>
              <w:t xml:space="preserve">Quercus pubescens </w:t>
            </w:r>
            <w:r w:rsidRPr="00AD329C">
              <w:rPr>
                <w:rFonts w:ascii="Times New Roman" w:hAnsi="Times New Roman" w:cs="Times New Roman"/>
                <w:color w:val="000000"/>
                <w:sz w:val="18"/>
                <w:szCs w:val="18"/>
              </w:rPr>
              <w:t xml:space="preserve">a/alebo </w:t>
            </w:r>
            <w:r w:rsidRPr="00AD329C">
              <w:rPr>
                <w:rFonts w:ascii="Times New Roman" w:hAnsi="Times New Roman" w:cs="Times New Roman"/>
                <w:i/>
                <w:color w:val="000000"/>
                <w:sz w:val="18"/>
                <w:szCs w:val="18"/>
              </w:rPr>
              <w:t xml:space="preserve">Quercus cerris  </w:t>
            </w:r>
            <w:r w:rsidRPr="00AD329C">
              <w:rPr>
                <w:rFonts w:ascii="Times New Roman" w:hAnsi="Times New Roman" w:cs="Times New Roman"/>
                <w:color w:val="000000"/>
                <w:sz w:val="18"/>
                <w:szCs w:val="18"/>
              </w:rPr>
              <w:t>minimálne 30%)</w:t>
            </w:r>
          </w:p>
          <w:p w14:paraId="3A3BEC5D" w14:textId="77777777" w:rsidR="00E67EE3" w:rsidRPr="00AD329C" w:rsidRDefault="00E67EE3" w:rsidP="00571025">
            <w:pPr>
              <w:rPr>
                <w:rFonts w:ascii="Times New Roman" w:hAnsi="Times New Roman" w:cs="Times New Roman"/>
                <w:i/>
                <w:color w:val="000000"/>
                <w:sz w:val="18"/>
                <w:szCs w:val="18"/>
              </w:rPr>
            </w:pPr>
            <w:r w:rsidRPr="00AD329C">
              <w:rPr>
                <w:rFonts w:ascii="Times New Roman" w:hAnsi="Times New Roman" w:cs="Times New Roman"/>
                <w:b/>
                <w:color w:val="000000"/>
                <w:sz w:val="18"/>
                <w:szCs w:val="18"/>
              </w:rPr>
              <w:t>Pozn.:</w:t>
            </w:r>
            <w:r w:rsidRPr="00AD329C">
              <w:rPr>
                <w:rFonts w:ascii="Times New Roman" w:hAnsi="Times New Roman" w:cs="Times New Roman"/>
                <w:color w:val="000000"/>
                <w:sz w:val="18"/>
                <w:szCs w:val="18"/>
              </w:rPr>
              <w:t xml:space="preserve"> </w:t>
            </w:r>
            <w:r w:rsidRPr="00AD329C">
              <w:rPr>
                <w:rFonts w:ascii="Times New Roman" w:hAnsi="Times New Roman" w:cs="Times New Roman"/>
                <w:i/>
                <w:color w:val="000000"/>
                <w:sz w:val="18"/>
                <w:szCs w:val="18"/>
              </w:rPr>
              <w:t>Hrubším typom písma sú vyznačené dominantné druhy biotopu</w:t>
            </w:r>
          </w:p>
        </w:tc>
      </w:tr>
      <w:tr w:rsidR="00E67EE3" w:rsidRPr="00B75B99" w14:paraId="3AD56022" w14:textId="77777777" w:rsidTr="00AD329C">
        <w:trPr>
          <w:trHeight w:val="1121"/>
          <w:jc w:val="center"/>
        </w:trPr>
        <w:tc>
          <w:tcPr>
            <w:tcW w:w="1754" w:type="dxa"/>
            <w:tcMar>
              <w:top w:w="100" w:type="dxa"/>
              <w:left w:w="100" w:type="dxa"/>
              <w:bottom w:w="100" w:type="dxa"/>
              <w:right w:w="100" w:type="dxa"/>
            </w:tcMar>
          </w:tcPr>
          <w:p w14:paraId="77A220EF" w14:textId="77777777" w:rsidR="00E67EE3" w:rsidRPr="00DC63F0" w:rsidRDefault="00E67EE3" w:rsidP="00571025">
            <w:pPr>
              <w:rPr>
                <w:rFonts w:ascii="Times New Roman" w:hAnsi="Times New Roman" w:cs="Times New Roman"/>
                <w:color w:val="000000"/>
                <w:sz w:val="18"/>
                <w:szCs w:val="18"/>
              </w:rPr>
            </w:pPr>
            <w:r w:rsidRPr="00DC63F0">
              <w:rPr>
                <w:rFonts w:ascii="Times New Roman" w:hAnsi="Times New Roman" w:cs="Times New Roman"/>
                <w:color w:val="000000"/>
                <w:sz w:val="18"/>
                <w:szCs w:val="18"/>
              </w:rPr>
              <w:t xml:space="preserve">Zastúpenie charakteristických druhov synúzie podrastu </w:t>
            </w:r>
          </w:p>
        </w:tc>
        <w:tc>
          <w:tcPr>
            <w:tcW w:w="1482" w:type="dxa"/>
            <w:tcMar>
              <w:top w:w="100" w:type="dxa"/>
              <w:left w:w="100" w:type="dxa"/>
              <w:bottom w:w="100" w:type="dxa"/>
              <w:right w:w="100" w:type="dxa"/>
            </w:tcMar>
          </w:tcPr>
          <w:p w14:paraId="21D65B00" w14:textId="77777777" w:rsidR="00E67EE3" w:rsidRPr="00DC63F0" w:rsidRDefault="00E67EE3" w:rsidP="00571025">
            <w:pPr>
              <w:rPr>
                <w:rFonts w:ascii="Times New Roman" w:hAnsi="Times New Roman" w:cs="Times New Roman"/>
                <w:color w:val="000000"/>
                <w:sz w:val="18"/>
                <w:szCs w:val="18"/>
              </w:rPr>
            </w:pPr>
            <w:r w:rsidRPr="00DC63F0">
              <w:rPr>
                <w:rFonts w:ascii="Times New Roman" w:hAnsi="Times New Roman" w:cs="Times New Roman"/>
                <w:color w:val="000000"/>
                <w:sz w:val="18"/>
                <w:szCs w:val="18"/>
              </w:rPr>
              <w:t>Počet druhov / ha</w:t>
            </w:r>
          </w:p>
        </w:tc>
        <w:tc>
          <w:tcPr>
            <w:tcW w:w="1333" w:type="dxa"/>
            <w:tcMar>
              <w:top w:w="100" w:type="dxa"/>
              <w:left w:w="100" w:type="dxa"/>
              <w:bottom w:w="100" w:type="dxa"/>
              <w:right w:w="100" w:type="dxa"/>
            </w:tcMar>
          </w:tcPr>
          <w:p w14:paraId="376DD150" w14:textId="77777777" w:rsidR="00E67EE3" w:rsidRPr="0024618A" w:rsidRDefault="00E67EE3" w:rsidP="00571025">
            <w:pPr>
              <w:jc w:val="center"/>
              <w:rPr>
                <w:rFonts w:ascii="Times New Roman" w:hAnsi="Times New Roman" w:cs="Times New Roman"/>
                <w:color w:val="000000"/>
                <w:sz w:val="18"/>
                <w:szCs w:val="18"/>
                <w:highlight w:val="cyan"/>
              </w:rPr>
            </w:pPr>
            <w:r w:rsidRPr="00AD329C">
              <w:rPr>
                <w:rFonts w:ascii="Times New Roman" w:hAnsi="Times New Roman" w:cs="Times New Roman"/>
                <w:color w:val="000000"/>
                <w:sz w:val="18"/>
                <w:szCs w:val="18"/>
              </w:rPr>
              <w:t>najmenej 3</w:t>
            </w:r>
          </w:p>
        </w:tc>
        <w:tc>
          <w:tcPr>
            <w:tcW w:w="4503" w:type="dxa"/>
            <w:tcMar>
              <w:top w:w="100" w:type="dxa"/>
              <w:left w:w="100" w:type="dxa"/>
              <w:bottom w:w="100" w:type="dxa"/>
              <w:right w:w="100" w:type="dxa"/>
            </w:tcMar>
          </w:tcPr>
          <w:p w14:paraId="0B03BA64" w14:textId="77777777" w:rsidR="00E67EE3" w:rsidRPr="00B75B99" w:rsidRDefault="00E67EE3" w:rsidP="00571025">
            <w:pPr>
              <w:rPr>
                <w:rFonts w:ascii="Times New Roman" w:hAnsi="Times New Roman" w:cs="Times New Roman"/>
                <w:color w:val="000000"/>
                <w:sz w:val="18"/>
                <w:szCs w:val="18"/>
              </w:rPr>
            </w:pPr>
            <w:r w:rsidRPr="00B75B99">
              <w:rPr>
                <w:rFonts w:ascii="Times New Roman" w:hAnsi="Times New Roman" w:cs="Times New Roman"/>
                <w:color w:val="000000"/>
                <w:sz w:val="18"/>
                <w:szCs w:val="18"/>
              </w:rPr>
              <w:t>Charakteristická druhová skladba:</w:t>
            </w:r>
          </w:p>
          <w:p w14:paraId="29123704" w14:textId="38574EFF" w:rsidR="00E67EE3" w:rsidRPr="00B75B99" w:rsidRDefault="00E67EE3" w:rsidP="00B1046C">
            <w:pPr>
              <w:rPr>
                <w:rFonts w:ascii="Times New Roman" w:hAnsi="Times New Roman" w:cs="Times New Roman"/>
                <w:i/>
                <w:color w:val="000000"/>
                <w:sz w:val="18"/>
                <w:szCs w:val="18"/>
              </w:rPr>
            </w:pPr>
            <w:r w:rsidRPr="00B75B99">
              <w:rPr>
                <w:rFonts w:ascii="Times New Roman" w:hAnsi="Times New Roman" w:cs="Times New Roman"/>
                <w:i/>
                <w:color w:val="000000"/>
                <w:sz w:val="18"/>
                <w:szCs w:val="18"/>
              </w:rPr>
              <w:t xml:space="preserve">Campanula trachelium, Convallaria majalis, Corydalis cava, Dactylis polygama, Lathyrus vernus, Melica uniflora, Melittis melissophyllum, Primula veris, </w:t>
            </w:r>
          </w:p>
        </w:tc>
      </w:tr>
      <w:tr w:rsidR="00E67EE3" w:rsidRPr="00B75B99" w14:paraId="206F9EFE" w14:textId="77777777" w:rsidTr="00AD329C">
        <w:trPr>
          <w:trHeight w:val="928"/>
          <w:jc w:val="center"/>
        </w:trPr>
        <w:tc>
          <w:tcPr>
            <w:tcW w:w="1754" w:type="dxa"/>
            <w:tcMar>
              <w:top w:w="100" w:type="dxa"/>
              <w:left w:w="100" w:type="dxa"/>
              <w:bottom w:w="100" w:type="dxa"/>
              <w:right w:w="100" w:type="dxa"/>
            </w:tcMar>
          </w:tcPr>
          <w:p w14:paraId="26D5BD5D" w14:textId="77777777" w:rsidR="00E67EE3" w:rsidRPr="00DC63F0" w:rsidRDefault="00E67EE3" w:rsidP="00571025">
            <w:pPr>
              <w:rPr>
                <w:rFonts w:ascii="Times New Roman" w:hAnsi="Times New Roman" w:cs="Times New Roman"/>
                <w:color w:val="000000"/>
                <w:sz w:val="18"/>
                <w:szCs w:val="18"/>
              </w:rPr>
            </w:pPr>
            <w:r w:rsidRPr="00DC63F0">
              <w:rPr>
                <w:rFonts w:ascii="Times New Roman" w:hAnsi="Times New Roman" w:cs="Times New Roman"/>
                <w:color w:val="000000"/>
                <w:sz w:val="18"/>
                <w:szCs w:val="18"/>
              </w:rPr>
              <w:t>Zastúpenie alochtónnych druhov/inváznych druhov drevín a bylín</w:t>
            </w:r>
          </w:p>
        </w:tc>
        <w:tc>
          <w:tcPr>
            <w:tcW w:w="1482" w:type="dxa"/>
            <w:tcMar>
              <w:top w:w="100" w:type="dxa"/>
              <w:left w:w="100" w:type="dxa"/>
              <w:bottom w:w="100" w:type="dxa"/>
              <w:right w:w="100" w:type="dxa"/>
            </w:tcMar>
          </w:tcPr>
          <w:p w14:paraId="70CE576C" w14:textId="77777777" w:rsidR="00E67EE3" w:rsidRPr="00DC63F0" w:rsidRDefault="00E67EE3" w:rsidP="00571025">
            <w:pPr>
              <w:rPr>
                <w:rFonts w:ascii="Times New Roman" w:hAnsi="Times New Roman" w:cs="Times New Roman"/>
                <w:color w:val="000000"/>
                <w:sz w:val="18"/>
                <w:szCs w:val="18"/>
              </w:rPr>
            </w:pPr>
            <w:r w:rsidRPr="00DC63F0">
              <w:rPr>
                <w:rFonts w:ascii="Times New Roman" w:hAnsi="Times New Roman" w:cs="Times New Roman"/>
                <w:color w:val="000000"/>
                <w:sz w:val="18"/>
                <w:szCs w:val="18"/>
              </w:rPr>
              <w:t>Percento  (%) pokrytia / ha</w:t>
            </w:r>
          </w:p>
        </w:tc>
        <w:tc>
          <w:tcPr>
            <w:tcW w:w="1333" w:type="dxa"/>
            <w:tcMar>
              <w:top w:w="100" w:type="dxa"/>
              <w:left w:w="100" w:type="dxa"/>
              <w:bottom w:w="100" w:type="dxa"/>
              <w:right w:w="100" w:type="dxa"/>
            </w:tcMar>
          </w:tcPr>
          <w:p w14:paraId="36FCC4BE" w14:textId="77777777" w:rsidR="00E67EE3" w:rsidRPr="00AD329C" w:rsidRDefault="00E67EE3" w:rsidP="00571025">
            <w:pPr>
              <w:jc w:val="center"/>
              <w:rPr>
                <w:rFonts w:ascii="Times New Roman" w:hAnsi="Times New Roman" w:cs="Times New Roman"/>
                <w:color w:val="000000"/>
                <w:sz w:val="18"/>
                <w:szCs w:val="18"/>
              </w:rPr>
            </w:pPr>
            <w:r w:rsidRPr="00AD329C">
              <w:rPr>
                <w:rFonts w:ascii="Times New Roman" w:hAnsi="Times New Roman" w:cs="Times New Roman"/>
                <w:color w:val="000000"/>
                <w:sz w:val="18"/>
                <w:szCs w:val="18"/>
              </w:rPr>
              <w:t>Menej ako 1%</w:t>
            </w:r>
          </w:p>
        </w:tc>
        <w:tc>
          <w:tcPr>
            <w:tcW w:w="4503" w:type="dxa"/>
            <w:tcMar>
              <w:top w:w="100" w:type="dxa"/>
              <w:left w:w="100" w:type="dxa"/>
              <w:bottom w:w="100" w:type="dxa"/>
              <w:right w:w="100" w:type="dxa"/>
            </w:tcMar>
            <w:vAlign w:val="bottom"/>
          </w:tcPr>
          <w:p w14:paraId="1A148644" w14:textId="77777777" w:rsidR="00E67EE3" w:rsidRPr="00AD329C" w:rsidRDefault="00E67EE3" w:rsidP="00571025">
            <w:pPr>
              <w:rPr>
                <w:rFonts w:ascii="Times New Roman" w:hAnsi="Times New Roman" w:cs="Times New Roman"/>
                <w:color w:val="000000"/>
                <w:sz w:val="18"/>
                <w:szCs w:val="18"/>
              </w:rPr>
            </w:pPr>
            <w:r w:rsidRPr="00AD329C">
              <w:rPr>
                <w:rFonts w:ascii="Times New Roman" w:hAnsi="Times New Roman" w:cs="Times New Roman"/>
                <w:color w:val="000000"/>
                <w:sz w:val="18"/>
                <w:szCs w:val="18"/>
              </w:rPr>
              <w:t>Minimálne zastúpenie inváznych alebo nepôvodných druhov drevín v biotope (</w:t>
            </w:r>
            <w:r w:rsidRPr="00AD329C">
              <w:rPr>
                <w:rFonts w:ascii="Times New Roman" w:hAnsi="Times New Roman" w:cs="Times New Roman"/>
                <w:i/>
                <w:color w:val="000000"/>
                <w:sz w:val="18"/>
                <w:szCs w:val="18"/>
              </w:rPr>
              <w:t>Negundo aceroides, Ailanthus altissima, Robinia pseudoacacia</w:t>
            </w:r>
            <w:r w:rsidRPr="00AD329C">
              <w:rPr>
                <w:rFonts w:ascii="Times New Roman" w:hAnsi="Times New Roman" w:cs="Times New Roman"/>
                <w:color w:val="000000"/>
                <w:sz w:val="18"/>
                <w:szCs w:val="18"/>
              </w:rPr>
              <w:t>) a bylín (</w:t>
            </w:r>
            <w:r w:rsidRPr="00AD329C">
              <w:rPr>
                <w:rFonts w:ascii="Times New Roman" w:hAnsi="Times New Roman" w:cs="Times New Roman"/>
                <w:i/>
                <w:color w:val="000000"/>
                <w:sz w:val="18"/>
                <w:szCs w:val="18"/>
              </w:rPr>
              <w:t>Aster sp., Solidago giganthea</w:t>
            </w:r>
            <w:r w:rsidRPr="00AD329C">
              <w:rPr>
                <w:rFonts w:ascii="Times New Roman" w:hAnsi="Times New Roman" w:cs="Times New Roman"/>
                <w:color w:val="000000"/>
                <w:sz w:val="18"/>
                <w:szCs w:val="18"/>
              </w:rPr>
              <w:t>)</w:t>
            </w:r>
          </w:p>
        </w:tc>
      </w:tr>
      <w:tr w:rsidR="00E67EE3" w:rsidRPr="00B75B99" w14:paraId="2830A331" w14:textId="77777777" w:rsidTr="0024618A">
        <w:trPr>
          <w:trHeight w:val="114"/>
          <w:jc w:val="center"/>
        </w:trPr>
        <w:tc>
          <w:tcPr>
            <w:tcW w:w="1754" w:type="dxa"/>
            <w:tcMar>
              <w:top w:w="100" w:type="dxa"/>
              <w:left w:w="100" w:type="dxa"/>
              <w:bottom w:w="100" w:type="dxa"/>
              <w:right w:w="100" w:type="dxa"/>
            </w:tcMar>
          </w:tcPr>
          <w:p w14:paraId="75334A44" w14:textId="77777777" w:rsidR="00E67EE3" w:rsidRPr="00DC63F0" w:rsidRDefault="00E67EE3" w:rsidP="00571025">
            <w:pPr>
              <w:rPr>
                <w:rFonts w:ascii="Times New Roman" w:hAnsi="Times New Roman" w:cs="Times New Roman"/>
                <w:color w:val="000000"/>
                <w:sz w:val="18"/>
                <w:szCs w:val="18"/>
              </w:rPr>
            </w:pPr>
            <w:r w:rsidRPr="00DC63F0">
              <w:rPr>
                <w:rFonts w:ascii="Times New Roman" w:hAnsi="Times New Roman" w:cs="Times New Roman"/>
                <w:color w:val="000000"/>
                <w:sz w:val="18"/>
                <w:szCs w:val="18"/>
              </w:rPr>
              <w:t>Odumreté drevo (stojace, ležiace kmene stromov hlavnej úrovne s limitnou hrúbkou d</w:t>
            </w:r>
            <w:r w:rsidRPr="00DC63F0">
              <w:rPr>
                <w:rFonts w:ascii="Times New Roman" w:hAnsi="Times New Roman" w:cs="Times New Roman"/>
                <w:color w:val="000000"/>
                <w:sz w:val="18"/>
                <w:szCs w:val="18"/>
                <w:vertAlign w:val="subscript"/>
              </w:rPr>
              <w:t>1,3</w:t>
            </w:r>
            <w:r w:rsidRPr="00DC63F0">
              <w:rPr>
                <w:rFonts w:ascii="Times New Roman" w:hAnsi="Times New Roman" w:cs="Times New Roman"/>
                <w:color w:val="000000"/>
                <w:sz w:val="18"/>
                <w:szCs w:val="18"/>
              </w:rPr>
              <w:t xml:space="preserve"> najmenej 50 cm)</w:t>
            </w:r>
          </w:p>
        </w:tc>
        <w:tc>
          <w:tcPr>
            <w:tcW w:w="1482" w:type="dxa"/>
            <w:tcMar>
              <w:top w:w="100" w:type="dxa"/>
              <w:left w:w="100" w:type="dxa"/>
              <w:bottom w:w="100" w:type="dxa"/>
              <w:right w:w="100" w:type="dxa"/>
            </w:tcMar>
          </w:tcPr>
          <w:p w14:paraId="4BB5044B" w14:textId="77777777" w:rsidR="00E67EE3" w:rsidRPr="00DC63F0" w:rsidRDefault="00E67EE3" w:rsidP="00571025">
            <w:pPr>
              <w:rPr>
                <w:rFonts w:ascii="Times New Roman" w:hAnsi="Times New Roman" w:cs="Times New Roman"/>
                <w:color w:val="000000"/>
                <w:sz w:val="18"/>
                <w:szCs w:val="18"/>
              </w:rPr>
            </w:pPr>
            <w:r w:rsidRPr="00DC63F0">
              <w:rPr>
                <w:rFonts w:ascii="Times New Roman" w:hAnsi="Times New Roman" w:cs="Times New Roman"/>
                <w:color w:val="000000"/>
                <w:sz w:val="18"/>
                <w:szCs w:val="18"/>
              </w:rPr>
              <w:t>m</w:t>
            </w:r>
            <w:r w:rsidRPr="00DC63F0">
              <w:rPr>
                <w:rFonts w:ascii="Times New Roman" w:hAnsi="Times New Roman" w:cs="Times New Roman"/>
                <w:color w:val="000000"/>
                <w:sz w:val="18"/>
                <w:szCs w:val="18"/>
                <w:vertAlign w:val="superscript"/>
              </w:rPr>
              <w:t>3</w:t>
            </w:r>
            <w:r w:rsidRPr="00DC63F0">
              <w:rPr>
                <w:rFonts w:ascii="Times New Roman" w:hAnsi="Times New Roman" w:cs="Times New Roman"/>
                <w:color w:val="000000"/>
                <w:sz w:val="18"/>
                <w:szCs w:val="18"/>
              </w:rPr>
              <w:t>/ha</w:t>
            </w:r>
          </w:p>
        </w:tc>
        <w:tc>
          <w:tcPr>
            <w:tcW w:w="1333" w:type="dxa"/>
            <w:tcMar>
              <w:top w:w="100" w:type="dxa"/>
              <w:left w:w="100" w:type="dxa"/>
              <w:bottom w:w="100" w:type="dxa"/>
              <w:right w:w="100" w:type="dxa"/>
            </w:tcMar>
          </w:tcPr>
          <w:p w14:paraId="7A72992B" w14:textId="77777777" w:rsidR="00E67EE3" w:rsidRPr="00AD329C" w:rsidRDefault="00E67EE3" w:rsidP="00571025">
            <w:pPr>
              <w:jc w:val="center"/>
              <w:rPr>
                <w:rFonts w:ascii="Times New Roman" w:hAnsi="Times New Roman" w:cs="Times New Roman"/>
                <w:color w:val="000000"/>
                <w:sz w:val="18"/>
                <w:szCs w:val="18"/>
              </w:rPr>
            </w:pPr>
            <w:r w:rsidRPr="00AD329C">
              <w:rPr>
                <w:rFonts w:ascii="Times New Roman" w:hAnsi="Times New Roman" w:cs="Times New Roman"/>
                <w:color w:val="000000"/>
                <w:sz w:val="18"/>
                <w:szCs w:val="18"/>
              </w:rPr>
              <w:t>najmenej 20</w:t>
            </w:r>
          </w:p>
          <w:p w14:paraId="3992C2BE" w14:textId="77777777" w:rsidR="00E67EE3" w:rsidRPr="0024618A" w:rsidRDefault="00E67EE3" w:rsidP="00571025">
            <w:pPr>
              <w:jc w:val="center"/>
              <w:rPr>
                <w:rFonts w:ascii="Times New Roman" w:hAnsi="Times New Roman" w:cs="Times New Roman"/>
                <w:color w:val="000000"/>
                <w:sz w:val="18"/>
                <w:szCs w:val="18"/>
                <w:highlight w:val="cyan"/>
              </w:rPr>
            </w:pPr>
            <w:r w:rsidRPr="0024618A">
              <w:rPr>
                <w:rFonts w:ascii="Times New Roman" w:hAnsi="Times New Roman" w:cs="Times New Roman"/>
                <w:color w:val="000000"/>
                <w:sz w:val="18"/>
                <w:szCs w:val="18"/>
              </w:rPr>
              <w:t>rovnomerne po celej ploche</w:t>
            </w:r>
            <w:r w:rsidRPr="0024618A">
              <w:rPr>
                <w:rFonts w:ascii="Times New Roman" w:hAnsi="Times New Roman" w:cs="Times New Roman"/>
                <w:color w:val="000000"/>
                <w:sz w:val="18"/>
                <w:szCs w:val="18"/>
              </w:rPr>
              <w:tab/>
            </w:r>
          </w:p>
        </w:tc>
        <w:tc>
          <w:tcPr>
            <w:tcW w:w="4503" w:type="dxa"/>
            <w:tcMar>
              <w:top w:w="100" w:type="dxa"/>
              <w:left w:w="100" w:type="dxa"/>
              <w:bottom w:w="100" w:type="dxa"/>
              <w:right w:w="100" w:type="dxa"/>
            </w:tcMar>
            <w:vAlign w:val="bottom"/>
          </w:tcPr>
          <w:p w14:paraId="4E45C8E4" w14:textId="77777777" w:rsidR="00E67EE3" w:rsidRPr="00DC63F0" w:rsidRDefault="00E67EE3" w:rsidP="00571025">
            <w:pPr>
              <w:rPr>
                <w:rFonts w:ascii="Times New Roman" w:hAnsi="Times New Roman" w:cs="Times New Roman"/>
                <w:color w:val="000000"/>
                <w:sz w:val="18"/>
                <w:szCs w:val="18"/>
              </w:rPr>
            </w:pPr>
            <w:r w:rsidRPr="00DC63F0">
              <w:rPr>
                <w:rFonts w:ascii="Times New Roman" w:hAnsi="Times New Roman" w:cs="Times New Roman"/>
                <w:color w:val="000000"/>
                <w:sz w:val="18"/>
                <w:szCs w:val="18"/>
              </w:rPr>
              <w:t>Prítomnosť odumretého dreva udržiavaná na ploche biotopu v danom objeme.</w:t>
            </w:r>
          </w:p>
          <w:p w14:paraId="6638B2CF" w14:textId="77777777" w:rsidR="00E67EE3" w:rsidRPr="006451C1" w:rsidRDefault="00E67EE3" w:rsidP="00571025">
            <w:pPr>
              <w:rPr>
                <w:rFonts w:ascii="Times New Roman" w:hAnsi="Times New Roman" w:cs="Times New Roman"/>
                <w:color w:val="000000"/>
                <w:sz w:val="18"/>
                <w:szCs w:val="18"/>
                <w:highlight w:val="green"/>
              </w:rPr>
            </w:pPr>
          </w:p>
        </w:tc>
      </w:tr>
    </w:tbl>
    <w:p w14:paraId="1AFA048A" w14:textId="77777777" w:rsidR="00AB2486" w:rsidRPr="00C76ED1" w:rsidRDefault="00AB2486" w:rsidP="00EF2001">
      <w:pPr>
        <w:spacing w:line="240" w:lineRule="auto"/>
        <w:rPr>
          <w:rFonts w:ascii="Times New Roman" w:hAnsi="Times New Roman" w:cs="Times New Roman"/>
          <w:b/>
          <w:sz w:val="24"/>
          <w:szCs w:val="24"/>
        </w:rPr>
      </w:pPr>
    </w:p>
    <w:p w14:paraId="3C66C4B0" w14:textId="38E43F82" w:rsidR="00AB2486" w:rsidRPr="00775056" w:rsidRDefault="00AB2486" w:rsidP="00AB2486">
      <w:pPr>
        <w:pStyle w:val="Zkladntext"/>
        <w:widowControl w:val="0"/>
        <w:ind w:left="-142"/>
        <w:jc w:val="left"/>
        <w:rPr>
          <w:b w:val="0"/>
          <w:color w:val="000000"/>
          <w:shd w:val="clear" w:color="auto" w:fill="FFFFFF"/>
        </w:rPr>
      </w:pPr>
      <w:r>
        <w:rPr>
          <w:b w:val="0"/>
          <w:color w:val="000000"/>
        </w:rPr>
        <w:t xml:space="preserve">Zachovanie </w:t>
      </w:r>
      <w:r w:rsidRPr="00775056">
        <w:rPr>
          <w:b w:val="0"/>
          <w:color w:val="000000"/>
        </w:rPr>
        <w:t xml:space="preserve">stavu </w:t>
      </w:r>
      <w:r w:rsidRPr="00EF2001">
        <w:rPr>
          <w:b w:val="0"/>
          <w:color w:val="000000"/>
        </w:rPr>
        <w:t>biotopu</w:t>
      </w:r>
      <w:r>
        <w:rPr>
          <w:color w:val="000000"/>
        </w:rPr>
        <w:t xml:space="preserve"> Ls3.1</w:t>
      </w:r>
      <w:r w:rsidRPr="00775056">
        <w:rPr>
          <w:color w:val="000000"/>
        </w:rPr>
        <w:t xml:space="preserve"> </w:t>
      </w:r>
      <w:r w:rsidRPr="00775056">
        <w:rPr>
          <w:bCs w:val="0"/>
          <w:color w:val="000000"/>
          <w:shd w:val="clear" w:color="auto" w:fill="FFFFFF"/>
        </w:rPr>
        <w:t>(</w:t>
      </w:r>
      <w:r>
        <w:rPr>
          <w:color w:val="000000"/>
          <w:lang w:eastAsia="sk-SK"/>
        </w:rPr>
        <w:t>91H</w:t>
      </w:r>
      <w:r w:rsidRPr="00775056">
        <w:rPr>
          <w:color w:val="000000"/>
          <w:lang w:eastAsia="sk-SK"/>
        </w:rPr>
        <w:t>0*</w:t>
      </w:r>
      <w:r w:rsidRPr="00775056">
        <w:rPr>
          <w:bCs w:val="0"/>
          <w:color w:val="000000"/>
          <w:shd w:val="clear" w:color="auto" w:fill="FFFFFF"/>
        </w:rPr>
        <w:t xml:space="preserve">) </w:t>
      </w:r>
      <w:r>
        <w:rPr>
          <w:bCs w:val="0"/>
          <w:color w:val="000000"/>
          <w:shd w:val="clear" w:color="auto" w:fill="FFFFFF"/>
        </w:rPr>
        <w:t xml:space="preserve">Teplomilné submediteránna dubové lesy </w:t>
      </w:r>
      <w:r w:rsidRPr="00775056">
        <w:rPr>
          <w:b w:val="0"/>
          <w:color w:val="000000"/>
        </w:rPr>
        <w:t>za splnenia nasledovných atribútov</w:t>
      </w:r>
      <w:r w:rsidRPr="00775056">
        <w:rPr>
          <w:b w:val="0"/>
          <w:color w:val="000000"/>
          <w:shd w:val="clear" w:color="auto" w:fill="FFFFFF"/>
        </w:rPr>
        <w:t xml:space="preserve">: </w:t>
      </w: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403"/>
        <w:gridCol w:w="2126"/>
        <w:gridCol w:w="4252"/>
      </w:tblGrid>
      <w:tr w:rsidR="00AB2486" w:rsidRPr="00693EAE" w14:paraId="71F2DABA" w14:textId="77777777" w:rsidTr="00903A49">
        <w:trPr>
          <w:jc w:val="center"/>
        </w:trPr>
        <w:tc>
          <w:tcPr>
            <w:tcW w:w="2420" w:type="dxa"/>
            <w:tcMar>
              <w:top w:w="100" w:type="dxa"/>
              <w:left w:w="100" w:type="dxa"/>
              <w:bottom w:w="100" w:type="dxa"/>
              <w:right w:w="100" w:type="dxa"/>
            </w:tcMar>
          </w:tcPr>
          <w:p w14:paraId="502AB526" w14:textId="77777777" w:rsidR="00AB2486" w:rsidRPr="00693EAE" w:rsidRDefault="00AB2486" w:rsidP="00D74169">
            <w:pPr>
              <w:widowControl w:val="0"/>
              <w:spacing w:line="240" w:lineRule="auto"/>
              <w:jc w:val="center"/>
              <w:rPr>
                <w:rFonts w:ascii="Times New Roman" w:hAnsi="Times New Roman" w:cs="Times New Roman"/>
                <w:b/>
                <w:sz w:val="20"/>
                <w:szCs w:val="20"/>
              </w:rPr>
            </w:pPr>
            <w:r w:rsidRPr="00693EAE">
              <w:rPr>
                <w:rFonts w:ascii="Times New Roman" w:hAnsi="Times New Roman" w:cs="Times New Roman"/>
                <w:b/>
                <w:sz w:val="20"/>
                <w:szCs w:val="20"/>
              </w:rPr>
              <w:t>Parameter</w:t>
            </w:r>
          </w:p>
        </w:tc>
        <w:tc>
          <w:tcPr>
            <w:tcW w:w="1403" w:type="dxa"/>
            <w:tcMar>
              <w:top w:w="100" w:type="dxa"/>
              <w:left w:w="100" w:type="dxa"/>
              <w:bottom w:w="100" w:type="dxa"/>
              <w:right w:w="100" w:type="dxa"/>
            </w:tcMar>
          </w:tcPr>
          <w:p w14:paraId="11744F92" w14:textId="77777777" w:rsidR="00AB2486" w:rsidRPr="00693EAE" w:rsidRDefault="00AB2486" w:rsidP="00D74169">
            <w:pPr>
              <w:widowControl w:val="0"/>
              <w:spacing w:line="240" w:lineRule="auto"/>
              <w:jc w:val="center"/>
              <w:rPr>
                <w:rFonts w:ascii="Times New Roman" w:hAnsi="Times New Roman" w:cs="Times New Roman"/>
                <w:b/>
                <w:sz w:val="20"/>
                <w:szCs w:val="20"/>
              </w:rPr>
            </w:pPr>
            <w:r w:rsidRPr="00693EAE">
              <w:rPr>
                <w:rFonts w:ascii="Times New Roman" w:hAnsi="Times New Roman" w:cs="Times New Roman"/>
                <w:b/>
                <w:sz w:val="20"/>
                <w:szCs w:val="20"/>
              </w:rPr>
              <w:t>Merateľnosť</w:t>
            </w:r>
          </w:p>
        </w:tc>
        <w:tc>
          <w:tcPr>
            <w:tcW w:w="2126" w:type="dxa"/>
            <w:tcMar>
              <w:top w:w="100" w:type="dxa"/>
              <w:left w:w="100" w:type="dxa"/>
              <w:bottom w:w="100" w:type="dxa"/>
              <w:right w:w="100" w:type="dxa"/>
            </w:tcMar>
          </w:tcPr>
          <w:p w14:paraId="361D4292" w14:textId="77777777" w:rsidR="00AB2486" w:rsidRPr="00693EAE" w:rsidRDefault="00AB2486" w:rsidP="00D74169">
            <w:pPr>
              <w:widowControl w:val="0"/>
              <w:spacing w:line="240" w:lineRule="auto"/>
              <w:jc w:val="center"/>
              <w:rPr>
                <w:rFonts w:ascii="Times New Roman" w:hAnsi="Times New Roman" w:cs="Times New Roman"/>
                <w:b/>
                <w:sz w:val="20"/>
                <w:szCs w:val="20"/>
              </w:rPr>
            </w:pPr>
            <w:r w:rsidRPr="00693EAE">
              <w:rPr>
                <w:rFonts w:ascii="Times New Roman" w:hAnsi="Times New Roman" w:cs="Times New Roman"/>
                <w:b/>
                <w:sz w:val="20"/>
                <w:szCs w:val="20"/>
              </w:rPr>
              <w:t>Cieľová hodnota</w:t>
            </w:r>
          </w:p>
        </w:tc>
        <w:tc>
          <w:tcPr>
            <w:tcW w:w="4252" w:type="dxa"/>
            <w:tcMar>
              <w:top w:w="100" w:type="dxa"/>
              <w:left w:w="100" w:type="dxa"/>
              <w:bottom w:w="100" w:type="dxa"/>
              <w:right w:w="100" w:type="dxa"/>
            </w:tcMar>
          </w:tcPr>
          <w:p w14:paraId="1B8FAD2A" w14:textId="77777777" w:rsidR="00AB2486" w:rsidRPr="00693EAE" w:rsidRDefault="00AB2486" w:rsidP="00D74169">
            <w:pPr>
              <w:widowControl w:val="0"/>
              <w:spacing w:line="240" w:lineRule="auto"/>
              <w:jc w:val="center"/>
              <w:rPr>
                <w:rFonts w:ascii="Times New Roman" w:hAnsi="Times New Roman" w:cs="Times New Roman"/>
                <w:b/>
                <w:sz w:val="20"/>
                <w:szCs w:val="20"/>
              </w:rPr>
            </w:pPr>
            <w:r w:rsidRPr="00693EAE">
              <w:rPr>
                <w:rFonts w:ascii="Times New Roman" w:hAnsi="Times New Roman" w:cs="Times New Roman"/>
                <w:b/>
                <w:sz w:val="20"/>
                <w:szCs w:val="20"/>
              </w:rPr>
              <w:t>Doplnkové informácie</w:t>
            </w:r>
          </w:p>
        </w:tc>
      </w:tr>
      <w:tr w:rsidR="00AB2486" w:rsidRPr="00693EAE" w14:paraId="65FC9287" w14:textId="77777777" w:rsidTr="00903A49">
        <w:trPr>
          <w:trHeight w:val="825"/>
          <w:jc w:val="center"/>
        </w:trPr>
        <w:tc>
          <w:tcPr>
            <w:tcW w:w="2420" w:type="dxa"/>
            <w:tcMar>
              <w:top w:w="100" w:type="dxa"/>
              <w:left w:w="100" w:type="dxa"/>
              <w:bottom w:w="100" w:type="dxa"/>
              <w:right w:w="100" w:type="dxa"/>
            </w:tcMar>
            <w:vAlign w:val="center"/>
          </w:tcPr>
          <w:p w14:paraId="0CBE13CD" w14:textId="77777777" w:rsidR="00AB2486" w:rsidRPr="00F018A1" w:rsidRDefault="00AB2486" w:rsidP="00D74169">
            <w:pPr>
              <w:widowControl w:val="0"/>
              <w:spacing w:line="240" w:lineRule="auto"/>
              <w:rPr>
                <w:rFonts w:ascii="Times New Roman" w:hAnsi="Times New Roman" w:cs="Times New Roman"/>
                <w:sz w:val="20"/>
                <w:szCs w:val="20"/>
              </w:rPr>
            </w:pPr>
            <w:r w:rsidRPr="00F018A1">
              <w:rPr>
                <w:rFonts w:ascii="Times New Roman" w:hAnsi="Times New Roman" w:cs="Times New Roman"/>
                <w:color w:val="000000"/>
                <w:sz w:val="20"/>
                <w:szCs w:val="20"/>
              </w:rPr>
              <w:t xml:space="preserve">Výmera biotopu </w:t>
            </w:r>
          </w:p>
        </w:tc>
        <w:tc>
          <w:tcPr>
            <w:tcW w:w="1403" w:type="dxa"/>
            <w:tcMar>
              <w:top w:w="100" w:type="dxa"/>
              <w:left w:w="100" w:type="dxa"/>
              <w:bottom w:w="100" w:type="dxa"/>
              <w:right w:w="100" w:type="dxa"/>
            </w:tcMar>
            <w:vAlign w:val="center"/>
          </w:tcPr>
          <w:p w14:paraId="730A4742" w14:textId="77777777" w:rsidR="00AB2486" w:rsidRPr="00F018A1" w:rsidRDefault="00AB2486" w:rsidP="00D74169">
            <w:pPr>
              <w:widowControl w:val="0"/>
              <w:spacing w:line="240" w:lineRule="auto"/>
              <w:jc w:val="center"/>
              <w:rPr>
                <w:rFonts w:ascii="Times New Roman" w:hAnsi="Times New Roman" w:cs="Times New Roman"/>
                <w:sz w:val="20"/>
                <w:szCs w:val="20"/>
              </w:rPr>
            </w:pPr>
            <w:r w:rsidRPr="00F018A1">
              <w:rPr>
                <w:rFonts w:ascii="Times New Roman" w:hAnsi="Times New Roman" w:cs="Times New Roman"/>
                <w:color w:val="000000"/>
                <w:sz w:val="20"/>
                <w:szCs w:val="20"/>
              </w:rPr>
              <w:t>ha</w:t>
            </w:r>
          </w:p>
        </w:tc>
        <w:tc>
          <w:tcPr>
            <w:tcW w:w="2126" w:type="dxa"/>
            <w:tcMar>
              <w:top w:w="100" w:type="dxa"/>
              <w:left w:w="100" w:type="dxa"/>
              <w:bottom w:w="100" w:type="dxa"/>
              <w:right w:w="100" w:type="dxa"/>
            </w:tcMar>
            <w:vAlign w:val="center"/>
          </w:tcPr>
          <w:p w14:paraId="6C5C9A1F" w14:textId="21AB47E3" w:rsidR="00AB2486" w:rsidRPr="006451C1" w:rsidRDefault="00D43A26" w:rsidP="00D74169">
            <w:pPr>
              <w:widowControl w:val="0"/>
              <w:spacing w:line="240" w:lineRule="auto"/>
              <w:jc w:val="center"/>
              <w:rPr>
                <w:rFonts w:ascii="Times New Roman" w:hAnsi="Times New Roman" w:cs="Times New Roman"/>
                <w:sz w:val="20"/>
                <w:szCs w:val="20"/>
                <w:highlight w:val="green"/>
              </w:rPr>
            </w:pPr>
            <w:r w:rsidRPr="00AD329C">
              <w:rPr>
                <w:rFonts w:ascii="Times New Roman" w:hAnsi="Times New Roman" w:cs="Times New Roman"/>
                <w:color w:val="000000"/>
                <w:sz w:val="20"/>
                <w:szCs w:val="20"/>
              </w:rPr>
              <w:t>55</w:t>
            </w:r>
            <w:r w:rsidR="00AB2486" w:rsidRPr="00AD329C">
              <w:rPr>
                <w:rFonts w:ascii="Times New Roman" w:hAnsi="Times New Roman" w:cs="Times New Roman"/>
                <w:color w:val="000000"/>
                <w:sz w:val="20"/>
                <w:szCs w:val="20"/>
              </w:rPr>
              <w:t xml:space="preserve"> ha</w:t>
            </w:r>
          </w:p>
        </w:tc>
        <w:tc>
          <w:tcPr>
            <w:tcW w:w="4252" w:type="dxa"/>
            <w:tcMar>
              <w:top w:w="100" w:type="dxa"/>
              <w:left w:w="100" w:type="dxa"/>
              <w:bottom w:w="100" w:type="dxa"/>
              <w:right w:w="100" w:type="dxa"/>
            </w:tcMar>
            <w:vAlign w:val="center"/>
          </w:tcPr>
          <w:p w14:paraId="37918DE0" w14:textId="77777777" w:rsidR="00AB2486" w:rsidRPr="006451C1" w:rsidRDefault="00AB2486" w:rsidP="00D74169">
            <w:pPr>
              <w:widowControl w:val="0"/>
              <w:spacing w:line="240" w:lineRule="auto"/>
              <w:rPr>
                <w:rFonts w:ascii="Times New Roman" w:hAnsi="Times New Roman" w:cs="Times New Roman"/>
                <w:sz w:val="20"/>
                <w:szCs w:val="20"/>
                <w:highlight w:val="green"/>
              </w:rPr>
            </w:pPr>
            <w:r w:rsidRPr="00F018A1">
              <w:rPr>
                <w:rFonts w:ascii="Times New Roman" w:hAnsi="Times New Roman" w:cs="Times New Roman"/>
                <w:color w:val="000000"/>
                <w:sz w:val="20"/>
                <w:szCs w:val="20"/>
              </w:rPr>
              <w:t xml:space="preserve">Min. udržanie existujúcej výmery biotopu v ÚEV. </w:t>
            </w:r>
          </w:p>
        </w:tc>
      </w:tr>
      <w:tr w:rsidR="00AB2486" w:rsidRPr="00693EAE" w14:paraId="782C4C72" w14:textId="77777777" w:rsidTr="00903A49">
        <w:trPr>
          <w:trHeight w:val="179"/>
          <w:jc w:val="center"/>
        </w:trPr>
        <w:tc>
          <w:tcPr>
            <w:tcW w:w="2420" w:type="dxa"/>
            <w:tcMar>
              <w:top w:w="100" w:type="dxa"/>
              <w:left w:w="100" w:type="dxa"/>
              <w:bottom w:w="100" w:type="dxa"/>
              <w:right w:w="100" w:type="dxa"/>
            </w:tcMar>
          </w:tcPr>
          <w:p w14:paraId="258E422D" w14:textId="77777777" w:rsidR="00AB2486" w:rsidRPr="00F018A1" w:rsidRDefault="00AB2486" w:rsidP="00D74169">
            <w:pPr>
              <w:spacing w:line="240" w:lineRule="auto"/>
              <w:rPr>
                <w:rFonts w:ascii="Times New Roman" w:hAnsi="Times New Roman" w:cs="Times New Roman"/>
                <w:sz w:val="20"/>
                <w:szCs w:val="20"/>
              </w:rPr>
            </w:pPr>
            <w:r w:rsidRPr="00F018A1">
              <w:rPr>
                <w:rFonts w:ascii="Times New Roman" w:hAnsi="Times New Roman" w:cs="Times New Roman"/>
                <w:sz w:val="20"/>
                <w:szCs w:val="20"/>
              </w:rPr>
              <w:t>Zastúpenie charakteristických drevín</w:t>
            </w:r>
          </w:p>
        </w:tc>
        <w:tc>
          <w:tcPr>
            <w:tcW w:w="1403" w:type="dxa"/>
            <w:tcMar>
              <w:top w:w="100" w:type="dxa"/>
              <w:left w:w="100" w:type="dxa"/>
              <w:bottom w:w="100" w:type="dxa"/>
              <w:right w:w="100" w:type="dxa"/>
            </w:tcMar>
          </w:tcPr>
          <w:p w14:paraId="5D8D78DC" w14:textId="77777777" w:rsidR="00AB2486" w:rsidRPr="00F018A1" w:rsidRDefault="00AB2486" w:rsidP="00D74169">
            <w:pPr>
              <w:spacing w:line="240" w:lineRule="auto"/>
              <w:jc w:val="center"/>
              <w:rPr>
                <w:rFonts w:ascii="Times New Roman" w:hAnsi="Times New Roman" w:cs="Times New Roman"/>
                <w:sz w:val="20"/>
                <w:szCs w:val="20"/>
                <w:vertAlign w:val="superscript"/>
              </w:rPr>
            </w:pPr>
            <w:r w:rsidRPr="00F018A1">
              <w:rPr>
                <w:rFonts w:ascii="Times New Roman" w:hAnsi="Times New Roman" w:cs="Times New Roman"/>
                <w:sz w:val="20"/>
                <w:szCs w:val="20"/>
              </w:rPr>
              <w:t>Percento pokrytia / ha</w:t>
            </w:r>
          </w:p>
        </w:tc>
        <w:tc>
          <w:tcPr>
            <w:tcW w:w="2126" w:type="dxa"/>
            <w:tcMar>
              <w:top w:w="100" w:type="dxa"/>
              <w:left w:w="100" w:type="dxa"/>
              <w:bottom w:w="100" w:type="dxa"/>
              <w:right w:w="100" w:type="dxa"/>
            </w:tcMar>
          </w:tcPr>
          <w:p w14:paraId="176278D3" w14:textId="77777777" w:rsidR="00AB2486" w:rsidRPr="00AD329C" w:rsidRDefault="00AB2486" w:rsidP="00D74169">
            <w:pPr>
              <w:spacing w:line="240" w:lineRule="auto"/>
              <w:jc w:val="center"/>
              <w:rPr>
                <w:rFonts w:ascii="Times New Roman" w:hAnsi="Times New Roman" w:cs="Times New Roman"/>
                <w:sz w:val="20"/>
                <w:szCs w:val="20"/>
              </w:rPr>
            </w:pPr>
            <w:r w:rsidRPr="00AD329C">
              <w:rPr>
                <w:rFonts w:ascii="Times New Roman" w:hAnsi="Times New Roman" w:cs="Times New Roman"/>
                <w:sz w:val="20"/>
                <w:szCs w:val="20"/>
              </w:rPr>
              <w:t>najmenej 80 %</w:t>
            </w:r>
          </w:p>
          <w:p w14:paraId="37C1F585" w14:textId="77777777" w:rsidR="00AB2486" w:rsidRPr="006451C1" w:rsidRDefault="00AB2486" w:rsidP="00D74169">
            <w:pPr>
              <w:spacing w:line="240" w:lineRule="auto"/>
              <w:jc w:val="center"/>
              <w:rPr>
                <w:rFonts w:ascii="Times New Roman" w:hAnsi="Times New Roman" w:cs="Times New Roman"/>
                <w:sz w:val="20"/>
                <w:szCs w:val="20"/>
                <w:highlight w:val="green"/>
                <w:vertAlign w:val="superscript"/>
              </w:rPr>
            </w:pPr>
          </w:p>
        </w:tc>
        <w:tc>
          <w:tcPr>
            <w:tcW w:w="4252" w:type="dxa"/>
            <w:tcMar>
              <w:top w:w="100" w:type="dxa"/>
              <w:left w:w="100" w:type="dxa"/>
              <w:bottom w:w="100" w:type="dxa"/>
              <w:right w:w="100" w:type="dxa"/>
            </w:tcMar>
          </w:tcPr>
          <w:p w14:paraId="26F4B201" w14:textId="77777777" w:rsidR="00AB2486" w:rsidRPr="00F018A1" w:rsidRDefault="00AB2486" w:rsidP="00D74169">
            <w:pPr>
              <w:spacing w:line="240" w:lineRule="auto"/>
              <w:rPr>
                <w:rFonts w:ascii="Times New Roman" w:hAnsi="Times New Roman" w:cs="Times New Roman"/>
                <w:sz w:val="20"/>
                <w:szCs w:val="20"/>
              </w:rPr>
            </w:pPr>
            <w:r w:rsidRPr="00F018A1">
              <w:rPr>
                <w:rFonts w:ascii="Times New Roman" w:hAnsi="Times New Roman" w:cs="Times New Roman"/>
                <w:sz w:val="20"/>
                <w:szCs w:val="20"/>
              </w:rPr>
              <w:t>Charakteristická druhová skladba:</w:t>
            </w:r>
          </w:p>
          <w:p w14:paraId="145D9D2B" w14:textId="4754E45C" w:rsidR="00AB2486" w:rsidRPr="00F018A1" w:rsidRDefault="00AB2486" w:rsidP="00D74169">
            <w:pPr>
              <w:autoSpaceDE w:val="0"/>
              <w:autoSpaceDN w:val="0"/>
              <w:adjustRightInd w:val="0"/>
              <w:jc w:val="both"/>
              <w:rPr>
                <w:rFonts w:ascii="Times New Roman" w:hAnsi="Times New Roman" w:cs="Times New Roman"/>
                <w:b/>
                <w:i/>
                <w:sz w:val="20"/>
                <w:szCs w:val="20"/>
              </w:rPr>
            </w:pPr>
            <w:r w:rsidRPr="00F018A1">
              <w:rPr>
                <w:rFonts w:ascii="Times New Roman" w:hAnsi="Times New Roman" w:cs="Times New Roman"/>
                <w:i/>
                <w:sz w:val="20"/>
                <w:szCs w:val="20"/>
              </w:rPr>
              <w:t>Acer campestre,</w:t>
            </w:r>
            <w:r w:rsidRPr="00F018A1">
              <w:rPr>
                <w:rFonts w:ascii="Times New Roman" w:hAnsi="Times New Roman" w:cs="Times New Roman"/>
                <w:b/>
                <w:i/>
                <w:sz w:val="20"/>
                <w:szCs w:val="20"/>
              </w:rPr>
              <w:t xml:space="preserve"> </w:t>
            </w:r>
            <w:r w:rsidRPr="00F018A1">
              <w:rPr>
                <w:rFonts w:ascii="Times New Roman" w:hAnsi="Times New Roman" w:cs="Times New Roman"/>
                <w:i/>
                <w:sz w:val="20"/>
                <w:szCs w:val="20"/>
              </w:rPr>
              <w:t xml:space="preserve">A .platanoides, A. tataricum, Carpinus betulus, Cerasus avium, C. mahaleb, </w:t>
            </w:r>
            <w:r w:rsidRPr="00F018A1">
              <w:rPr>
                <w:rFonts w:ascii="Times New Roman" w:hAnsi="Times New Roman" w:cs="Times New Roman"/>
                <w:b/>
                <w:i/>
                <w:sz w:val="20"/>
                <w:szCs w:val="20"/>
              </w:rPr>
              <w:t>Cornus mas</w:t>
            </w:r>
            <w:r w:rsidRPr="00F018A1">
              <w:rPr>
                <w:rFonts w:ascii="Times New Roman" w:hAnsi="Times New Roman" w:cs="Times New Roman"/>
                <w:i/>
                <w:sz w:val="20"/>
                <w:szCs w:val="20"/>
              </w:rPr>
              <w:t xml:space="preserve">, Fagus sylvatica &lt;10%, Fraxinus excelsior, Quercus cerris, </w:t>
            </w:r>
            <w:r w:rsidRPr="00F018A1">
              <w:rPr>
                <w:rFonts w:ascii="Times New Roman" w:hAnsi="Times New Roman" w:cs="Times New Roman"/>
                <w:b/>
                <w:i/>
                <w:sz w:val="20"/>
                <w:szCs w:val="20"/>
              </w:rPr>
              <w:t>Q. petraea*</w:t>
            </w:r>
          </w:p>
          <w:p w14:paraId="66633510" w14:textId="5D8F062F" w:rsidR="00AB2486" w:rsidRPr="00F018A1" w:rsidRDefault="00AB2486" w:rsidP="00D74169">
            <w:pPr>
              <w:autoSpaceDE w:val="0"/>
              <w:autoSpaceDN w:val="0"/>
              <w:adjustRightInd w:val="0"/>
              <w:jc w:val="both"/>
              <w:rPr>
                <w:rFonts w:ascii="Times New Roman" w:hAnsi="Times New Roman" w:cs="Times New Roman"/>
                <w:i/>
                <w:sz w:val="20"/>
                <w:szCs w:val="20"/>
              </w:rPr>
            </w:pPr>
            <w:r w:rsidRPr="00F018A1">
              <w:rPr>
                <w:rFonts w:ascii="Times New Roman" w:hAnsi="Times New Roman" w:cs="Times New Roman"/>
                <w:b/>
                <w:sz w:val="20"/>
                <w:szCs w:val="20"/>
              </w:rPr>
              <w:lastRenderedPageBreak/>
              <w:t xml:space="preserve">agg, </w:t>
            </w:r>
            <w:r w:rsidR="00F018A1" w:rsidRPr="00F018A1">
              <w:rPr>
                <w:rFonts w:ascii="Times New Roman" w:hAnsi="Times New Roman" w:cs="Times New Roman"/>
                <w:b/>
                <w:sz w:val="20"/>
                <w:szCs w:val="20"/>
              </w:rPr>
              <w:t xml:space="preserve"> </w:t>
            </w:r>
            <w:r w:rsidRPr="00F018A1">
              <w:rPr>
                <w:rFonts w:ascii="Times New Roman" w:hAnsi="Times New Roman" w:cs="Times New Roman"/>
                <w:sz w:val="20"/>
                <w:szCs w:val="20"/>
              </w:rPr>
              <w:t xml:space="preserve">Q. robur agg., </w:t>
            </w:r>
            <w:r w:rsidRPr="00F018A1">
              <w:rPr>
                <w:rFonts w:ascii="Times New Roman" w:hAnsi="Times New Roman" w:cs="Times New Roman"/>
                <w:i/>
                <w:sz w:val="20"/>
                <w:szCs w:val="20"/>
              </w:rPr>
              <w:t xml:space="preserve"> Sorbus </w:t>
            </w:r>
            <w:r w:rsidRPr="00F018A1">
              <w:rPr>
                <w:rFonts w:ascii="Times New Roman" w:hAnsi="Times New Roman" w:cs="Times New Roman"/>
                <w:sz w:val="20"/>
                <w:szCs w:val="20"/>
              </w:rPr>
              <w:t>spp.,</w:t>
            </w:r>
            <w:r w:rsidRPr="00F018A1">
              <w:rPr>
                <w:rFonts w:ascii="Times New Roman" w:hAnsi="Times New Roman" w:cs="Times New Roman"/>
                <w:i/>
                <w:sz w:val="20"/>
                <w:szCs w:val="20"/>
              </w:rPr>
              <w:t xml:space="preserve"> Tilia cordata,</w:t>
            </w:r>
            <w:r w:rsidRPr="00F018A1">
              <w:rPr>
                <w:rFonts w:ascii="Times New Roman" w:hAnsi="Times New Roman" w:cs="Times New Roman"/>
                <w:b/>
                <w:i/>
                <w:sz w:val="20"/>
                <w:szCs w:val="20"/>
              </w:rPr>
              <w:t xml:space="preserve"> </w:t>
            </w:r>
            <w:r w:rsidRPr="00F018A1">
              <w:rPr>
                <w:rFonts w:ascii="Times New Roman" w:hAnsi="Times New Roman" w:cs="Times New Roman"/>
                <w:i/>
                <w:sz w:val="20"/>
                <w:szCs w:val="20"/>
              </w:rPr>
              <w:t>T. platyphyllos</w:t>
            </w:r>
            <w:r w:rsidRPr="00F018A1">
              <w:rPr>
                <w:rFonts w:ascii="Times New Roman" w:hAnsi="Times New Roman" w:cs="Times New Roman"/>
                <w:b/>
                <w:i/>
                <w:sz w:val="20"/>
                <w:szCs w:val="20"/>
              </w:rPr>
              <w:t xml:space="preserve">, </w:t>
            </w:r>
            <w:r w:rsidRPr="00F018A1">
              <w:rPr>
                <w:rFonts w:ascii="Times New Roman" w:hAnsi="Times New Roman" w:cs="Times New Roman"/>
                <w:i/>
                <w:sz w:val="20"/>
                <w:szCs w:val="20"/>
              </w:rPr>
              <w:t>U. minor, Viburnum lantana.</w:t>
            </w:r>
          </w:p>
          <w:p w14:paraId="06F79ABB" w14:textId="77777777" w:rsidR="00AB2486" w:rsidRPr="00F018A1" w:rsidRDefault="00AB2486" w:rsidP="00D74169">
            <w:pPr>
              <w:autoSpaceDE w:val="0"/>
              <w:autoSpaceDN w:val="0"/>
              <w:adjustRightInd w:val="0"/>
              <w:jc w:val="both"/>
              <w:rPr>
                <w:rFonts w:ascii="Times New Roman" w:hAnsi="Times New Roman" w:cs="Times New Roman"/>
                <w:sz w:val="20"/>
                <w:szCs w:val="20"/>
              </w:rPr>
            </w:pPr>
          </w:p>
          <w:p w14:paraId="63F7AB55" w14:textId="77777777" w:rsidR="00AB2486" w:rsidRPr="00F018A1" w:rsidRDefault="00AB2486" w:rsidP="00D74169">
            <w:pPr>
              <w:autoSpaceDE w:val="0"/>
              <w:autoSpaceDN w:val="0"/>
              <w:adjustRightInd w:val="0"/>
              <w:jc w:val="both"/>
              <w:rPr>
                <w:rFonts w:ascii="Times New Roman" w:hAnsi="Times New Roman" w:cs="Times New Roman"/>
                <w:b/>
                <w:sz w:val="20"/>
                <w:szCs w:val="20"/>
              </w:rPr>
            </w:pPr>
            <w:r w:rsidRPr="00F018A1">
              <w:rPr>
                <w:rFonts w:ascii="Times New Roman" w:hAnsi="Times New Roman" w:cs="Times New Roman"/>
                <w:b/>
                <w:sz w:val="20"/>
                <w:szCs w:val="20"/>
              </w:rPr>
              <w:t>*</w:t>
            </w:r>
            <w:r w:rsidRPr="00F018A1">
              <w:rPr>
                <w:rFonts w:ascii="Times New Roman" w:hAnsi="Times New Roman" w:cs="Times New Roman"/>
                <w:sz w:val="20"/>
                <w:szCs w:val="20"/>
              </w:rPr>
              <w:t>(</w:t>
            </w:r>
            <w:r w:rsidRPr="00F018A1">
              <w:rPr>
                <w:rFonts w:ascii="Times New Roman" w:hAnsi="Times New Roman" w:cs="Times New Roman"/>
                <w:b/>
                <w:sz w:val="20"/>
                <w:szCs w:val="20"/>
              </w:rPr>
              <w:t>Quercus pubescens a/alebo Quercus petraea</w:t>
            </w:r>
            <w:r w:rsidRPr="00F018A1">
              <w:rPr>
                <w:rFonts w:ascii="Times New Roman" w:hAnsi="Times New Roman" w:cs="Times New Roman"/>
                <w:sz w:val="20"/>
                <w:szCs w:val="20"/>
              </w:rPr>
              <w:t xml:space="preserve"> minimálne 30%)</w:t>
            </w:r>
          </w:p>
          <w:p w14:paraId="2F74CCF2" w14:textId="77777777" w:rsidR="00AB2486" w:rsidRPr="00F018A1" w:rsidRDefault="00AB2486" w:rsidP="00D74169">
            <w:pPr>
              <w:autoSpaceDE w:val="0"/>
              <w:autoSpaceDN w:val="0"/>
              <w:adjustRightInd w:val="0"/>
              <w:jc w:val="both"/>
              <w:rPr>
                <w:rFonts w:ascii="Times New Roman" w:hAnsi="Times New Roman" w:cs="Times New Roman"/>
                <w:sz w:val="20"/>
                <w:szCs w:val="20"/>
              </w:rPr>
            </w:pPr>
          </w:p>
          <w:p w14:paraId="2EE73D6D" w14:textId="77777777" w:rsidR="00AB2486" w:rsidRPr="006451C1" w:rsidRDefault="00AB2486" w:rsidP="00D74169">
            <w:pPr>
              <w:spacing w:line="240" w:lineRule="auto"/>
              <w:jc w:val="both"/>
              <w:rPr>
                <w:rFonts w:ascii="Times New Roman" w:hAnsi="Times New Roman" w:cs="Times New Roman"/>
                <w:sz w:val="20"/>
                <w:szCs w:val="20"/>
                <w:highlight w:val="green"/>
              </w:rPr>
            </w:pPr>
            <w:r w:rsidRPr="00F018A1">
              <w:rPr>
                <w:rFonts w:ascii="Times New Roman" w:hAnsi="Times New Roman" w:cs="Times New Roman"/>
                <w:b/>
                <w:sz w:val="20"/>
                <w:szCs w:val="20"/>
              </w:rPr>
              <w:t>Pozn.:</w:t>
            </w:r>
            <w:r w:rsidRPr="00F018A1">
              <w:rPr>
                <w:rFonts w:ascii="Times New Roman" w:hAnsi="Times New Roman" w:cs="Times New Roman"/>
                <w:sz w:val="20"/>
                <w:szCs w:val="20"/>
              </w:rPr>
              <w:t xml:space="preserve"> </w:t>
            </w:r>
            <w:r w:rsidRPr="00F018A1">
              <w:rPr>
                <w:rFonts w:ascii="Times New Roman" w:hAnsi="Times New Roman" w:cs="Times New Roman"/>
                <w:i/>
                <w:sz w:val="20"/>
                <w:szCs w:val="20"/>
              </w:rPr>
              <w:t>Hrubším typom písma sú vyznačené dominantné druhy biotopu</w:t>
            </w:r>
          </w:p>
        </w:tc>
      </w:tr>
      <w:tr w:rsidR="00AB2486" w:rsidRPr="00693EAE" w14:paraId="427C4135" w14:textId="77777777" w:rsidTr="00903A49">
        <w:trPr>
          <w:trHeight w:val="173"/>
          <w:jc w:val="center"/>
        </w:trPr>
        <w:tc>
          <w:tcPr>
            <w:tcW w:w="2420" w:type="dxa"/>
            <w:tcMar>
              <w:top w:w="100" w:type="dxa"/>
              <w:left w:w="100" w:type="dxa"/>
              <w:bottom w:w="100" w:type="dxa"/>
              <w:right w:w="100" w:type="dxa"/>
            </w:tcMar>
          </w:tcPr>
          <w:p w14:paraId="567DA70D" w14:textId="77777777" w:rsidR="00AB2486" w:rsidRPr="00F018A1" w:rsidRDefault="00AB2486" w:rsidP="00D74169">
            <w:pPr>
              <w:spacing w:line="240" w:lineRule="auto"/>
              <w:rPr>
                <w:rFonts w:ascii="Times New Roman" w:hAnsi="Times New Roman" w:cs="Times New Roman"/>
                <w:sz w:val="20"/>
                <w:szCs w:val="20"/>
              </w:rPr>
            </w:pPr>
            <w:r w:rsidRPr="00F018A1">
              <w:rPr>
                <w:rFonts w:ascii="Times New Roman" w:hAnsi="Times New Roman" w:cs="Times New Roman"/>
                <w:sz w:val="20"/>
                <w:szCs w:val="20"/>
              </w:rPr>
              <w:lastRenderedPageBreak/>
              <w:t>Zastúpenie charakteristických druhov synúzie podrastu (</w:t>
            </w:r>
            <w:r w:rsidRPr="00F018A1">
              <w:rPr>
                <w:rFonts w:ascii="Times New Roman" w:hAnsi="Times New Roman" w:cs="Times New Roman"/>
                <w:i/>
                <w:sz w:val="20"/>
                <w:szCs w:val="20"/>
              </w:rPr>
              <w:t>bylín, krov, machorastov, lišajníkov)</w:t>
            </w:r>
          </w:p>
        </w:tc>
        <w:tc>
          <w:tcPr>
            <w:tcW w:w="1403" w:type="dxa"/>
            <w:shd w:val="clear" w:color="auto" w:fill="auto"/>
            <w:tcMar>
              <w:top w:w="100" w:type="dxa"/>
              <w:left w:w="100" w:type="dxa"/>
              <w:bottom w:w="100" w:type="dxa"/>
              <w:right w:w="100" w:type="dxa"/>
            </w:tcMar>
          </w:tcPr>
          <w:p w14:paraId="2D7E7E75" w14:textId="77777777" w:rsidR="00AB2486" w:rsidRPr="00F018A1" w:rsidRDefault="00AB2486" w:rsidP="00D74169">
            <w:pPr>
              <w:widowControl w:val="0"/>
              <w:spacing w:before="240" w:line="240" w:lineRule="auto"/>
              <w:jc w:val="center"/>
              <w:rPr>
                <w:rFonts w:ascii="Times New Roman" w:hAnsi="Times New Roman" w:cs="Times New Roman"/>
                <w:sz w:val="20"/>
                <w:szCs w:val="20"/>
              </w:rPr>
            </w:pPr>
            <w:r w:rsidRPr="00F018A1">
              <w:rPr>
                <w:rFonts w:ascii="Times New Roman" w:hAnsi="Times New Roman" w:cs="Times New Roman"/>
                <w:sz w:val="20"/>
                <w:szCs w:val="20"/>
              </w:rPr>
              <w:t>Počet druhov / ha</w:t>
            </w:r>
          </w:p>
        </w:tc>
        <w:tc>
          <w:tcPr>
            <w:tcW w:w="2126" w:type="dxa"/>
            <w:shd w:val="clear" w:color="auto" w:fill="auto"/>
            <w:tcMar>
              <w:top w:w="100" w:type="dxa"/>
              <w:left w:w="100" w:type="dxa"/>
              <w:bottom w:w="100" w:type="dxa"/>
              <w:right w:w="100" w:type="dxa"/>
            </w:tcMar>
          </w:tcPr>
          <w:p w14:paraId="68C61516" w14:textId="77777777" w:rsidR="00AB2486" w:rsidRPr="00AD329C" w:rsidRDefault="00AB2486" w:rsidP="00D74169">
            <w:pPr>
              <w:widowControl w:val="0"/>
              <w:spacing w:before="240" w:line="240" w:lineRule="auto"/>
              <w:jc w:val="center"/>
              <w:rPr>
                <w:rFonts w:ascii="Times New Roman" w:hAnsi="Times New Roman" w:cs="Times New Roman"/>
                <w:sz w:val="20"/>
                <w:szCs w:val="20"/>
              </w:rPr>
            </w:pPr>
            <w:r w:rsidRPr="00AD329C">
              <w:rPr>
                <w:rFonts w:ascii="Times New Roman" w:hAnsi="Times New Roman" w:cs="Times New Roman"/>
                <w:sz w:val="20"/>
                <w:szCs w:val="20"/>
              </w:rPr>
              <w:t>najmenej 3</w:t>
            </w:r>
          </w:p>
        </w:tc>
        <w:tc>
          <w:tcPr>
            <w:tcW w:w="4252" w:type="dxa"/>
            <w:tcMar>
              <w:top w:w="100" w:type="dxa"/>
              <w:left w:w="100" w:type="dxa"/>
              <w:bottom w:w="100" w:type="dxa"/>
              <w:right w:w="100" w:type="dxa"/>
            </w:tcMar>
          </w:tcPr>
          <w:p w14:paraId="1223CAE1" w14:textId="77777777" w:rsidR="00AB2486" w:rsidRPr="00AD329C" w:rsidRDefault="00AB2486" w:rsidP="00D74169">
            <w:pPr>
              <w:spacing w:line="240" w:lineRule="auto"/>
              <w:jc w:val="both"/>
              <w:rPr>
                <w:rFonts w:ascii="Times New Roman" w:hAnsi="Times New Roman" w:cs="Times New Roman"/>
                <w:sz w:val="20"/>
                <w:szCs w:val="20"/>
              </w:rPr>
            </w:pPr>
            <w:r w:rsidRPr="00AD329C">
              <w:rPr>
                <w:rFonts w:ascii="Times New Roman" w:hAnsi="Times New Roman" w:cs="Times New Roman"/>
                <w:sz w:val="20"/>
                <w:szCs w:val="20"/>
              </w:rPr>
              <w:t>Charakteristická druhová skladba:</w:t>
            </w:r>
          </w:p>
          <w:p w14:paraId="022AE412" w14:textId="0BC4B580" w:rsidR="00AB2486" w:rsidRPr="00AD329C" w:rsidRDefault="00AB2486" w:rsidP="00F018A1">
            <w:pPr>
              <w:spacing w:line="240" w:lineRule="auto"/>
              <w:jc w:val="both"/>
              <w:rPr>
                <w:rFonts w:ascii="Times New Roman" w:hAnsi="Times New Roman" w:cs="Times New Roman"/>
                <w:i/>
                <w:sz w:val="20"/>
                <w:szCs w:val="20"/>
              </w:rPr>
            </w:pPr>
            <w:r w:rsidRPr="00AD329C">
              <w:rPr>
                <w:rFonts w:ascii="Times New Roman" w:hAnsi="Times New Roman" w:cs="Times New Roman"/>
                <w:i/>
                <w:sz w:val="20"/>
                <w:szCs w:val="20"/>
              </w:rPr>
              <w:t>C. michelii, Clematis recta, Feastuca pallens, F. pseudodalmatica, Galium glaucum, Geranium sanguineum, Inula hirta, Limodorum abortivum, Lithospermum purpurocaeruleum, Melica un</w:t>
            </w:r>
            <w:r w:rsidR="00F018A1" w:rsidRPr="00AD329C">
              <w:rPr>
                <w:rFonts w:ascii="Times New Roman" w:hAnsi="Times New Roman" w:cs="Times New Roman"/>
                <w:i/>
                <w:sz w:val="20"/>
                <w:szCs w:val="20"/>
              </w:rPr>
              <w:t xml:space="preserve">iflora, Melitis melissophyllum, Orchis purpurea, </w:t>
            </w:r>
            <w:r w:rsidRPr="00AD329C">
              <w:rPr>
                <w:rFonts w:ascii="Times New Roman" w:hAnsi="Times New Roman" w:cs="Times New Roman"/>
                <w:i/>
                <w:sz w:val="20"/>
                <w:szCs w:val="20"/>
              </w:rPr>
              <w:t xml:space="preserve">Stachys recta, Tithymalus epithymoides, </w:t>
            </w:r>
            <w:r w:rsidRPr="00AD329C">
              <w:rPr>
                <w:rFonts w:ascii="Times New Roman" w:hAnsi="Times New Roman" w:cs="Times New Roman"/>
                <w:b/>
                <w:i/>
                <w:sz w:val="20"/>
                <w:szCs w:val="20"/>
              </w:rPr>
              <w:t>Vincetoxicum hirundinaria</w:t>
            </w:r>
            <w:r w:rsidRPr="00AD329C">
              <w:rPr>
                <w:rFonts w:ascii="Times New Roman" w:hAnsi="Times New Roman" w:cs="Times New Roman"/>
                <w:i/>
                <w:sz w:val="20"/>
                <w:szCs w:val="20"/>
              </w:rPr>
              <w:t>, Viola hirta.</w:t>
            </w:r>
          </w:p>
        </w:tc>
      </w:tr>
      <w:tr w:rsidR="00AB2486" w:rsidRPr="00693EAE" w14:paraId="3290BFEC" w14:textId="77777777" w:rsidTr="00903A49">
        <w:trPr>
          <w:trHeight w:val="114"/>
          <w:jc w:val="center"/>
        </w:trPr>
        <w:tc>
          <w:tcPr>
            <w:tcW w:w="2420" w:type="dxa"/>
            <w:tcMar>
              <w:top w:w="100" w:type="dxa"/>
              <w:left w:w="100" w:type="dxa"/>
              <w:bottom w:w="100" w:type="dxa"/>
              <w:right w:w="100" w:type="dxa"/>
            </w:tcMar>
            <w:vAlign w:val="center"/>
          </w:tcPr>
          <w:p w14:paraId="33DE70B7" w14:textId="77777777" w:rsidR="00AB2486" w:rsidRPr="00F018A1" w:rsidRDefault="00AB2486" w:rsidP="00D74169">
            <w:pPr>
              <w:spacing w:line="240" w:lineRule="auto"/>
              <w:rPr>
                <w:rFonts w:ascii="Times New Roman" w:hAnsi="Times New Roman" w:cs="Times New Roman"/>
                <w:sz w:val="20"/>
                <w:szCs w:val="20"/>
              </w:rPr>
            </w:pPr>
            <w:r w:rsidRPr="00F018A1">
              <w:rPr>
                <w:rFonts w:ascii="Times New Roman" w:hAnsi="Times New Roman" w:cs="Times New Roman"/>
                <w:color w:val="000000"/>
                <w:sz w:val="20"/>
                <w:szCs w:val="20"/>
              </w:rPr>
              <w:t>Zastúpenie alochtónnych druhov/inváznych druhov drevín a bylín</w:t>
            </w:r>
          </w:p>
        </w:tc>
        <w:tc>
          <w:tcPr>
            <w:tcW w:w="1403" w:type="dxa"/>
            <w:tcMar>
              <w:top w:w="100" w:type="dxa"/>
              <w:left w:w="100" w:type="dxa"/>
              <w:bottom w:w="100" w:type="dxa"/>
              <w:right w:w="100" w:type="dxa"/>
            </w:tcMar>
            <w:vAlign w:val="center"/>
          </w:tcPr>
          <w:p w14:paraId="7796DA85" w14:textId="77777777" w:rsidR="00AB2486" w:rsidRPr="00F018A1" w:rsidRDefault="00AB2486" w:rsidP="00D74169">
            <w:pPr>
              <w:spacing w:line="240" w:lineRule="auto"/>
              <w:jc w:val="center"/>
              <w:rPr>
                <w:rFonts w:ascii="Times New Roman" w:hAnsi="Times New Roman" w:cs="Times New Roman"/>
                <w:sz w:val="20"/>
                <w:szCs w:val="20"/>
              </w:rPr>
            </w:pPr>
            <w:r w:rsidRPr="00F018A1">
              <w:rPr>
                <w:rFonts w:ascii="Times New Roman" w:hAnsi="Times New Roman" w:cs="Times New Roman"/>
                <w:color w:val="000000"/>
                <w:sz w:val="20"/>
                <w:szCs w:val="20"/>
              </w:rPr>
              <w:t>Percento pokrytia / ha</w:t>
            </w:r>
          </w:p>
        </w:tc>
        <w:tc>
          <w:tcPr>
            <w:tcW w:w="2126" w:type="dxa"/>
            <w:tcMar>
              <w:top w:w="100" w:type="dxa"/>
              <w:left w:w="100" w:type="dxa"/>
              <w:bottom w:w="100" w:type="dxa"/>
              <w:right w:w="100" w:type="dxa"/>
            </w:tcMar>
          </w:tcPr>
          <w:p w14:paraId="714A0970" w14:textId="1243B72A" w:rsidR="00AB2486" w:rsidRPr="00F018A1" w:rsidRDefault="00AB2486" w:rsidP="00D74169">
            <w:pPr>
              <w:spacing w:line="240" w:lineRule="auto"/>
              <w:jc w:val="center"/>
              <w:rPr>
                <w:rFonts w:ascii="Times New Roman" w:hAnsi="Times New Roman" w:cs="Times New Roman"/>
                <w:sz w:val="20"/>
                <w:szCs w:val="20"/>
                <w:highlight w:val="cyan"/>
              </w:rPr>
            </w:pPr>
            <w:r w:rsidRPr="00C07DBD">
              <w:rPr>
                <w:rFonts w:ascii="Times New Roman" w:hAnsi="Times New Roman" w:cs="Times New Roman"/>
                <w:sz w:val="20"/>
                <w:szCs w:val="20"/>
              </w:rPr>
              <w:t>Menej ako 1</w:t>
            </w:r>
            <w:r w:rsidR="00903A49">
              <w:rPr>
                <w:rFonts w:ascii="Times New Roman" w:hAnsi="Times New Roman" w:cs="Times New Roman"/>
                <w:sz w:val="20"/>
                <w:szCs w:val="20"/>
              </w:rPr>
              <w:t xml:space="preserve"> % pri devinách a inváznych druhoch bylín, menej ako 30 % pri druhu Impatiens parviflora</w:t>
            </w:r>
          </w:p>
        </w:tc>
        <w:tc>
          <w:tcPr>
            <w:tcW w:w="4252" w:type="dxa"/>
            <w:tcMar>
              <w:top w:w="100" w:type="dxa"/>
              <w:left w:w="100" w:type="dxa"/>
              <w:bottom w:w="100" w:type="dxa"/>
              <w:right w:w="100" w:type="dxa"/>
            </w:tcMar>
            <w:vAlign w:val="center"/>
          </w:tcPr>
          <w:p w14:paraId="405907E5" w14:textId="6444948D" w:rsidR="00AB2486" w:rsidRPr="00693EAE" w:rsidRDefault="00AB2486" w:rsidP="00903A49">
            <w:pPr>
              <w:spacing w:line="240" w:lineRule="auto"/>
              <w:jc w:val="both"/>
              <w:rPr>
                <w:rFonts w:ascii="Times New Roman" w:hAnsi="Times New Roman" w:cs="Times New Roman"/>
                <w:sz w:val="20"/>
                <w:szCs w:val="20"/>
              </w:rPr>
            </w:pPr>
            <w:r w:rsidRPr="00693EAE">
              <w:rPr>
                <w:rFonts w:ascii="Times New Roman" w:hAnsi="Times New Roman" w:cs="Times New Roman"/>
                <w:color w:val="000000"/>
                <w:sz w:val="20"/>
                <w:szCs w:val="20"/>
              </w:rPr>
              <w:t>Minimálne zastúpenie alochtónnych/inv</w:t>
            </w:r>
            <w:r w:rsidR="00155215">
              <w:rPr>
                <w:rFonts w:ascii="Times New Roman" w:hAnsi="Times New Roman" w:cs="Times New Roman"/>
                <w:color w:val="000000"/>
                <w:sz w:val="20"/>
                <w:szCs w:val="20"/>
              </w:rPr>
              <w:t xml:space="preserve">áznych druhov drevín v biotope </w:t>
            </w:r>
            <w:r w:rsidR="00903A49">
              <w:rPr>
                <w:rFonts w:ascii="Times New Roman" w:hAnsi="Times New Roman" w:cs="Times New Roman"/>
                <w:color w:val="000000"/>
                <w:sz w:val="20"/>
                <w:szCs w:val="20"/>
              </w:rPr>
              <w:t>(</w:t>
            </w:r>
            <w:r w:rsidRPr="00C07DBD">
              <w:rPr>
                <w:rFonts w:ascii="Times New Roman" w:hAnsi="Times New Roman" w:cs="Times New Roman"/>
                <w:i/>
                <w:color w:val="000000"/>
                <w:sz w:val="20"/>
                <w:szCs w:val="20"/>
              </w:rPr>
              <w:t>Robinia pseudoacacia</w:t>
            </w:r>
            <w:r w:rsidRPr="00693EAE">
              <w:rPr>
                <w:rFonts w:ascii="Times New Roman" w:hAnsi="Times New Roman" w:cs="Times New Roman"/>
                <w:color w:val="000000"/>
                <w:sz w:val="20"/>
                <w:szCs w:val="20"/>
              </w:rPr>
              <w:t>)</w:t>
            </w:r>
            <w:r w:rsidRPr="00693EAE">
              <w:rPr>
                <w:rFonts w:ascii="Times New Roman" w:hAnsi="Times New Roman" w:cs="Times New Roman"/>
                <w:i/>
                <w:color w:val="000000"/>
                <w:sz w:val="20"/>
                <w:szCs w:val="20"/>
              </w:rPr>
              <w:t xml:space="preserve"> </w:t>
            </w:r>
            <w:r w:rsidRPr="00693EAE">
              <w:rPr>
                <w:rFonts w:ascii="Times New Roman" w:hAnsi="Times New Roman" w:cs="Times New Roman"/>
                <w:color w:val="000000"/>
                <w:sz w:val="20"/>
                <w:szCs w:val="20"/>
              </w:rPr>
              <w:t>a bylín (</w:t>
            </w:r>
            <w:r w:rsidR="00155215">
              <w:rPr>
                <w:rFonts w:ascii="Times New Roman" w:hAnsi="Times New Roman" w:cs="Times New Roman"/>
                <w:i/>
                <w:color w:val="000000"/>
                <w:sz w:val="20"/>
                <w:szCs w:val="20"/>
              </w:rPr>
              <w:t>Fallopia sp.,</w:t>
            </w:r>
            <w:r w:rsidRPr="00693EAE">
              <w:rPr>
                <w:rFonts w:ascii="Times New Roman" w:hAnsi="Times New Roman" w:cs="Times New Roman"/>
                <w:i/>
                <w:color w:val="000000"/>
                <w:sz w:val="20"/>
                <w:szCs w:val="20"/>
              </w:rPr>
              <w:t xml:space="preserve"> </w:t>
            </w:r>
            <w:r w:rsidR="00155215">
              <w:rPr>
                <w:rFonts w:ascii="Times New Roman" w:hAnsi="Times New Roman" w:cs="Times New Roman"/>
                <w:i/>
                <w:color w:val="000000"/>
                <w:sz w:val="20"/>
                <w:szCs w:val="20"/>
              </w:rPr>
              <w:t>Solidago sp.</w:t>
            </w:r>
            <w:r w:rsidR="00903A49">
              <w:rPr>
                <w:rFonts w:ascii="Times New Roman" w:hAnsi="Times New Roman" w:cs="Times New Roman"/>
                <w:color w:val="000000"/>
                <w:sz w:val="20"/>
                <w:szCs w:val="20"/>
              </w:rPr>
              <w:t xml:space="preserve">), znížené zastúpenie nepôvodného druhu </w:t>
            </w:r>
            <w:r w:rsidR="00903A49" w:rsidRPr="00EB10E1">
              <w:rPr>
                <w:rFonts w:ascii="Times New Roman" w:hAnsi="Times New Roman" w:cs="Times New Roman"/>
                <w:i/>
                <w:color w:val="000000"/>
                <w:sz w:val="20"/>
                <w:szCs w:val="20"/>
              </w:rPr>
              <w:t>I. parviflora</w:t>
            </w:r>
            <w:r w:rsidR="00903A49">
              <w:rPr>
                <w:rFonts w:ascii="Times New Roman" w:hAnsi="Times New Roman" w:cs="Times New Roman"/>
                <w:color w:val="000000"/>
                <w:sz w:val="20"/>
                <w:szCs w:val="20"/>
              </w:rPr>
              <w:t xml:space="preserve"> na menej ako 30 %.</w:t>
            </w:r>
          </w:p>
        </w:tc>
      </w:tr>
      <w:tr w:rsidR="00AB2486" w:rsidRPr="00693EAE" w14:paraId="6DBE7F6A" w14:textId="77777777" w:rsidTr="00903A49">
        <w:trPr>
          <w:trHeight w:val="114"/>
          <w:jc w:val="center"/>
        </w:trPr>
        <w:tc>
          <w:tcPr>
            <w:tcW w:w="2420" w:type="dxa"/>
            <w:tcMar>
              <w:top w:w="100" w:type="dxa"/>
              <w:left w:w="100" w:type="dxa"/>
              <w:bottom w:w="100" w:type="dxa"/>
              <w:right w:w="100" w:type="dxa"/>
            </w:tcMar>
            <w:vAlign w:val="center"/>
          </w:tcPr>
          <w:p w14:paraId="761F9181" w14:textId="77777777" w:rsidR="00AB2486" w:rsidRPr="00F018A1" w:rsidRDefault="00AB2486" w:rsidP="00D74169">
            <w:pPr>
              <w:spacing w:line="240" w:lineRule="auto"/>
              <w:rPr>
                <w:rFonts w:ascii="Times New Roman" w:hAnsi="Times New Roman" w:cs="Times New Roman"/>
                <w:color w:val="000000"/>
                <w:sz w:val="20"/>
                <w:szCs w:val="20"/>
              </w:rPr>
            </w:pPr>
            <w:r w:rsidRPr="00F018A1">
              <w:rPr>
                <w:rFonts w:ascii="Times New Roman" w:hAnsi="Times New Roman" w:cs="Times New Roman"/>
                <w:color w:val="000000"/>
                <w:sz w:val="20"/>
                <w:szCs w:val="20"/>
              </w:rPr>
              <w:t xml:space="preserve">Mŕtve drevo </w:t>
            </w:r>
          </w:p>
          <w:p w14:paraId="341DFAB9" w14:textId="6827CE25" w:rsidR="00AB2486" w:rsidRPr="00F018A1" w:rsidRDefault="00AB2486" w:rsidP="00903A49">
            <w:pPr>
              <w:spacing w:line="240" w:lineRule="auto"/>
              <w:rPr>
                <w:rFonts w:ascii="Times New Roman" w:hAnsi="Times New Roman" w:cs="Times New Roman"/>
                <w:sz w:val="20"/>
                <w:szCs w:val="20"/>
              </w:rPr>
            </w:pPr>
            <w:r w:rsidRPr="00F018A1">
              <w:rPr>
                <w:rFonts w:ascii="Times New Roman" w:hAnsi="Times New Roman" w:cs="Times New Roman"/>
                <w:color w:val="000000"/>
                <w:sz w:val="20"/>
                <w:szCs w:val="20"/>
              </w:rPr>
              <w:t>(stojace, ležiace kmene stromov hlavnej úrovne s limit</w:t>
            </w:r>
            <w:r w:rsidR="00903A49">
              <w:rPr>
                <w:rFonts w:ascii="Times New Roman" w:hAnsi="Times New Roman" w:cs="Times New Roman"/>
                <w:color w:val="000000"/>
                <w:sz w:val="20"/>
                <w:szCs w:val="20"/>
              </w:rPr>
              <w:t>nou hrúbkou d1,3 najmenej 30 cm</w:t>
            </w:r>
            <w:r w:rsidRPr="00F018A1">
              <w:rPr>
                <w:rFonts w:ascii="Times New Roman" w:hAnsi="Times New Roman" w:cs="Times New Roman"/>
                <w:color w:val="000000"/>
                <w:sz w:val="20"/>
                <w:szCs w:val="20"/>
              </w:rPr>
              <w:t>)</w:t>
            </w:r>
          </w:p>
        </w:tc>
        <w:tc>
          <w:tcPr>
            <w:tcW w:w="1403" w:type="dxa"/>
            <w:tcMar>
              <w:top w:w="100" w:type="dxa"/>
              <w:left w:w="100" w:type="dxa"/>
              <w:bottom w:w="100" w:type="dxa"/>
              <w:right w:w="100" w:type="dxa"/>
            </w:tcMar>
            <w:vAlign w:val="center"/>
          </w:tcPr>
          <w:p w14:paraId="7D286498" w14:textId="77777777" w:rsidR="00AB2486" w:rsidRPr="00F018A1" w:rsidRDefault="00AB2486" w:rsidP="00D74169">
            <w:pPr>
              <w:spacing w:line="240" w:lineRule="auto"/>
              <w:jc w:val="center"/>
              <w:rPr>
                <w:rFonts w:ascii="Times New Roman" w:hAnsi="Times New Roman" w:cs="Times New Roman"/>
                <w:sz w:val="20"/>
                <w:szCs w:val="20"/>
              </w:rPr>
            </w:pPr>
            <w:r w:rsidRPr="00F018A1">
              <w:rPr>
                <w:rFonts w:ascii="Times New Roman" w:hAnsi="Times New Roman" w:cs="Times New Roman"/>
                <w:color w:val="000000"/>
                <w:sz w:val="20"/>
                <w:szCs w:val="20"/>
              </w:rPr>
              <w:t>m</w:t>
            </w:r>
            <w:r w:rsidRPr="00F018A1">
              <w:rPr>
                <w:rFonts w:ascii="Times New Roman" w:hAnsi="Times New Roman" w:cs="Times New Roman"/>
                <w:color w:val="000000"/>
                <w:sz w:val="20"/>
                <w:szCs w:val="20"/>
                <w:vertAlign w:val="superscript"/>
              </w:rPr>
              <w:t>3</w:t>
            </w:r>
            <w:r w:rsidRPr="00F018A1">
              <w:rPr>
                <w:rFonts w:ascii="Times New Roman" w:hAnsi="Times New Roman" w:cs="Times New Roman"/>
                <w:color w:val="000000"/>
                <w:sz w:val="20"/>
                <w:szCs w:val="20"/>
              </w:rPr>
              <w:t>/ha</w:t>
            </w:r>
          </w:p>
        </w:tc>
        <w:tc>
          <w:tcPr>
            <w:tcW w:w="2126" w:type="dxa"/>
            <w:tcMar>
              <w:top w:w="100" w:type="dxa"/>
              <w:left w:w="100" w:type="dxa"/>
              <w:bottom w:w="100" w:type="dxa"/>
              <w:right w:w="100" w:type="dxa"/>
            </w:tcMar>
          </w:tcPr>
          <w:p w14:paraId="11A80FCF" w14:textId="77777777" w:rsidR="00AB2486" w:rsidRPr="00AD329C" w:rsidRDefault="00AB2486" w:rsidP="00D74169">
            <w:pPr>
              <w:spacing w:line="240" w:lineRule="auto"/>
              <w:jc w:val="center"/>
              <w:rPr>
                <w:rFonts w:ascii="Times New Roman" w:hAnsi="Times New Roman" w:cs="Times New Roman"/>
                <w:sz w:val="20"/>
                <w:szCs w:val="20"/>
              </w:rPr>
            </w:pPr>
            <w:r w:rsidRPr="00AD329C">
              <w:rPr>
                <w:rFonts w:ascii="Times New Roman" w:hAnsi="Times New Roman" w:cs="Times New Roman"/>
                <w:sz w:val="20"/>
                <w:szCs w:val="20"/>
              </w:rPr>
              <w:t>Najmenej 20</w:t>
            </w:r>
          </w:p>
          <w:p w14:paraId="777343F3" w14:textId="77777777" w:rsidR="00AB2486" w:rsidRPr="00AD329C" w:rsidRDefault="00AB2486" w:rsidP="00D74169">
            <w:pPr>
              <w:spacing w:line="240" w:lineRule="auto"/>
              <w:jc w:val="center"/>
              <w:rPr>
                <w:rFonts w:ascii="Times New Roman" w:hAnsi="Times New Roman" w:cs="Times New Roman"/>
                <w:sz w:val="20"/>
                <w:szCs w:val="20"/>
              </w:rPr>
            </w:pPr>
          </w:p>
          <w:p w14:paraId="1C02B39F" w14:textId="77777777" w:rsidR="00AB2486" w:rsidRPr="00F018A1" w:rsidRDefault="00AB2486" w:rsidP="00D74169">
            <w:pPr>
              <w:spacing w:line="240" w:lineRule="auto"/>
              <w:jc w:val="center"/>
              <w:rPr>
                <w:rFonts w:ascii="Times New Roman" w:hAnsi="Times New Roman" w:cs="Times New Roman"/>
                <w:sz w:val="20"/>
                <w:szCs w:val="20"/>
                <w:highlight w:val="cyan"/>
              </w:rPr>
            </w:pPr>
            <w:r w:rsidRPr="00AD329C">
              <w:rPr>
                <w:rFonts w:ascii="Times New Roman" w:hAnsi="Times New Roman" w:cs="Times New Roman"/>
                <w:sz w:val="20"/>
                <w:szCs w:val="20"/>
              </w:rPr>
              <w:t>rovnomerne po celej ploche</w:t>
            </w:r>
            <w:r w:rsidRPr="00AD329C">
              <w:rPr>
                <w:rFonts w:ascii="Times New Roman" w:hAnsi="Times New Roman" w:cs="Times New Roman"/>
                <w:sz w:val="20"/>
                <w:szCs w:val="20"/>
              </w:rPr>
              <w:tab/>
            </w:r>
          </w:p>
        </w:tc>
        <w:tc>
          <w:tcPr>
            <w:tcW w:w="4252" w:type="dxa"/>
            <w:tcMar>
              <w:top w:w="100" w:type="dxa"/>
              <w:left w:w="100" w:type="dxa"/>
              <w:bottom w:w="100" w:type="dxa"/>
              <w:right w:w="100" w:type="dxa"/>
            </w:tcMar>
            <w:vAlign w:val="center"/>
          </w:tcPr>
          <w:p w14:paraId="2EB1956F" w14:textId="77777777" w:rsidR="00AB2486" w:rsidRPr="006451C1" w:rsidRDefault="00AB2486" w:rsidP="00D74169">
            <w:pPr>
              <w:spacing w:line="240" w:lineRule="auto"/>
              <w:rPr>
                <w:rFonts w:ascii="Times New Roman" w:hAnsi="Times New Roman" w:cs="Times New Roman"/>
                <w:sz w:val="20"/>
                <w:szCs w:val="20"/>
                <w:highlight w:val="green"/>
              </w:rPr>
            </w:pPr>
            <w:r w:rsidRPr="00F018A1">
              <w:rPr>
                <w:rFonts w:ascii="Times New Roman" w:hAnsi="Times New Roman" w:cs="Times New Roman"/>
                <w:color w:val="000000"/>
                <w:sz w:val="20"/>
                <w:szCs w:val="20"/>
              </w:rPr>
              <w:t>Zabezpečenie prítomnosti odumretého dreva na ploche biotopu v danom objeme.</w:t>
            </w:r>
          </w:p>
        </w:tc>
      </w:tr>
    </w:tbl>
    <w:p w14:paraId="402AF946" w14:textId="77777777" w:rsidR="00AB2486" w:rsidRDefault="00AB2486" w:rsidP="00AB2486">
      <w:pPr>
        <w:spacing w:line="240" w:lineRule="auto"/>
        <w:ind w:left="-284"/>
        <w:rPr>
          <w:rFonts w:ascii="Times New Roman" w:hAnsi="Times New Roman" w:cs="Times New Roman"/>
          <w:color w:val="000000"/>
          <w:sz w:val="24"/>
          <w:szCs w:val="24"/>
        </w:rPr>
      </w:pPr>
    </w:p>
    <w:p w14:paraId="414DE92A" w14:textId="62B733A6" w:rsidR="00354686" w:rsidRPr="00F018A1" w:rsidRDefault="00AB2486" w:rsidP="009049B7">
      <w:pPr>
        <w:pStyle w:val="Zkladntext"/>
        <w:widowControl w:val="0"/>
        <w:ind w:left="-142"/>
        <w:jc w:val="left"/>
        <w:rPr>
          <w:b w:val="0"/>
          <w:color w:val="000000"/>
          <w:shd w:val="clear" w:color="auto" w:fill="FFFFFF"/>
        </w:rPr>
      </w:pPr>
      <w:r w:rsidRPr="00F018A1">
        <w:rPr>
          <w:b w:val="0"/>
          <w:color w:val="000000"/>
        </w:rPr>
        <w:t xml:space="preserve">Zlepšenie </w:t>
      </w:r>
      <w:r w:rsidR="00354686" w:rsidRPr="00F018A1">
        <w:rPr>
          <w:b w:val="0"/>
          <w:color w:val="000000"/>
        </w:rPr>
        <w:t>stavu biotopu</w:t>
      </w:r>
      <w:r w:rsidR="00354686" w:rsidRPr="00F018A1">
        <w:rPr>
          <w:color w:val="000000"/>
        </w:rPr>
        <w:t xml:space="preserve"> Ls</w:t>
      </w:r>
      <w:r w:rsidR="00622104" w:rsidRPr="00F018A1">
        <w:rPr>
          <w:color w:val="000000"/>
        </w:rPr>
        <w:t>5</w:t>
      </w:r>
      <w:r w:rsidR="00354686" w:rsidRPr="00F018A1">
        <w:rPr>
          <w:color w:val="000000"/>
        </w:rPr>
        <w:t xml:space="preserve">.1 </w:t>
      </w:r>
      <w:r w:rsidR="00354686" w:rsidRPr="00F018A1">
        <w:rPr>
          <w:bCs w:val="0"/>
          <w:color w:val="000000"/>
          <w:shd w:val="clear" w:color="auto" w:fill="FFFFFF"/>
        </w:rPr>
        <w:t>(</w:t>
      </w:r>
      <w:r w:rsidR="00354686" w:rsidRPr="00F018A1">
        <w:rPr>
          <w:color w:val="000000"/>
          <w:lang w:eastAsia="sk-SK"/>
        </w:rPr>
        <w:t>9130</w:t>
      </w:r>
      <w:r w:rsidR="00354686" w:rsidRPr="00F018A1">
        <w:rPr>
          <w:bCs w:val="0"/>
          <w:color w:val="000000"/>
          <w:shd w:val="clear" w:color="auto" w:fill="FFFFFF"/>
        </w:rPr>
        <w:t>) Bukové a jedľovo-bukové kvetnaté lesy</w:t>
      </w:r>
      <w:r w:rsidR="00354686" w:rsidRPr="00F018A1">
        <w:rPr>
          <w:b w:val="0"/>
          <w:color w:val="000000"/>
        </w:rPr>
        <w:t xml:space="preserve"> za splnenia nasledovných atribútov</w:t>
      </w:r>
      <w:r w:rsidR="00354686" w:rsidRPr="00F018A1">
        <w:rPr>
          <w:b w:val="0"/>
          <w:color w:val="000000"/>
          <w:shd w:val="clear" w:color="auto" w:fill="FFFFFF"/>
        </w:rPr>
        <w:t xml:space="preserve">: </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992"/>
        <w:gridCol w:w="2126"/>
        <w:gridCol w:w="4678"/>
      </w:tblGrid>
      <w:tr w:rsidR="00354686" w:rsidRPr="00F018A1" w14:paraId="3FE7F49F" w14:textId="77777777" w:rsidTr="00903A49">
        <w:trPr>
          <w:jc w:val="center"/>
        </w:trPr>
        <w:tc>
          <w:tcPr>
            <w:tcW w:w="2122" w:type="dxa"/>
            <w:tcMar>
              <w:top w:w="100" w:type="dxa"/>
              <w:left w:w="100" w:type="dxa"/>
              <w:bottom w:w="100" w:type="dxa"/>
              <w:right w:w="100" w:type="dxa"/>
            </w:tcMar>
            <w:vAlign w:val="center"/>
          </w:tcPr>
          <w:p w14:paraId="02606CCB" w14:textId="77777777" w:rsidR="00354686" w:rsidRPr="00F018A1" w:rsidRDefault="00354686" w:rsidP="00F56C80">
            <w:pPr>
              <w:widowControl w:val="0"/>
              <w:spacing w:line="240" w:lineRule="auto"/>
              <w:rPr>
                <w:rFonts w:ascii="Times New Roman" w:hAnsi="Times New Roman" w:cs="Times New Roman"/>
                <w:b/>
                <w:sz w:val="20"/>
                <w:szCs w:val="20"/>
              </w:rPr>
            </w:pPr>
            <w:r w:rsidRPr="00F018A1">
              <w:rPr>
                <w:rFonts w:ascii="Times New Roman" w:hAnsi="Times New Roman" w:cs="Times New Roman"/>
                <w:b/>
                <w:sz w:val="20"/>
                <w:szCs w:val="20"/>
              </w:rPr>
              <w:t>Parameter</w:t>
            </w:r>
          </w:p>
        </w:tc>
        <w:tc>
          <w:tcPr>
            <w:tcW w:w="992" w:type="dxa"/>
            <w:tcMar>
              <w:top w:w="100" w:type="dxa"/>
              <w:left w:w="100" w:type="dxa"/>
              <w:bottom w:w="100" w:type="dxa"/>
              <w:right w:w="100" w:type="dxa"/>
            </w:tcMar>
            <w:vAlign w:val="center"/>
          </w:tcPr>
          <w:p w14:paraId="483A5B72" w14:textId="77777777" w:rsidR="00354686" w:rsidRPr="00F018A1" w:rsidRDefault="00354686" w:rsidP="00F56C80">
            <w:pPr>
              <w:widowControl w:val="0"/>
              <w:spacing w:line="240" w:lineRule="auto"/>
              <w:rPr>
                <w:rFonts w:ascii="Times New Roman" w:hAnsi="Times New Roman" w:cs="Times New Roman"/>
                <w:b/>
                <w:sz w:val="20"/>
                <w:szCs w:val="20"/>
              </w:rPr>
            </w:pPr>
            <w:r w:rsidRPr="00F018A1">
              <w:rPr>
                <w:rFonts w:ascii="Times New Roman" w:hAnsi="Times New Roman" w:cs="Times New Roman"/>
                <w:b/>
                <w:sz w:val="20"/>
                <w:szCs w:val="20"/>
              </w:rPr>
              <w:t>Merateľnosť</w:t>
            </w:r>
          </w:p>
        </w:tc>
        <w:tc>
          <w:tcPr>
            <w:tcW w:w="2126" w:type="dxa"/>
            <w:tcMar>
              <w:top w:w="100" w:type="dxa"/>
              <w:left w:w="100" w:type="dxa"/>
              <w:bottom w:w="100" w:type="dxa"/>
              <w:right w:w="100" w:type="dxa"/>
            </w:tcMar>
            <w:vAlign w:val="center"/>
          </w:tcPr>
          <w:p w14:paraId="01D30AFF" w14:textId="77777777" w:rsidR="00354686" w:rsidRPr="00F018A1" w:rsidRDefault="00354686" w:rsidP="00F56C80">
            <w:pPr>
              <w:widowControl w:val="0"/>
              <w:spacing w:line="240" w:lineRule="auto"/>
              <w:rPr>
                <w:rFonts w:ascii="Times New Roman" w:hAnsi="Times New Roman" w:cs="Times New Roman"/>
                <w:b/>
                <w:sz w:val="20"/>
                <w:szCs w:val="20"/>
              </w:rPr>
            </w:pPr>
            <w:r w:rsidRPr="00F018A1">
              <w:rPr>
                <w:rFonts w:ascii="Times New Roman" w:hAnsi="Times New Roman" w:cs="Times New Roman"/>
                <w:b/>
                <w:sz w:val="20"/>
                <w:szCs w:val="20"/>
              </w:rPr>
              <w:t>Cieľová hodnota</w:t>
            </w:r>
          </w:p>
        </w:tc>
        <w:tc>
          <w:tcPr>
            <w:tcW w:w="4678" w:type="dxa"/>
            <w:tcMar>
              <w:top w:w="100" w:type="dxa"/>
              <w:left w:w="100" w:type="dxa"/>
              <w:bottom w:w="100" w:type="dxa"/>
              <w:right w:w="100" w:type="dxa"/>
            </w:tcMar>
            <w:vAlign w:val="center"/>
          </w:tcPr>
          <w:p w14:paraId="1859964E" w14:textId="77777777" w:rsidR="00354686" w:rsidRPr="00F018A1" w:rsidRDefault="00354686" w:rsidP="00F56C80">
            <w:pPr>
              <w:widowControl w:val="0"/>
              <w:spacing w:line="240" w:lineRule="auto"/>
              <w:rPr>
                <w:rFonts w:ascii="Times New Roman" w:hAnsi="Times New Roman" w:cs="Times New Roman"/>
                <w:b/>
                <w:sz w:val="20"/>
                <w:szCs w:val="20"/>
              </w:rPr>
            </w:pPr>
            <w:r w:rsidRPr="00F018A1">
              <w:rPr>
                <w:rFonts w:ascii="Times New Roman" w:hAnsi="Times New Roman" w:cs="Times New Roman"/>
                <w:b/>
                <w:sz w:val="20"/>
                <w:szCs w:val="20"/>
              </w:rPr>
              <w:t>Doplnkové informácie</w:t>
            </w:r>
          </w:p>
        </w:tc>
      </w:tr>
      <w:tr w:rsidR="00FA18DF" w:rsidRPr="00354686" w14:paraId="61FBB89A" w14:textId="77777777" w:rsidTr="00903A49">
        <w:trPr>
          <w:trHeight w:val="275"/>
          <w:jc w:val="center"/>
        </w:trPr>
        <w:tc>
          <w:tcPr>
            <w:tcW w:w="2122" w:type="dxa"/>
            <w:tcMar>
              <w:top w:w="100" w:type="dxa"/>
              <w:left w:w="100" w:type="dxa"/>
              <w:bottom w:w="100" w:type="dxa"/>
              <w:right w:w="100" w:type="dxa"/>
            </w:tcMar>
            <w:vAlign w:val="center"/>
          </w:tcPr>
          <w:p w14:paraId="40A050C7" w14:textId="52AD26BA" w:rsidR="00FA18DF" w:rsidRPr="00F018A1" w:rsidRDefault="00FA18DF" w:rsidP="00F56C80">
            <w:pPr>
              <w:widowControl w:val="0"/>
              <w:spacing w:line="240" w:lineRule="auto"/>
              <w:rPr>
                <w:rFonts w:ascii="Times New Roman" w:hAnsi="Times New Roman" w:cs="Times New Roman"/>
                <w:sz w:val="20"/>
                <w:szCs w:val="20"/>
              </w:rPr>
            </w:pPr>
            <w:r w:rsidRPr="00F018A1">
              <w:rPr>
                <w:rFonts w:ascii="Times New Roman" w:hAnsi="Times New Roman" w:cs="Times New Roman"/>
                <w:color w:val="000000"/>
                <w:sz w:val="20"/>
                <w:szCs w:val="20"/>
              </w:rPr>
              <w:t xml:space="preserve">Výmera biotopu </w:t>
            </w:r>
          </w:p>
        </w:tc>
        <w:tc>
          <w:tcPr>
            <w:tcW w:w="992" w:type="dxa"/>
            <w:tcMar>
              <w:top w:w="100" w:type="dxa"/>
              <w:left w:w="100" w:type="dxa"/>
              <w:bottom w:w="100" w:type="dxa"/>
              <w:right w:w="100" w:type="dxa"/>
            </w:tcMar>
            <w:vAlign w:val="center"/>
          </w:tcPr>
          <w:p w14:paraId="6147B40A" w14:textId="77777777" w:rsidR="00FA18DF" w:rsidRPr="00F018A1" w:rsidRDefault="00FA18DF" w:rsidP="00F56C80">
            <w:pPr>
              <w:widowControl w:val="0"/>
              <w:spacing w:line="240" w:lineRule="auto"/>
              <w:rPr>
                <w:rFonts w:ascii="Times New Roman" w:hAnsi="Times New Roman" w:cs="Times New Roman"/>
                <w:sz w:val="20"/>
                <w:szCs w:val="20"/>
              </w:rPr>
            </w:pPr>
            <w:r w:rsidRPr="00F018A1">
              <w:rPr>
                <w:rFonts w:ascii="Times New Roman" w:hAnsi="Times New Roman" w:cs="Times New Roman"/>
                <w:sz w:val="20"/>
                <w:szCs w:val="20"/>
              </w:rPr>
              <w:t>ha</w:t>
            </w:r>
          </w:p>
        </w:tc>
        <w:tc>
          <w:tcPr>
            <w:tcW w:w="2126" w:type="dxa"/>
            <w:tcMar>
              <w:top w:w="100" w:type="dxa"/>
              <w:left w:w="100" w:type="dxa"/>
              <w:bottom w:w="100" w:type="dxa"/>
              <w:right w:w="100" w:type="dxa"/>
            </w:tcMar>
            <w:vAlign w:val="center"/>
          </w:tcPr>
          <w:p w14:paraId="16D2C3FE" w14:textId="76D43B6E" w:rsidR="00FA18DF" w:rsidRPr="00F018A1" w:rsidRDefault="00D43A26" w:rsidP="00F56C80">
            <w:pPr>
              <w:widowControl w:val="0"/>
              <w:spacing w:line="240" w:lineRule="auto"/>
              <w:rPr>
                <w:rFonts w:ascii="Times New Roman" w:hAnsi="Times New Roman" w:cs="Times New Roman"/>
                <w:sz w:val="20"/>
                <w:szCs w:val="20"/>
                <w:highlight w:val="cyan"/>
              </w:rPr>
            </w:pPr>
            <w:r w:rsidRPr="00AD329C">
              <w:rPr>
                <w:rFonts w:ascii="Times New Roman" w:hAnsi="Times New Roman" w:cs="Times New Roman"/>
                <w:sz w:val="20"/>
                <w:szCs w:val="20"/>
              </w:rPr>
              <w:t>0,8</w:t>
            </w:r>
          </w:p>
        </w:tc>
        <w:tc>
          <w:tcPr>
            <w:tcW w:w="4678" w:type="dxa"/>
            <w:tcMar>
              <w:top w:w="100" w:type="dxa"/>
              <w:left w:w="100" w:type="dxa"/>
              <w:bottom w:w="100" w:type="dxa"/>
              <w:right w:w="100" w:type="dxa"/>
            </w:tcMar>
            <w:vAlign w:val="center"/>
          </w:tcPr>
          <w:p w14:paraId="0B62A25E" w14:textId="20FE3F25" w:rsidR="00FA18DF" w:rsidRPr="00F018A1" w:rsidRDefault="003C6A4A" w:rsidP="00F56C80">
            <w:pPr>
              <w:widowControl w:val="0"/>
              <w:spacing w:line="240" w:lineRule="auto"/>
              <w:rPr>
                <w:rFonts w:ascii="Times New Roman" w:hAnsi="Times New Roman" w:cs="Times New Roman"/>
                <w:sz w:val="20"/>
                <w:szCs w:val="20"/>
              </w:rPr>
            </w:pPr>
            <w:r w:rsidRPr="00F018A1">
              <w:rPr>
                <w:rFonts w:ascii="Times New Roman" w:hAnsi="Times New Roman" w:cs="Times New Roman"/>
                <w:color w:val="000000"/>
                <w:sz w:val="20"/>
                <w:szCs w:val="20"/>
              </w:rPr>
              <w:t>U</w:t>
            </w:r>
            <w:r w:rsidR="00FA18DF" w:rsidRPr="00F018A1">
              <w:rPr>
                <w:rFonts w:ascii="Times New Roman" w:hAnsi="Times New Roman" w:cs="Times New Roman"/>
                <w:color w:val="000000"/>
                <w:sz w:val="20"/>
                <w:szCs w:val="20"/>
              </w:rPr>
              <w:t xml:space="preserve">držanie existujúcej výmery biotopu v ÚEV. </w:t>
            </w:r>
          </w:p>
        </w:tc>
      </w:tr>
      <w:tr w:rsidR="00AE6C2D" w:rsidRPr="00354686" w14:paraId="586C454C" w14:textId="77777777" w:rsidTr="00903A49">
        <w:trPr>
          <w:trHeight w:val="179"/>
          <w:jc w:val="center"/>
        </w:trPr>
        <w:tc>
          <w:tcPr>
            <w:tcW w:w="2122" w:type="dxa"/>
            <w:tcMar>
              <w:top w:w="100" w:type="dxa"/>
              <w:left w:w="100" w:type="dxa"/>
              <w:bottom w:w="100" w:type="dxa"/>
              <w:right w:w="100" w:type="dxa"/>
            </w:tcMar>
            <w:vAlign w:val="center"/>
          </w:tcPr>
          <w:p w14:paraId="10E5DE97" w14:textId="20E81015" w:rsidR="00AE6C2D" w:rsidRPr="00F018A1" w:rsidRDefault="00AE6C2D" w:rsidP="00F56C80">
            <w:pPr>
              <w:spacing w:line="240" w:lineRule="auto"/>
              <w:rPr>
                <w:rFonts w:ascii="Times New Roman" w:hAnsi="Times New Roman" w:cs="Times New Roman"/>
                <w:sz w:val="20"/>
                <w:szCs w:val="20"/>
              </w:rPr>
            </w:pPr>
            <w:r w:rsidRPr="00F018A1">
              <w:rPr>
                <w:rFonts w:ascii="Times New Roman" w:hAnsi="Times New Roman" w:cs="Times New Roman"/>
                <w:color w:val="000000"/>
                <w:sz w:val="20"/>
                <w:szCs w:val="20"/>
              </w:rPr>
              <w:t>Zastúpenie charakteristických drevín</w:t>
            </w:r>
          </w:p>
        </w:tc>
        <w:tc>
          <w:tcPr>
            <w:tcW w:w="992" w:type="dxa"/>
            <w:tcMar>
              <w:top w:w="100" w:type="dxa"/>
              <w:left w:w="100" w:type="dxa"/>
              <w:bottom w:w="100" w:type="dxa"/>
              <w:right w:w="100" w:type="dxa"/>
            </w:tcMar>
            <w:vAlign w:val="center"/>
          </w:tcPr>
          <w:p w14:paraId="5D98F6E2" w14:textId="77777777" w:rsidR="00AE6C2D" w:rsidRPr="00F018A1" w:rsidRDefault="00AE6C2D" w:rsidP="00F56C80">
            <w:pPr>
              <w:spacing w:line="240" w:lineRule="auto"/>
              <w:rPr>
                <w:rFonts w:ascii="Times New Roman" w:hAnsi="Times New Roman" w:cs="Times New Roman"/>
                <w:sz w:val="20"/>
                <w:szCs w:val="20"/>
                <w:vertAlign w:val="superscript"/>
              </w:rPr>
            </w:pPr>
            <w:r w:rsidRPr="00F018A1">
              <w:rPr>
                <w:rFonts w:ascii="Times New Roman" w:hAnsi="Times New Roman" w:cs="Times New Roman"/>
                <w:sz w:val="20"/>
                <w:szCs w:val="20"/>
              </w:rPr>
              <w:t>Percento pokrytia / ha</w:t>
            </w:r>
          </w:p>
        </w:tc>
        <w:tc>
          <w:tcPr>
            <w:tcW w:w="2126" w:type="dxa"/>
            <w:tcMar>
              <w:top w:w="100" w:type="dxa"/>
              <w:left w:w="100" w:type="dxa"/>
              <w:bottom w:w="100" w:type="dxa"/>
              <w:right w:w="100" w:type="dxa"/>
            </w:tcMar>
            <w:vAlign w:val="center"/>
          </w:tcPr>
          <w:p w14:paraId="50442680" w14:textId="77777777" w:rsidR="00AE6C2D" w:rsidRPr="00F018A1" w:rsidRDefault="00AE6C2D" w:rsidP="00F56C80">
            <w:pPr>
              <w:spacing w:line="240" w:lineRule="auto"/>
              <w:rPr>
                <w:rFonts w:ascii="Times New Roman" w:hAnsi="Times New Roman" w:cs="Times New Roman"/>
                <w:sz w:val="20"/>
                <w:szCs w:val="20"/>
                <w:highlight w:val="cyan"/>
                <w:vertAlign w:val="superscript"/>
              </w:rPr>
            </w:pPr>
            <w:r w:rsidRPr="00AD329C">
              <w:rPr>
                <w:rFonts w:ascii="Times New Roman" w:hAnsi="Times New Roman" w:cs="Times New Roman"/>
                <w:sz w:val="20"/>
                <w:szCs w:val="20"/>
              </w:rPr>
              <w:t>najmenej 80 %</w:t>
            </w:r>
          </w:p>
        </w:tc>
        <w:tc>
          <w:tcPr>
            <w:tcW w:w="4678" w:type="dxa"/>
            <w:tcMar>
              <w:top w:w="100" w:type="dxa"/>
              <w:left w:w="100" w:type="dxa"/>
              <w:bottom w:w="100" w:type="dxa"/>
              <w:right w:w="100" w:type="dxa"/>
            </w:tcMar>
            <w:vAlign w:val="center"/>
          </w:tcPr>
          <w:p w14:paraId="6185D3A4" w14:textId="77777777" w:rsidR="00AE6C2D" w:rsidRPr="00F018A1" w:rsidRDefault="00AE6C2D" w:rsidP="00F56C80">
            <w:pPr>
              <w:spacing w:line="240" w:lineRule="auto"/>
              <w:rPr>
                <w:rFonts w:ascii="Times New Roman" w:hAnsi="Times New Roman" w:cs="Times New Roman"/>
                <w:sz w:val="20"/>
                <w:szCs w:val="20"/>
              </w:rPr>
            </w:pPr>
            <w:r w:rsidRPr="00F018A1">
              <w:rPr>
                <w:rFonts w:ascii="Times New Roman" w:hAnsi="Times New Roman" w:cs="Times New Roman"/>
                <w:sz w:val="20"/>
                <w:szCs w:val="20"/>
              </w:rPr>
              <w:t>Charakteristická druhová skladba:</w:t>
            </w:r>
          </w:p>
          <w:p w14:paraId="47970371" w14:textId="18A19075" w:rsidR="00AE6C2D" w:rsidRPr="00F018A1" w:rsidRDefault="00AE6C2D" w:rsidP="00F56C80">
            <w:pPr>
              <w:autoSpaceDE w:val="0"/>
              <w:autoSpaceDN w:val="0"/>
              <w:adjustRightInd w:val="0"/>
              <w:spacing w:line="240" w:lineRule="auto"/>
              <w:rPr>
                <w:rFonts w:ascii="Times New Roman" w:hAnsi="Times New Roman" w:cs="Times New Roman"/>
                <w:sz w:val="20"/>
                <w:szCs w:val="20"/>
              </w:rPr>
            </w:pPr>
            <w:r w:rsidRPr="00F018A1">
              <w:rPr>
                <w:rFonts w:ascii="Times New Roman" w:hAnsi="Times New Roman" w:cs="Times New Roman"/>
                <w:b/>
                <w:i/>
                <w:sz w:val="20"/>
                <w:szCs w:val="20"/>
              </w:rPr>
              <w:t>Abies alba</w:t>
            </w:r>
            <w:r w:rsidRPr="00F018A1">
              <w:rPr>
                <w:rFonts w:ascii="Times New Roman" w:hAnsi="Times New Roman" w:cs="Times New Roman"/>
                <w:i/>
                <w:sz w:val="20"/>
                <w:szCs w:val="20"/>
              </w:rPr>
              <w:t xml:space="preserve"> &lt;40%, </w:t>
            </w:r>
            <w:r w:rsidRPr="00F018A1">
              <w:rPr>
                <w:rFonts w:ascii="Times New Roman" w:hAnsi="Times New Roman" w:cs="Times New Roman"/>
                <w:b/>
                <w:i/>
                <w:sz w:val="20"/>
                <w:szCs w:val="20"/>
              </w:rPr>
              <w:t xml:space="preserve"> </w:t>
            </w:r>
            <w:r w:rsidRPr="00F018A1">
              <w:rPr>
                <w:rFonts w:ascii="Times New Roman" w:hAnsi="Times New Roman" w:cs="Times New Roman"/>
                <w:i/>
                <w:sz w:val="20"/>
                <w:szCs w:val="20"/>
              </w:rPr>
              <w:t>A.platanoides,</w:t>
            </w:r>
            <w:r w:rsidRPr="00F018A1">
              <w:rPr>
                <w:rFonts w:ascii="Times New Roman" w:hAnsi="Times New Roman" w:cs="Times New Roman"/>
                <w:b/>
                <w:i/>
                <w:sz w:val="20"/>
                <w:szCs w:val="20"/>
              </w:rPr>
              <w:t xml:space="preserve"> </w:t>
            </w:r>
            <w:r w:rsidRPr="00F018A1">
              <w:rPr>
                <w:rFonts w:ascii="Times New Roman" w:hAnsi="Times New Roman" w:cs="Times New Roman"/>
                <w:i/>
                <w:sz w:val="20"/>
                <w:szCs w:val="20"/>
              </w:rPr>
              <w:t xml:space="preserve">A. pseudoplatanus, </w:t>
            </w:r>
            <w:r w:rsidRPr="00F018A1">
              <w:rPr>
                <w:rFonts w:ascii="Times New Roman" w:hAnsi="Times New Roman" w:cs="Times New Roman"/>
                <w:b/>
                <w:i/>
                <w:sz w:val="20"/>
                <w:szCs w:val="20"/>
              </w:rPr>
              <w:t>Fagus sylvatica*</w:t>
            </w:r>
            <w:r w:rsidRPr="00F018A1">
              <w:rPr>
                <w:rFonts w:ascii="Times New Roman" w:hAnsi="Times New Roman" w:cs="Times New Roman"/>
                <w:i/>
                <w:sz w:val="20"/>
                <w:szCs w:val="20"/>
              </w:rPr>
              <w:t xml:space="preserve">, Fraxinus excelsior, Sorbus </w:t>
            </w:r>
            <w:r w:rsidRPr="00F018A1">
              <w:rPr>
                <w:rFonts w:ascii="Times New Roman" w:hAnsi="Times New Roman" w:cs="Times New Roman"/>
                <w:sz w:val="20"/>
                <w:szCs w:val="20"/>
              </w:rPr>
              <w:t>spp.,</w:t>
            </w:r>
            <w:r w:rsidRPr="00F018A1">
              <w:rPr>
                <w:rFonts w:ascii="Times New Roman" w:hAnsi="Times New Roman" w:cs="Times New Roman"/>
                <w:i/>
                <w:sz w:val="20"/>
                <w:szCs w:val="20"/>
              </w:rPr>
              <w:t xml:space="preserve"> Tilia cordata,</w:t>
            </w:r>
            <w:r w:rsidRPr="00F018A1">
              <w:rPr>
                <w:rFonts w:ascii="Times New Roman" w:hAnsi="Times New Roman" w:cs="Times New Roman"/>
                <w:b/>
                <w:i/>
                <w:sz w:val="20"/>
                <w:szCs w:val="20"/>
              </w:rPr>
              <w:t xml:space="preserve"> </w:t>
            </w:r>
            <w:r w:rsidRPr="00F018A1">
              <w:rPr>
                <w:rFonts w:ascii="Times New Roman" w:hAnsi="Times New Roman" w:cs="Times New Roman"/>
                <w:i/>
                <w:sz w:val="20"/>
                <w:szCs w:val="20"/>
              </w:rPr>
              <w:t>T. platyphyllos, Ulmus glabra, Carpinus betulus</w:t>
            </w:r>
            <w:r w:rsidRPr="00F018A1">
              <w:rPr>
                <w:rFonts w:ascii="Times New Roman" w:hAnsi="Times New Roman" w:cs="Times New Roman"/>
                <w:sz w:val="20"/>
                <w:szCs w:val="20"/>
              </w:rPr>
              <w:t>.</w:t>
            </w:r>
          </w:p>
          <w:p w14:paraId="0ECFE40B" w14:textId="3AC980FA" w:rsidR="00AE6C2D" w:rsidRPr="00F018A1" w:rsidRDefault="00AE6C2D" w:rsidP="00F56C80">
            <w:pPr>
              <w:autoSpaceDE w:val="0"/>
              <w:autoSpaceDN w:val="0"/>
              <w:adjustRightInd w:val="0"/>
              <w:spacing w:line="240" w:lineRule="auto"/>
              <w:rPr>
                <w:rFonts w:ascii="Times New Roman" w:hAnsi="Times New Roman" w:cs="Times New Roman"/>
                <w:b/>
                <w:sz w:val="20"/>
                <w:szCs w:val="20"/>
              </w:rPr>
            </w:pPr>
            <w:r w:rsidRPr="00F018A1">
              <w:rPr>
                <w:rFonts w:ascii="Times New Roman" w:hAnsi="Times New Roman" w:cs="Times New Roman"/>
                <w:b/>
                <w:sz w:val="20"/>
                <w:szCs w:val="20"/>
              </w:rPr>
              <w:t>*</w:t>
            </w:r>
            <w:r w:rsidRPr="00F018A1">
              <w:rPr>
                <w:rFonts w:ascii="Times New Roman" w:hAnsi="Times New Roman" w:cs="Times New Roman"/>
                <w:sz w:val="20"/>
                <w:szCs w:val="20"/>
              </w:rPr>
              <w:t>(</w:t>
            </w:r>
            <w:r w:rsidRPr="00F018A1">
              <w:rPr>
                <w:rFonts w:ascii="Times New Roman" w:hAnsi="Times New Roman" w:cs="Times New Roman"/>
                <w:b/>
                <w:i/>
                <w:sz w:val="20"/>
                <w:szCs w:val="20"/>
              </w:rPr>
              <w:t xml:space="preserve">Fagus sylvatica </w:t>
            </w:r>
            <w:r w:rsidRPr="00F018A1">
              <w:rPr>
                <w:rFonts w:ascii="Times New Roman" w:hAnsi="Times New Roman" w:cs="Times New Roman"/>
                <w:sz w:val="20"/>
                <w:szCs w:val="20"/>
              </w:rPr>
              <w:t>minimálne 40%)</w:t>
            </w:r>
            <w:r w:rsidR="00EF2001" w:rsidRPr="00F018A1">
              <w:rPr>
                <w:rFonts w:ascii="Times New Roman" w:hAnsi="Times New Roman" w:cs="Times New Roman"/>
                <w:sz w:val="20"/>
                <w:szCs w:val="20"/>
              </w:rPr>
              <w:t>.</w:t>
            </w:r>
          </w:p>
        </w:tc>
      </w:tr>
      <w:tr w:rsidR="00AE6C2D" w:rsidRPr="00354686" w14:paraId="22F97A2E" w14:textId="77777777" w:rsidTr="00903A49">
        <w:trPr>
          <w:trHeight w:val="173"/>
          <w:jc w:val="center"/>
        </w:trPr>
        <w:tc>
          <w:tcPr>
            <w:tcW w:w="2122" w:type="dxa"/>
            <w:tcMar>
              <w:top w:w="100" w:type="dxa"/>
              <w:left w:w="100" w:type="dxa"/>
              <w:bottom w:w="100" w:type="dxa"/>
              <w:right w:w="100" w:type="dxa"/>
            </w:tcMar>
            <w:vAlign w:val="center"/>
          </w:tcPr>
          <w:p w14:paraId="4CAB6381" w14:textId="64EA9885" w:rsidR="00AE6C2D" w:rsidRPr="00F018A1" w:rsidRDefault="00AE6C2D" w:rsidP="00F56C80">
            <w:pPr>
              <w:spacing w:line="240" w:lineRule="auto"/>
              <w:rPr>
                <w:rFonts w:ascii="Times New Roman" w:hAnsi="Times New Roman" w:cs="Times New Roman"/>
                <w:sz w:val="20"/>
                <w:szCs w:val="20"/>
              </w:rPr>
            </w:pPr>
            <w:r w:rsidRPr="00F018A1">
              <w:rPr>
                <w:rFonts w:ascii="Times New Roman" w:hAnsi="Times New Roman" w:cs="Times New Roman"/>
                <w:color w:val="000000"/>
                <w:sz w:val="20"/>
                <w:szCs w:val="20"/>
              </w:rPr>
              <w:t>Zastúpenie charakteristických druhov synúzie podrastu (bylín, krov, machorastov, lišajníkov)</w:t>
            </w:r>
          </w:p>
        </w:tc>
        <w:tc>
          <w:tcPr>
            <w:tcW w:w="992" w:type="dxa"/>
            <w:shd w:val="clear" w:color="auto" w:fill="auto"/>
            <w:tcMar>
              <w:top w:w="100" w:type="dxa"/>
              <w:left w:w="100" w:type="dxa"/>
              <w:bottom w:w="100" w:type="dxa"/>
              <w:right w:w="100" w:type="dxa"/>
            </w:tcMar>
            <w:vAlign w:val="center"/>
          </w:tcPr>
          <w:p w14:paraId="66151F1B" w14:textId="77777777" w:rsidR="00AE6C2D" w:rsidRPr="00F018A1" w:rsidRDefault="00AE6C2D" w:rsidP="00F56C80">
            <w:pPr>
              <w:widowControl w:val="0"/>
              <w:spacing w:line="240" w:lineRule="auto"/>
              <w:rPr>
                <w:rFonts w:ascii="Times New Roman" w:hAnsi="Times New Roman" w:cs="Times New Roman"/>
                <w:sz w:val="20"/>
                <w:szCs w:val="20"/>
              </w:rPr>
            </w:pPr>
            <w:r w:rsidRPr="00F018A1">
              <w:rPr>
                <w:rFonts w:ascii="Times New Roman" w:hAnsi="Times New Roman" w:cs="Times New Roman"/>
                <w:sz w:val="20"/>
                <w:szCs w:val="20"/>
              </w:rPr>
              <w:t>Počet druhov / ha</w:t>
            </w:r>
          </w:p>
        </w:tc>
        <w:tc>
          <w:tcPr>
            <w:tcW w:w="2126" w:type="dxa"/>
            <w:shd w:val="clear" w:color="auto" w:fill="auto"/>
            <w:tcMar>
              <w:top w:w="100" w:type="dxa"/>
              <w:left w:w="100" w:type="dxa"/>
              <w:bottom w:w="100" w:type="dxa"/>
              <w:right w:w="100" w:type="dxa"/>
            </w:tcMar>
            <w:vAlign w:val="center"/>
          </w:tcPr>
          <w:p w14:paraId="53574771" w14:textId="77777777" w:rsidR="00AE6C2D" w:rsidRPr="00AD329C" w:rsidRDefault="00AE6C2D" w:rsidP="00F56C80">
            <w:pPr>
              <w:widowControl w:val="0"/>
              <w:spacing w:line="240" w:lineRule="auto"/>
              <w:rPr>
                <w:rFonts w:ascii="Times New Roman" w:hAnsi="Times New Roman" w:cs="Times New Roman"/>
                <w:sz w:val="20"/>
                <w:szCs w:val="20"/>
              </w:rPr>
            </w:pPr>
            <w:r w:rsidRPr="00AD329C">
              <w:rPr>
                <w:rFonts w:ascii="Times New Roman" w:hAnsi="Times New Roman" w:cs="Times New Roman"/>
                <w:sz w:val="20"/>
                <w:szCs w:val="20"/>
              </w:rPr>
              <w:t>najmenej 5</w:t>
            </w:r>
          </w:p>
        </w:tc>
        <w:tc>
          <w:tcPr>
            <w:tcW w:w="4678" w:type="dxa"/>
            <w:tcMar>
              <w:top w:w="100" w:type="dxa"/>
              <w:left w:w="100" w:type="dxa"/>
              <w:bottom w:w="100" w:type="dxa"/>
              <w:right w:w="100" w:type="dxa"/>
            </w:tcMar>
            <w:vAlign w:val="center"/>
          </w:tcPr>
          <w:p w14:paraId="565CA4D3" w14:textId="77777777" w:rsidR="00AE6C2D" w:rsidRPr="00AD329C" w:rsidRDefault="00AE6C2D" w:rsidP="00F56C80">
            <w:pPr>
              <w:spacing w:line="240" w:lineRule="auto"/>
              <w:rPr>
                <w:rFonts w:ascii="Times New Roman" w:hAnsi="Times New Roman" w:cs="Times New Roman"/>
                <w:sz w:val="20"/>
                <w:szCs w:val="20"/>
              </w:rPr>
            </w:pPr>
            <w:r w:rsidRPr="00AD329C">
              <w:rPr>
                <w:rFonts w:ascii="Times New Roman" w:hAnsi="Times New Roman" w:cs="Times New Roman"/>
                <w:sz w:val="20"/>
                <w:szCs w:val="20"/>
              </w:rPr>
              <w:t>Charakteristická druhová skladba:</w:t>
            </w:r>
          </w:p>
          <w:p w14:paraId="3B2C0646" w14:textId="01064174" w:rsidR="00AE6C2D" w:rsidRPr="00AD329C" w:rsidRDefault="00AE6C2D" w:rsidP="00F018A1">
            <w:pPr>
              <w:spacing w:line="240" w:lineRule="auto"/>
              <w:rPr>
                <w:rFonts w:ascii="Times New Roman" w:hAnsi="Times New Roman" w:cs="Times New Roman"/>
                <w:i/>
                <w:sz w:val="20"/>
                <w:szCs w:val="20"/>
              </w:rPr>
            </w:pPr>
            <w:r w:rsidRPr="00AD329C">
              <w:rPr>
                <w:rFonts w:ascii="Times New Roman" w:hAnsi="Times New Roman" w:cs="Times New Roman"/>
                <w:i/>
                <w:sz w:val="20"/>
                <w:szCs w:val="20"/>
              </w:rPr>
              <w:t>Asarum europaeum, Athyrium filix-femina, Bromus benekenii, Carex pilosa, Dentaria bulbifera, Dryopteris filix-mas, Galeobdolon luteum agg., Galium odoratum, Geranium robertianum, Isopyrum thalictroides, Lilium martagon, Melica nutans, M. uniflora, Mercurialis perennis, Myosotis sylvatica agg., Oxalis acetosella, Paris quadrifolia, Poa nemoralis, Prenanthes purpurea, Rubus hirtus, Salvia glutinosa,  Sanicula europaea, Symphytum tuberosum, Tithymalus amygdaloides, Viola reichenbachiana</w:t>
            </w:r>
            <w:r w:rsidR="00EF2001" w:rsidRPr="00AD329C">
              <w:rPr>
                <w:rFonts w:ascii="Times New Roman" w:hAnsi="Times New Roman" w:cs="Times New Roman"/>
                <w:i/>
                <w:sz w:val="20"/>
                <w:szCs w:val="20"/>
              </w:rPr>
              <w:t>.</w:t>
            </w:r>
          </w:p>
        </w:tc>
      </w:tr>
      <w:tr w:rsidR="00903A49" w:rsidRPr="00354686" w14:paraId="3B0253BB" w14:textId="77777777" w:rsidTr="00903A49">
        <w:trPr>
          <w:trHeight w:val="114"/>
          <w:jc w:val="center"/>
        </w:trPr>
        <w:tc>
          <w:tcPr>
            <w:tcW w:w="2122" w:type="dxa"/>
            <w:tcMar>
              <w:top w:w="100" w:type="dxa"/>
              <w:left w:w="100" w:type="dxa"/>
              <w:bottom w:w="100" w:type="dxa"/>
              <w:right w:w="100" w:type="dxa"/>
            </w:tcMar>
            <w:vAlign w:val="center"/>
          </w:tcPr>
          <w:p w14:paraId="57D10CE1" w14:textId="5E2089FC" w:rsidR="00903A49" w:rsidRPr="00F018A1" w:rsidRDefault="00903A49" w:rsidP="00903A49">
            <w:pPr>
              <w:spacing w:line="240" w:lineRule="auto"/>
              <w:rPr>
                <w:rFonts w:ascii="Times New Roman" w:hAnsi="Times New Roman" w:cs="Times New Roman"/>
                <w:color w:val="000000"/>
                <w:sz w:val="20"/>
                <w:szCs w:val="20"/>
              </w:rPr>
            </w:pPr>
            <w:r w:rsidRPr="00F018A1">
              <w:rPr>
                <w:rFonts w:ascii="Times New Roman" w:hAnsi="Times New Roman" w:cs="Times New Roman"/>
                <w:color w:val="000000"/>
                <w:sz w:val="20"/>
                <w:szCs w:val="20"/>
              </w:rPr>
              <w:t>Zastúpenie alochtónnych druhov/inváznych druhov drevín a bylín</w:t>
            </w:r>
          </w:p>
        </w:tc>
        <w:tc>
          <w:tcPr>
            <w:tcW w:w="992" w:type="dxa"/>
            <w:tcMar>
              <w:top w:w="100" w:type="dxa"/>
              <w:left w:w="100" w:type="dxa"/>
              <w:bottom w:w="100" w:type="dxa"/>
              <w:right w:w="100" w:type="dxa"/>
            </w:tcMar>
            <w:vAlign w:val="center"/>
          </w:tcPr>
          <w:p w14:paraId="09E7E93C" w14:textId="77777777" w:rsidR="00903A49" w:rsidRPr="00F018A1" w:rsidRDefault="00903A49" w:rsidP="00903A49">
            <w:pPr>
              <w:spacing w:line="240" w:lineRule="auto"/>
              <w:rPr>
                <w:rFonts w:ascii="Times New Roman" w:hAnsi="Times New Roman" w:cs="Times New Roman"/>
                <w:sz w:val="20"/>
                <w:szCs w:val="20"/>
              </w:rPr>
            </w:pPr>
            <w:r w:rsidRPr="00F018A1">
              <w:rPr>
                <w:rFonts w:ascii="Times New Roman" w:hAnsi="Times New Roman" w:cs="Times New Roman"/>
                <w:sz w:val="20"/>
                <w:szCs w:val="20"/>
              </w:rPr>
              <w:t>Percento pokrytia / ha</w:t>
            </w:r>
          </w:p>
        </w:tc>
        <w:tc>
          <w:tcPr>
            <w:tcW w:w="2126" w:type="dxa"/>
            <w:tcMar>
              <w:top w:w="100" w:type="dxa"/>
              <w:left w:w="100" w:type="dxa"/>
              <w:bottom w:w="100" w:type="dxa"/>
              <w:right w:w="100" w:type="dxa"/>
            </w:tcMar>
            <w:vAlign w:val="center"/>
          </w:tcPr>
          <w:p w14:paraId="20EB5FF1" w14:textId="755A2A84" w:rsidR="00903A49" w:rsidRPr="00152CD1" w:rsidRDefault="00903A49" w:rsidP="00903A49">
            <w:pPr>
              <w:spacing w:line="240" w:lineRule="auto"/>
              <w:rPr>
                <w:rFonts w:ascii="Times New Roman" w:hAnsi="Times New Roman" w:cs="Times New Roman"/>
                <w:sz w:val="20"/>
                <w:szCs w:val="20"/>
              </w:rPr>
            </w:pPr>
            <w:r w:rsidRPr="0010083F">
              <w:rPr>
                <w:rFonts w:ascii="Times New Roman" w:hAnsi="Times New Roman" w:cs="Times New Roman"/>
                <w:sz w:val="20"/>
                <w:szCs w:val="20"/>
              </w:rPr>
              <w:t>Menej ako 1 %</w:t>
            </w:r>
            <w:r>
              <w:rPr>
                <w:rFonts w:ascii="Times New Roman" w:hAnsi="Times New Roman" w:cs="Times New Roman"/>
                <w:sz w:val="20"/>
                <w:szCs w:val="20"/>
              </w:rPr>
              <w:t xml:space="preserve"> inváznych druhov, menej ako 30 % nepôvpdných druhov</w:t>
            </w:r>
          </w:p>
        </w:tc>
        <w:tc>
          <w:tcPr>
            <w:tcW w:w="4678" w:type="dxa"/>
            <w:tcMar>
              <w:top w:w="100" w:type="dxa"/>
              <w:left w:w="100" w:type="dxa"/>
              <w:bottom w:w="100" w:type="dxa"/>
              <w:right w:w="100" w:type="dxa"/>
            </w:tcMar>
            <w:vAlign w:val="center"/>
          </w:tcPr>
          <w:p w14:paraId="00CC5C6C" w14:textId="5AC3DCF4" w:rsidR="00903A49" w:rsidRPr="00152CD1" w:rsidRDefault="00903A49" w:rsidP="00903A49">
            <w:pPr>
              <w:spacing w:line="240" w:lineRule="auto"/>
              <w:rPr>
                <w:rFonts w:ascii="Times New Roman" w:hAnsi="Times New Roman" w:cs="Times New Roman"/>
                <w:sz w:val="20"/>
                <w:szCs w:val="20"/>
              </w:rPr>
            </w:pPr>
            <w:r w:rsidRPr="00EE50E2">
              <w:rPr>
                <w:rFonts w:ascii="Times New Roman" w:hAnsi="Times New Roman" w:cs="Times New Roman"/>
                <w:color w:val="000000"/>
                <w:sz w:val="20"/>
                <w:szCs w:val="20"/>
              </w:rPr>
              <w:t>Minimálne zastúpenie inváznych druhov bylín (</w:t>
            </w:r>
            <w:r w:rsidRPr="00EE50E2">
              <w:rPr>
                <w:rFonts w:ascii="Times New Roman" w:hAnsi="Times New Roman" w:cs="Times New Roman"/>
                <w:i/>
                <w:color w:val="000000"/>
                <w:sz w:val="20"/>
                <w:szCs w:val="20"/>
              </w:rPr>
              <w:t>Fallopia sp</w:t>
            </w:r>
            <w:r w:rsidRPr="00EB10E1">
              <w:rPr>
                <w:rFonts w:ascii="Times New Roman" w:hAnsi="Times New Roman" w:cs="Times New Roman"/>
                <w:i/>
                <w:color w:val="000000"/>
                <w:sz w:val="20"/>
                <w:szCs w:val="20"/>
              </w:rPr>
              <w:t>., Solidago sp.</w:t>
            </w:r>
            <w:r>
              <w:rPr>
                <w:rFonts w:ascii="Times New Roman" w:hAnsi="Times New Roman" w:cs="Times New Roman"/>
                <w:color w:val="000000"/>
                <w:sz w:val="20"/>
                <w:szCs w:val="20"/>
              </w:rPr>
              <w:t xml:space="preserve">), znížené zastúpenie nepôvodných duhov napr. </w:t>
            </w:r>
            <w:r w:rsidRPr="00EB10E1">
              <w:rPr>
                <w:rFonts w:ascii="Times New Roman" w:hAnsi="Times New Roman" w:cs="Times New Roman"/>
                <w:i/>
                <w:color w:val="000000"/>
                <w:sz w:val="20"/>
                <w:szCs w:val="20"/>
              </w:rPr>
              <w:t xml:space="preserve"> I. parviflora</w:t>
            </w:r>
            <w:r>
              <w:rPr>
                <w:rFonts w:ascii="Times New Roman" w:hAnsi="Times New Roman" w:cs="Times New Roman"/>
                <w:color w:val="000000"/>
                <w:sz w:val="20"/>
                <w:szCs w:val="20"/>
              </w:rPr>
              <w:t xml:space="preserve"> na menej ako 30 %.</w:t>
            </w:r>
          </w:p>
        </w:tc>
      </w:tr>
      <w:tr w:rsidR="00AE6C2D" w:rsidRPr="00354686" w14:paraId="7F16D6C7" w14:textId="77777777" w:rsidTr="00903A49">
        <w:trPr>
          <w:trHeight w:val="114"/>
          <w:jc w:val="center"/>
        </w:trPr>
        <w:tc>
          <w:tcPr>
            <w:tcW w:w="2122" w:type="dxa"/>
            <w:tcMar>
              <w:top w:w="100" w:type="dxa"/>
              <w:left w:w="100" w:type="dxa"/>
              <w:bottom w:w="100" w:type="dxa"/>
              <w:right w:w="100" w:type="dxa"/>
            </w:tcMar>
            <w:vAlign w:val="center"/>
          </w:tcPr>
          <w:p w14:paraId="12AE733C" w14:textId="77777777" w:rsidR="00AE6C2D" w:rsidRPr="00F018A1" w:rsidRDefault="00AE6C2D" w:rsidP="00F56C80">
            <w:pPr>
              <w:spacing w:line="240" w:lineRule="auto"/>
              <w:rPr>
                <w:rFonts w:ascii="Times New Roman" w:hAnsi="Times New Roman" w:cs="Times New Roman"/>
                <w:color w:val="000000"/>
                <w:sz w:val="20"/>
                <w:szCs w:val="20"/>
              </w:rPr>
            </w:pPr>
            <w:r w:rsidRPr="00F018A1">
              <w:rPr>
                <w:rFonts w:ascii="Times New Roman" w:hAnsi="Times New Roman" w:cs="Times New Roman"/>
                <w:color w:val="000000"/>
                <w:sz w:val="20"/>
                <w:szCs w:val="20"/>
              </w:rPr>
              <w:t xml:space="preserve">Mŕtve drevo </w:t>
            </w:r>
          </w:p>
          <w:p w14:paraId="02F879EA" w14:textId="01522F49" w:rsidR="00AE6C2D" w:rsidRPr="00F018A1" w:rsidRDefault="00AE6C2D" w:rsidP="00903A49">
            <w:pPr>
              <w:spacing w:line="240" w:lineRule="auto"/>
              <w:rPr>
                <w:rFonts w:ascii="Times New Roman" w:hAnsi="Times New Roman" w:cs="Times New Roman"/>
                <w:sz w:val="20"/>
                <w:szCs w:val="20"/>
              </w:rPr>
            </w:pPr>
            <w:r w:rsidRPr="00F018A1">
              <w:rPr>
                <w:rFonts w:ascii="Times New Roman" w:hAnsi="Times New Roman" w:cs="Times New Roman"/>
                <w:color w:val="000000"/>
                <w:sz w:val="20"/>
                <w:szCs w:val="20"/>
              </w:rPr>
              <w:t>(stojace, ležiace kmene stromov hlavnej úrovne s limit</w:t>
            </w:r>
            <w:r w:rsidR="00903A49">
              <w:rPr>
                <w:rFonts w:ascii="Times New Roman" w:hAnsi="Times New Roman" w:cs="Times New Roman"/>
                <w:color w:val="000000"/>
                <w:sz w:val="20"/>
                <w:szCs w:val="20"/>
              </w:rPr>
              <w:t>nou hrúbkou d1,3 najmenej 30 cm</w:t>
            </w:r>
            <w:r w:rsidRPr="00F018A1">
              <w:rPr>
                <w:rFonts w:ascii="Times New Roman" w:hAnsi="Times New Roman" w:cs="Times New Roman"/>
                <w:color w:val="000000"/>
                <w:sz w:val="20"/>
                <w:szCs w:val="20"/>
              </w:rPr>
              <w:t>)</w:t>
            </w:r>
          </w:p>
        </w:tc>
        <w:tc>
          <w:tcPr>
            <w:tcW w:w="992" w:type="dxa"/>
            <w:tcMar>
              <w:top w:w="100" w:type="dxa"/>
              <w:left w:w="100" w:type="dxa"/>
              <w:bottom w:w="100" w:type="dxa"/>
              <w:right w:w="100" w:type="dxa"/>
            </w:tcMar>
            <w:vAlign w:val="center"/>
          </w:tcPr>
          <w:p w14:paraId="1169BEF5" w14:textId="77777777" w:rsidR="00AE6C2D" w:rsidRPr="00F018A1" w:rsidRDefault="00AE6C2D" w:rsidP="00F56C80">
            <w:pPr>
              <w:spacing w:line="240" w:lineRule="auto"/>
              <w:rPr>
                <w:rFonts w:ascii="Times New Roman" w:hAnsi="Times New Roman" w:cs="Times New Roman"/>
                <w:sz w:val="20"/>
                <w:szCs w:val="20"/>
              </w:rPr>
            </w:pPr>
            <w:r w:rsidRPr="00F018A1">
              <w:rPr>
                <w:rFonts w:ascii="Times New Roman" w:hAnsi="Times New Roman" w:cs="Times New Roman"/>
                <w:sz w:val="20"/>
                <w:szCs w:val="20"/>
              </w:rPr>
              <w:t>m</w:t>
            </w:r>
            <w:r w:rsidRPr="00F018A1">
              <w:rPr>
                <w:rFonts w:ascii="Times New Roman" w:hAnsi="Times New Roman" w:cs="Times New Roman"/>
                <w:sz w:val="20"/>
                <w:szCs w:val="20"/>
                <w:vertAlign w:val="superscript"/>
              </w:rPr>
              <w:t>3</w:t>
            </w:r>
            <w:r w:rsidRPr="00F018A1">
              <w:rPr>
                <w:rFonts w:ascii="Times New Roman" w:hAnsi="Times New Roman" w:cs="Times New Roman"/>
                <w:sz w:val="20"/>
                <w:szCs w:val="20"/>
              </w:rPr>
              <w:t>/ha</w:t>
            </w:r>
          </w:p>
        </w:tc>
        <w:tc>
          <w:tcPr>
            <w:tcW w:w="2126" w:type="dxa"/>
            <w:tcMar>
              <w:top w:w="100" w:type="dxa"/>
              <w:left w:w="100" w:type="dxa"/>
              <w:bottom w:w="100" w:type="dxa"/>
              <w:right w:w="100" w:type="dxa"/>
            </w:tcMar>
            <w:vAlign w:val="center"/>
          </w:tcPr>
          <w:p w14:paraId="20CF7248" w14:textId="77777777" w:rsidR="00AE6C2D" w:rsidRPr="00AD329C" w:rsidRDefault="00AE6C2D" w:rsidP="00F56C80">
            <w:pPr>
              <w:spacing w:line="240" w:lineRule="auto"/>
              <w:rPr>
                <w:rFonts w:ascii="Times New Roman" w:hAnsi="Times New Roman" w:cs="Times New Roman"/>
                <w:sz w:val="20"/>
                <w:szCs w:val="20"/>
              </w:rPr>
            </w:pPr>
            <w:r w:rsidRPr="00AD329C">
              <w:rPr>
                <w:rFonts w:ascii="Times New Roman" w:hAnsi="Times New Roman" w:cs="Times New Roman"/>
                <w:sz w:val="20"/>
                <w:szCs w:val="20"/>
              </w:rPr>
              <w:t>najmenej 20</w:t>
            </w:r>
          </w:p>
          <w:p w14:paraId="6B90121E" w14:textId="7566981A" w:rsidR="00AE6C2D" w:rsidRPr="00AD329C" w:rsidRDefault="00AE6C2D" w:rsidP="00F56C80">
            <w:pPr>
              <w:spacing w:line="240" w:lineRule="auto"/>
              <w:rPr>
                <w:rFonts w:ascii="Times New Roman" w:hAnsi="Times New Roman" w:cs="Times New Roman"/>
                <w:sz w:val="20"/>
                <w:szCs w:val="20"/>
              </w:rPr>
            </w:pPr>
            <w:r w:rsidRPr="00AD329C">
              <w:rPr>
                <w:rFonts w:ascii="Times New Roman" w:hAnsi="Times New Roman" w:cs="Times New Roman"/>
                <w:sz w:val="20"/>
                <w:szCs w:val="20"/>
              </w:rPr>
              <w:t>rovnomerne po celej ploche</w:t>
            </w:r>
            <w:r w:rsidRPr="00AD329C">
              <w:rPr>
                <w:rFonts w:ascii="Times New Roman" w:hAnsi="Times New Roman" w:cs="Times New Roman"/>
                <w:sz w:val="20"/>
                <w:szCs w:val="20"/>
              </w:rPr>
              <w:tab/>
            </w:r>
          </w:p>
        </w:tc>
        <w:tc>
          <w:tcPr>
            <w:tcW w:w="4678" w:type="dxa"/>
            <w:tcMar>
              <w:top w:w="100" w:type="dxa"/>
              <w:left w:w="100" w:type="dxa"/>
              <w:bottom w:w="100" w:type="dxa"/>
              <w:right w:w="100" w:type="dxa"/>
            </w:tcMar>
            <w:vAlign w:val="center"/>
          </w:tcPr>
          <w:p w14:paraId="01EC291F" w14:textId="54C60900" w:rsidR="00AE6C2D" w:rsidRPr="00AD329C" w:rsidRDefault="00AE6C2D" w:rsidP="00F56C80">
            <w:pPr>
              <w:spacing w:line="240" w:lineRule="auto"/>
              <w:rPr>
                <w:rFonts w:ascii="Times New Roman" w:hAnsi="Times New Roman" w:cs="Times New Roman"/>
                <w:color w:val="000000"/>
                <w:sz w:val="20"/>
                <w:szCs w:val="20"/>
              </w:rPr>
            </w:pPr>
            <w:r w:rsidRPr="00AD329C">
              <w:rPr>
                <w:rFonts w:ascii="Times New Roman" w:hAnsi="Times New Roman" w:cs="Times New Roman"/>
                <w:color w:val="000000"/>
                <w:sz w:val="20"/>
                <w:szCs w:val="20"/>
              </w:rPr>
              <w:t xml:space="preserve">Zabezpečenie </w:t>
            </w:r>
            <w:r w:rsidR="00BE7508" w:rsidRPr="00AD329C">
              <w:rPr>
                <w:rFonts w:ascii="Times New Roman" w:hAnsi="Times New Roman" w:cs="Times New Roman"/>
                <w:color w:val="000000"/>
                <w:sz w:val="20"/>
                <w:szCs w:val="20"/>
              </w:rPr>
              <w:t xml:space="preserve">zvýšenia a následného </w:t>
            </w:r>
            <w:r w:rsidRPr="00AD329C">
              <w:rPr>
                <w:rFonts w:ascii="Times New Roman" w:hAnsi="Times New Roman" w:cs="Times New Roman"/>
                <w:color w:val="000000"/>
                <w:sz w:val="20"/>
                <w:szCs w:val="20"/>
              </w:rPr>
              <w:t>udržania prítomnosti odumretého dreva na ploche biotopu v danom objeme.</w:t>
            </w:r>
          </w:p>
          <w:p w14:paraId="4868FF4C" w14:textId="77777777" w:rsidR="00AE6C2D" w:rsidRPr="00AD329C" w:rsidRDefault="00AE6C2D" w:rsidP="00F56C80">
            <w:pPr>
              <w:spacing w:line="240" w:lineRule="auto"/>
              <w:rPr>
                <w:rFonts w:ascii="Times New Roman" w:hAnsi="Times New Roman" w:cs="Times New Roman"/>
                <w:sz w:val="20"/>
                <w:szCs w:val="20"/>
              </w:rPr>
            </w:pPr>
          </w:p>
        </w:tc>
      </w:tr>
    </w:tbl>
    <w:p w14:paraId="09CD06E8" w14:textId="77777777" w:rsidR="00354686" w:rsidRPr="00354686" w:rsidRDefault="00354686" w:rsidP="00122744">
      <w:pPr>
        <w:spacing w:line="240" w:lineRule="auto"/>
        <w:rPr>
          <w:rFonts w:ascii="Times New Roman" w:hAnsi="Times New Roman" w:cs="Times New Roman"/>
        </w:rPr>
      </w:pPr>
    </w:p>
    <w:p w14:paraId="06BDDE5B" w14:textId="795D1C38" w:rsidR="00402048" w:rsidRPr="00F018A1" w:rsidRDefault="00D43A26" w:rsidP="009049B7">
      <w:pPr>
        <w:pBdr>
          <w:top w:val="nil"/>
          <w:left w:val="nil"/>
          <w:bottom w:val="nil"/>
          <w:right w:val="nil"/>
          <w:between w:val="nil"/>
        </w:pBdr>
        <w:spacing w:line="240" w:lineRule="auto"/>
        <w:ind w:left="-142"/>
        <w:rPr>
          <w:b/>
          <w:sz w:val="24"/>
          <w:szCs w:val="24"/>
        </w:rPr>
      </w:pPr>
      <w:r w:rsidRPr="00F018A1">
        <w:rPr>
          <w:rFonts w:ascii="Times New Roman" w:hAnsi="Times New Roman" w:cs="Times New Roman"/>
          <w:color w:val="000000"/>
          <w:sz w:val="24"/>
          <w:szCs w:val="24"/>
        </w:rPr>
        <w:t>Z</w:t>
      </w:r>
      <w:r w:rsidR="00622104" w:rsidRPr="00F018A1">
        <w:rPr>
          <w:rFonts w:ascii="Times New Roman" w:hAnsi="Times New Roman" w:cs="Times New Roman"/>
          <w:color w:val="000000"/>
          <w:sz w:val="24"/>
          <w:szCs w:val="24"/>
        </w:rPr>
        <w:t xml:space="preserve">achovanie stavu biotopu </w:t>
      </w:r>
      <w:r w:rsidR="00622104" w:rsidRPr="00F018A1">
        <w:rPr>
          <w:rFonts w:ascii="Times New Roman" w:hAnsi="Times New Roman" w:cs="Times New Roman"/>
          <w:b/>
          <w:color w:val="000000"/>
          <w:sz w:val="24"/>
          <w:szCs w:val="24"/>
        </w:rPr>
        <w:t>Ls4 (</w:t>
      </w:r>
      <w:r w:rsidR="00402048" w:rsidRPr="00F018A1">
        <w:rPr>
          <w:rFonts w:ascii="Times New Roman" w:hAnsi="Times New Roman" w:cs="Times New Roman"/>
          <w:b/>
          <w:sz w:val="24"/>
          <w:szCs w:val="24"/>
        </w:rPr>
        <w:t>918</w:t>
      </w:r>
      <w:r w:rsidR="00622104" w:rsidRPr="00F018A1">
        <w:rPr>
          <w:rFonts w:ascii="Times New Roman" w:hAnsi="Times New Roman" w:cs="Times New Roman"/>
          <w:b/>
          <w:sz w:val="24"/>
          <w:szCs w:val="24"/>
        </w:rPr>
        <w:t>0</w:t>
      </w:r>
      <w:r w:rsidR="00402048" w:rsidRPr="00F018A1">
        <w:rPr>
          <w:rFonts w:ascii="Times New Roman" w:hAnsi="Times New Roman" w:cs="Times New Roman"/>
          <w:b/>
          <w:sz w:val="24"/>
          <w:szCs w:val="24"/>
        </w:rPr>
        <w:t>*</w:t>
      </w:r>
      <w:r w:rsidR="00622104" w:rsidRPr="00F018A1">
        <w:rPr>
          <w:rFonts w:ascii="Times New Roman" w:hAnsi="Times New Roman" w:cs="Times New Roman"/>
          <w:b/>
          <w:sz w:val="24"/>
          <w:szCs w:val="24"/>
        </w:rPr>
        <w:t xml:space="preserve">) </w:t>
      </w:r>
      <w:r w:rsidR="00402048" w:rsidRPr="00F018A1">
        <w:rPr>
          <w:rFonts w:ascii="Times New Roman" w:hAnsi="Times New Roman" w:cs="Times New Roman"/>
          <w:b/>
          <w:sz w:val="24"/>
          <w:szCs w:val="24"/>
        </w:rPr>
        <w:t>Lipovo-javorové sutinové lesy</w:t>
      </w:r>
      <w:r w:rsidR="00622104" w:rsidRPr="00F018A1">
        <w:rPr>
          <w:rFonts w:ascii="Times New Roman" w:hAnsi="Times New Roman" w:cs="Times New Roman"/>
          <w:b/>
          <w:sz w:val="24"/>
          <w:szCs w:val="24"/>
        </w:rPr>
        <w:t xml:space="preserve"> </w:t>
      </w:r>
      <w:r w:rsidR="00622104" w:rsidRPr="00F018A1">
        <w:rPr>
          <w:rFonts w:ascii="Times New Roman" w:hAnsi="Times New Roman" w:cs="Times New Roman"/>
          <w:sz w:val="24"/>
          <w:szCs w:val="24"/>
        </w:rPr>
        <w:t>za splnenia nasledovných atribútov:</w:t>
      </w:r>
      <w:r w:rsidR="00402048" w:rsidRPr="00F018A1">
        <w:rPr>
          <w:b/>
          <w:sz w:val="24"/>
          <w:szCs w:val="24"/>
        </w:rPr>
        <w:tab/>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245"/>
      </w:tblGrid>
      <w:tr w:rsidR="00402048" w:rsidRPr="00F018A1" w14:paraId="113E3C59" w14:textId="77777777" w:rsidTr="001158DE">
        <w:trPr>
          <w:trHeight w:val="458"/>
          <w:jc w:val="center"/>
        </w:trPr>
        <w:tc>
          <w:tcPr>
            <w:tcW w:w="1696" w:type="dxa"/>
            <w:tcMar>
              <w:top w:w="100" w:type="dxa"/>
              <w:left w:w="100" w:type="dxa"/>
              <w:bottom w:w="100" w:type="dxa"/>
              <w:right w:w="100" w:type="dxa"/>
            </w:tcMar>
            <w:vAlign w:val="center"/>
          </w:tcPr>
          <w:p w14:paraId="3D07FA49" w14:textId="77777777" w:rsidR="00402048" w:rsidRPr="00F018A1" w:rsidRDefault="00402048" w:rsidP="001158DE">
            <w:pPr>
              <w:widowControl w:val="0"/>
              <w:spacing w:line="240" w:lineRule="auto"/>
              <w:rPr>
                <w:rFonts w:ascii="Times New Roman" w:hAnsi="Times New Roman" w:cs="Times New Roman"/>
                <w:b/>
                <w:sz w:val="20"/>
                <w:szCs w:val="20"/>
              </w:rPr>
            </w:pPr>
            <w:r w:rsidRPr="00F018A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7619A951" w14:textId="77777777" w:rsidR="00402048" w:rsidRPr="00F018A1" w:rsidRDefault="00402048" w:rsidP="001158DE">
            <w:pPr>
              <w:widowControl w:val="0"/>
              <w:spacing w:line="240" w:lineRule="auto"/>
              <w:rPr>
                <w:rFonts w:ascii="Times New Roman" w:hAnsi="Times New Roman" w:cs="Times New Roman"/>
                <w:b/>
                <w:sz w:val="20"/>
                <w:szCs w:val="20"/>
              </w:rPr>
            </w:pPr>
            <w:r w:rsidRPr="00F018A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518190B8" w14:textId="77777777" w:rsidR="00402048" w:rsidRPr="00F018A1" w:rsidRDefault="00402048" w:rsidP="001158DE">
            <w:pPr>
              <w:widowControl w:val="0"/>
              <w:spacing w:line="240" w:lineRule="auto"/>
              <w:rPr>
                <w:rFonts w:ascii="Times New Roman" w:hAnsi="Times New Roman" w:cs="Times New Roman"/>
                <w:b/>
                <w:sz w:val="20"/>
                <w:szCs w:val="20"/>
              </w:rPr>
            </w:pPr>
            <w:r w:rsidRPr="00F018A1">
              <w:rPr>
                <w:rFonts w:ascii="Times New Roman" w:hAnsi="Times New Roman" w:cs="Times New Roman"/>
                <w:b/>
                <w:sz w:val="20"/>
                <w:szCs w:val="20"/>
              </w:rPr>
              <w:t>Cieľová hodnota</w:t>
            </w:r>
          </w:p>
        </w:tc>
        <w:tc>
          <w:tcPr>
            <w:tcW w:w="5245" w:type="dxa"/>
            <w:tcMar>
              <w:top w:w="100" w:type="dxa"/>
              <w:left w:w="100" w:type="dxa"/>
              <w:bottom w:w="100" w:type="dxa"/>
              <w:right w:w="100" w:type="dxa"/>
            </w:tcMar>
            <w:vAlign w:val="center"/>
          </w:tcPr>
          <w:p w14:paraId="7299CC44" w14:textId="77777777" w:rsidR="00402048" w:rsidRPr="00F018A1" w:rsidRDefault="00402048" w:rsidP="001158DE">
            <w:pPr>
              <w:widowControl w:val="0"/>
              <w:spacing w:line="240" w:lineRule="auto"/>
              <w:rPr>
                <w:rFonts w:ascii="Times New Roman" w:hAnsi="Times New Roman" w:cs="Times New Roman"/>
                <w:b/>
                <w:sz w:val="20"/>
                <w:szCs w:val="20"/>
              </w:rPr>
            </w:pPr>
            <w:r w:rsidRPr="00F018A1">
              <w:rPr>
                <w:rFonts w:ascii="Times New Roman" w:hAnsi="Times New Roman" w:cs="Times New Roman"/>
                <w:b/>
                <w:sz w:val="20"/>
                <w:szCs w:val="20"/>
              </w:rPr>
              <w:t>Doplnkové informácie</w:t>
            </w:r>
          </w:p>
        </w:tc>
      </w:tr>
      <w:tr w:rsidR="00402048" w:rsidRPr="006E36F7" w14:paraId="1DCFAE95" w14:textId="77777777" w:rsidTr="002378D2">
        <w:trPr>
          <w:trHeight w:val="86"/>
          <w:jc w:val="center"/>
        </w:trPr>
        <w:tc>
          <w:tcPr>
            <w:tcW w:w="1696" w:type="dxa"/>
            <w:tcMar>
              <w:top w:w="100" w:type="dxa"/>
              <w:left w:w="100" w:type="dxa"/>
              <w:bottom w:w="100" w:type="dxa"/>
              <w:right w:w="100" w:type="dxa"/>
            </w:tcMar>
            <w:vAlign w:val="center"/>
          </w:tcPr>
          <w:p w14:paraId="1B9DEEB0" w14:textId="77777777" w:rsidR="00402048" w:rsidRPr="00F018A1" w:rsidRDefault="00402048" w:rsidP="002378D2">
            <w:pPr>
              <w:widowControl w:val="0"/>
              <w:spacing w:line="240" w:lineRule="auto"/>
              <w:rPr>
                <w:rFonts w:ascii="Times New Roman" w:hAnsi="Times New Roman" w:cs="Times New Roman"/>
                <w:sz w:val="20"/>
                <w:szCs w:val="20"/>
              </w:rPr>
            </w:pPr>
            <w:r w:rsidRPr="00F018A1">
              <w:rPr>
                <w:rFonts w:ascii="Times New Roman" w:hAnsi="Times New Roman" w:cs="Times New Roman"/>
                <w:sz w:val="20"/>
                <w:szCs w:val="20"/>
              </w:rPr>
              <w:t xml:space="preserve">Výmera biotopu </w:t>
            </w:r>
          </w:p>
        </w:tc>
        <w:tc>
          <w:tcPr>
            <w:tcW w:w="1418" w:type="dxa"/>
            <w:tcMar>
              <w:top w:w="100" w:type="dxa"/>
              <w:left w:w="100" w:type="dxa"/>
              <w:bottom w:w="100" w:type="dxa"/>
              <w:right w:w="100" w:type="dxa"/>
            </w:tcMar>
            <w:vAlign w:val="center"/>
          </w:tcPr>
          <w:p w14:paraId="14DA8CF0" w14:textId="77777777" w:rsidR="00402048" w:rsidRPr="00F018A1" w:rsidRDefault="00402048" w:rsidP="002378D2">
            <w:pPr>
              <w:widowControl w:val="0"/>
              <w:spacing w:line="240" w:lineRule="auto"/>
              <w:rPr>
                <w:rFonts w:ascii="Times New Roman" w:hAnsi="Times New Roman" w:cs="Times New Roman"/>
                <w:sz w:val="20"/>
                <w:szCs w:val="20"/>
              </w:rPr>
            </w:pPr>
            <w:r w:rsidRPr="00F018A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1F5D931B" w14:textId="6989141F" w:rsidR="00402048" w:rsidRPr="00AC288C" w:rsidRDefault="00D43A26" w:rsidP="002378D2">
            <w:pPr>
              <w:widowControl w:val="0"/>
              <w:spacing w:line="240" w:lineRule="auto"/>
              <w:rPr>
                <w:rFonts w:ascii="Times New Roman" w:hAnsi="Times New Roman" w:cs="Times New Roman"/>
                <w:sz w:val="20"/>
                <w:szCs w:val="20"/>
                <w:highlight w:val="red"/>
              </w:rPr>
            </w:pPr>
            <w:r w:rsidRPr="00AD329C">
              <w:rPr>
                <w:rFonts w:ascii="Times New Roman" w:hAnsi="Times New Roman" w:cs="Times New Roman"/>
                <w:sz w:val="20"/>
                <w:szCs w:val="20"/>
              </w:rPr>
              <w:t>12</w:t>
            </w:r>
          </w:p>
        </w:tc>
        <w:tc>
          <w:tcPr>
            <w:tcW w:w="5245" w:type="dxa"/>
            <w:tcMar>
              <w:top w:w="100" w:type="dxa"/>
              <w:left w:w="100" w:type="dxa"/>
              <w:bottom w:w="100" w:type="dxa"/>
              <w:right w:w="100" w:type="dxa"/>
            </w:tcMar>
            <w:vAlign w:val="center"/>
          </w:tcPr>
          <w:p w14:paraId="4F2D7433" w14:textId="73615083" w:rsidR="00402048" w:rsidRPr="00F018A1" w:rsidRDefault="003A3884" w:rsidP="002378D2">
            <w:pPr>
              <w:widowControl w:val="0"/>
              <w:spacing w:line="240" w:lineRule="auto"/>
              <w:rPr>
                <w:rFonts w:ascii="Times New Roman" w:hAnsi="Times New Roman" w:cs="Times New Roman"/>
                <w:sz w:val="20"/>
                <w:szCs w:val="20"/>
              </w:rPr>
            </w:pPr>
            <w:r w:rsidRPr="00F018A1">
              <w:rPr>
                <w:rFonts w:ascii="Times New Roman" w:hAnsi="Times New Roman" w:cs="Times New Roman"/>
                <w:sz w:val="20"/>
                <w:szCs w:val="20"/>
              </w:rPr>
              <w:t>U</w:t>
            </w:r>
            <w:r w:rsidR="00402048" w:rsidRPr="00F018A1">
              <w:rPr>
                <w:rFonts w:ascii="Times New Roman" w:hAnsi="Times New Roman" w:cs="Times New Roman"/>
                <w:sz w:val="20"/>
                <w:szCs w:val="20"/>
              </w:rPr>
              <w:t>držanie</w:t>
            </w:r>
            <w:r w:rsidRPr="00F018A1">
              <w:rPr>
                <w:rFonts w:ascii="Times New Roman" w:hAnsi="Times New Roman" w:cs="Times New Roman"/>
                <w:sz w:val="20"/>
                <w:szCs w:val="20"/>
              </w:rPr>
              <w:t xml:space="preserve"> súčasnej výmery biotopu v ÚEV.</w:t>
            </w:r>
          </w:p>
        </w:tc>
      </w:tr>
      <w:tr w:rsidR="00402048" w:rsidRPr="00622104" w14:paraId="2A0EC33E" w14:textId="77777777" w:rsidTr="00903A49">
        <w:trPr>
          <w:trHeight w:val="179"/>
          <w:jc w:val="center"/>
        </w:trPr>
        <w:tc>
          <w:tcPr>
            <w:tcW w:w="1696" w:type="dxa"/>
            <w:tcMar>
              <w:top w:w="100" w:type="dxa"/>
              <w:left w:w="100" w:type="dxa"/>
              <w:bottom w:w="100" w:type="dxa"/>
              <w:right w:w="100" w:type="dxa"/>
            </w:tcMar>
            <w:vAlign w:val="center"/>
          </w:tcPr>
          <w:p w14:paraId="43694CBE" w14:textId="77777777" w:rsidR="00402048" w:rsidRPr="00F018A1" w:rsidRDefault="00402048" w:rsidP="002378D2">
            <w:pPr>
              <w:spacing w:line="240" w:lineRule="auto"/>
              <w:rPr>
                <w:rFonts w:ascii="Times New Roman" w:hAnsi="Times New Roman" w:cs="Times New Roman"/>
                <w:sz w:val="20"/>
                <w:szCs w:val="20"/>
              </w:rPr>
            </w:pPr>
            <w:r w:rsidRPr="00F018A1">
              <w:rPr>
                <w:rFonts w:ascii="Times New Roman" w:hAnsi="Times New Roman" w:cs="Times New Roman"/>
                <w:sz w:val="20"/>
                <w:szCs w:val="20"/>
              </w:rPr>
              <w:t>Zastúpenie charakteristických drevín</w:t>
            </w:r>
          </w:p>
        </w:tc>
        <w:tc>
          <w:tcPr>
            <w:tcW w:w="1418" w:type="dxa"/>
            <w:tcMar>
              <w:top w:w="100" w:type="dxa"/>
              <w:left w:w="100" w:type="dxa"/>
              <w:bottom w:w="100" w:type="dxa"/>
              <w:right w:w="100" w:type="dxa"/>
            </w:tcMar>
            <w:vAlign w:val="center"/>
          </w:tcPr>
          <w:p w14:paraId="39B1DADB" w14:textId="77777777" w:rsidR="00402048" w:rsidRPr="00F018A1" w:rsidRDefault="00402048" w:rsidP="002378D2">
            <w:pPr>
              <w:spacing w:line="240" w:lineRule="auto"/>
              <w:rPr>
                <w:rFonts w:ascii="Times New Roman" w:hAnsi="Times New Roman" w:cs="Times New Roman"/>
                <w:sz w:val="20"/>
                <w:szCs w:val="20"/>
                <w:vertAlign w:val="superscript"/>
              </w:rPr>
            </w:pPr>
            <w:r w:rsidRPr="00F018A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7725E87C" w14:textId="77777777" w:rsidR="00402048" w:rsidRPr="00155215" w:rsidRDefault="00402048" w:rsidP="002378D2">
            <w:pPr>
              <w:spacing w:line="240" w:lineRule="auto"/>
              <w:rPr>
                <w:rFonts w:ascii="Times New Roman" w:hAnsi="Times New Roman" w:cs="Times New Roman"/>
                <w:sz w:val="20"/>
                <w:szCs w:val="20"/>
              </w:rPr>
            </w:pPr>
            <w:r w:rsidRPr="00155215">
              <w:rPr>
                <w:rFonts w:ascii="Times New Roman" w:hAnsi="Times New Roman" w:cs="Times New Roman"/>
                <w:sz w:val="20"/>
                <w:szCs w:val="20"/>
              </w:rPr>
              <w:t>najmenej 90 %</w:t>
            </w:r>
          </w:p>
          <w:p w14:paraId="0454D097" w14:textId="77777777" w:rsidR="00402048" w:rsidRPr="00155215" w:rsidRDefault="00402048" w:rsidP="002378D2">
            <w:pPr>
              <w:spacing w:line="240" w:lineRule="auto"/>
              <w:rPr>
                <w:rFonts w:ascii="Times New Roman" w:hAnsi="Times New Roman" w:cs="Times New Roman"/>
                <w:sz w:val="20"/>
                <w:szCs w:val="20"/>
                <w:vertAlign w:val="superscript"/>
              </w:rPr>
            </w:pPr>
          </w:p>
        </w:tc>
        <w:tc>
          <w:tcPr>
            <w:tcW w:w="5245" w:type="dxa"/>
            <w:shd w:val="clear" w:color="auto" w:fill="auto"/>
            <w:tcMar>
              <w:top w:w="100" w:type="dxa"/>
              <w:left w:w="100" w:type="dxa"/>
              <w:bottom w:w="100" w:type="dxa"/>
              <w:right w:w="100" w:type="dxa"/>
            </w:tcMar>
            <w:vAlign w:val="center"/>
          </w:tcPr>
          <w:p w14:paraId="44D2E7EE" w14:textId="77777777" w:rsidR="00402048" w:rsidRPr="00903A49" w:rsidRDefault="00402048" w:rsidP="002378D2">
            <w:pPr>
              <w:spacing w:line="240" w:lineRule="auto"/>
              <w:rPr>
                <w:rFonts w:ascii="Times New Roman" w:hAnsi="Times New Roman" w:cs="Times New Roman"/>
                <w:sz w:val="20"/>
                <w:szCs w:val="20"/>
              </w:rPr>
            </w:pPr>
            <w:r w:rsidRPr="00903A49">
              <w:rPr>
                <w:rFonts w:ascii="Times New Roman" w:hAnsi="Times New Roman" w:cs="Times New Roman"/>
                <w:sz w:val="20"/>
                <w:szCs w:val="20"/>
              </w:rPr>
              <w:t>Charakteristická druhová skladba:</w:t>
            </w:r>
          </w:p>
          <w:p w14:paraId="0C9330A0" w14:textId="2F027381" w:rsidR="00AC288C" w:rsidRPr="00903A49" w:rsidRDefault="00AC288C" w:rsidP="00AC288C">
            <w:pPr>
              <w:autoSpaceDE w:val="0"/>
              <w:autoSpaceDN w:val="0"/>
              <w:adjustRightInd w:val="0"/>
              <w:spacing w:line="240" w:lineRule="auto"/>
              <w:rPr>
                <w:rFonts w:ascii="Times New Roman" w:hAnsi="Times New Roman" w:cs="Times New Roman"/>
                <w:sz w:val="20"/>
                <w:szCs w:val="20"/>
              </w:rPr>
            </w:pPr>
            <w:r w:rsidRPr="00903A49">
              <w:rPr>
                <w:rFonts w:ascii="Times New Roman" w:hAnsi="Times New Roman" w:cs="Times New Roman"/>
                <w:sz w:val="20"/>
                <w:szCs w:val="20"/>
              </w:rPr>
              <w:t>2.lvs:</w:t>
            </w:r>
            <w:r w:rsidRPr="00903A49">
              <w:rPr>
                <w:rFonts w:ascii="Times New Roman" w:hAnsi="Times New Roman" w:cs="Times New Roman"/>
                <w:i/>
                <w:sz w:val="20"/>
                <w:szCs w:val="20"/>
              </w:rPr>
              <w:t xml:space="preserve"> </w:t>
            </w:r>
            <w:r w:rsidRPr="00903A49">
              <w:rPr>
                <w:rFonts w:ascii="Times New Roman" w:hAnsi="Times New Roman" w:cs="Times New Roman"/>
                <w:b/>
                <w:i/>
                <w:sz w:val="20"/>
                <w:szCs w:val="20"/>
              </w:rPr>
              <w:t>Acer campestre</w:t>
            </w:r>
            <w:r w:rsidRPr="00903A49">
              <w:rPr>
                <w:rFonts w:ascii="Times New Roman" w:hAnsi="Times New Roman" w:cs="Times New Roman"/>
                <w:i/>
                <w:sz w:val="20"/>
                <w:szCs w:val="20"/>
              </w:rPr>
              <w:t>,</w:t>
            </w:r>
            <w:r w:rsidRPr="00903A49">
              <w:rPr>
                <w:rFonts w:ascii="Times New Roman" w:hAnsi="Times New Roman" w:cs="Times New Roman"/>
                <w:b/>
                <w:i/>
                <w:sz w:val="20"/>
                <w:szCs w:val="20"/>
              </w:rPr>
              <w:t xml:space="preserve"> A. platanoides</w:t>
            </w:r>
            <w:r w:rsidRPr="00903A49">
              <w:rPr>
                <w:rFonts w:ascii="Times New Roman" w:hAnsi="Times New Roman" w:cs="Times New Roman"/>
                <w:i/>
                <w:sz w:val="20"/>
                <w:szCs w:val="20"/>
              </w:rPr>
              <w:t xml:space="preserve">, </w:t>
            </w:r>
            <w:r w:rsidRPr="00903A49">
              <w:rPr>
                <w:rFonts w:ascii="Times New Roman" w:hAnsi="Times New Roman" w:cs="Times New Roman"/>
                <w:b/>
                <w:i/>
                <w:sz w:val="20"/>
                <w:szCs w:val="20"/>
              </w:rPr>
              <w:t>Carpinus betulus</w:t>
            </w:r>
            <w:r w:rsidRPr="00903A49">
              <w:rPr>
                <w:rFonts w:ascii="Times New Roman" w:hAnsi="Times New Roman" w:cs="Times New Roman"/>
                <w:i/>
                <w:sz w:val="20"/>
                <w:szCs w:val="20"/>
              </w:rPr>
              <w:t xml:space="preserve">, Cerasus avium,  Cerasus mahaleb, Fagus sylvatica &lt;20%, Fraxinus excelsior,  Quercus cerris, </w:t>
            </w:r>
            <w:r w:rsidRPr="00903A49">
              <w:rPr>
                <w:rFonts w:ascii="Times New Roman" w:hAnsi="Times New Roman" w:cs="Times New Roman"/>
                <w:b/>
                <w:i/>
                <w:sz w:val="20"/>
                <w:szCs w:val="20"/>
              </w:rPr>
              <w:t xml:space="preserve">Q. petraea </w:t>
            </w:r>
            <w:r w:rsidRPr="00903A49">
              <w:rPr>
                <w:rFonts w:ascii="Times New Roman" w:hAnsi="Times New Roman" w:cs="Times New Roman"/>
                <w:b/>
                <w:sz w:val="20"/>
                <w:szCs w:val="20"/>
              </w:rPr>
              <w:t>agg</w:t>
            </w:r>
            <w:r w:rsidRPr="00903A49">
              <w:rPr>
                <w:rFonts w:ascii="Times New Roman" w:hAnsi="Times New Roman" w:cs="Times New Roman"/>
                <w:i/>
                <w:sz w:val="20"/>
                <w:szCs w:val="20"/>
              </w:rPr>
              <w:t>,,</w:t>
            </w:r>
            <w:r w:rsidRPr="00903A49">
              <w:rPr>
                <w:rFonts w:ascii="Times New Roman" w:hAnsi="Times New Roman" w:cs="Times New Roman"/>
                <w:b/>
                <w:i/>
                <w:sz w:val="20"/>
                <w:szCs w:val="20"/>
              </w:rPr>
              <w:t xml:space="preserve"> </w:t>
            </w:r>
            <w:r w:rsidRPr="00903A49">
              <w:rPr>
                <w:rFonts w:ascii="Times New Roman" w:hAnsi="Times New Roman" w:cs="Times New Roman"/>
                <w:i/>
                <w:sz w:val="20"/>
                <w:szCs w:val="20"/>
              </w:rPr>
              <w:t xml:space="preserve">Q. robur </w:t>
            </w:r>
            <w:r w:rsidRPr="00903A49">
              <w:rPr>
                <w:rFonts w:ascii="Times New Roman" w:hAnsi="Times New Roman" w:cs="Times New Roman"/>
                <w:sz w:val="20"/>
                <w:szCs w:val="20"/>
              </w:rPr>
              <w:t>agg.,</w:t>
            </w:r>
            <w:r w:rsidRPr="00903A49">
              <w:rPr>
                <w:rFonts w:ascii="Times New Roman" w:hAnsi="Times New Roman" w:cs="Times New Roman"/>
                <w:i/>
                <w:sz w:val="20"/>
                <w:szCs w:val="20"/>
              </w:rPr>
              <w:t xml:space="preserve"> Sorbus </w:t>
            </w:r>
            <w:r w:rsidRPr="00903A49">
              <w:rPr>
                <w:rFonts w:ascii="Times New Roman" w:hAnsi="Times New Roman" w:cs="Times New Roman"/>
                <w:sz w:val="20"/>
                <w:szCs w:val="20"/>
              </w:rPr>
              <w:t>spp.,</w:t>
            </w:r>
            <w:r w:rsidRPr="00903A49">
              <w:rPr>
                <w:rFonts w:ascii="Times New Roman" w:hAnsi="Times New Roman" w:cs="Times New Roman"/>
                <w:i/>
                <w:sz w:val="20"/>
                <w:szCs w:val="20"/>
              </w:rPr>
              <w:t xml:space="preserve"> </w:t>
            </w:r>
            <w:r w:rsidRPr="00903A49">
              <w:rPr>
                <w:rFonts w:ascii="Times New Roman" w:hAnsi="Times New Roman" w:cs="Times New Roman"/>
                <w:b/>
                <w:i/>
                <w:sz w:val="20"/>
                <w:szCs w:val="20"/>
              </w:rPr>
              <w:t xml:space="preserve">Tilia cordata, </w:t>
            </w:r>
            <w:r w:rsidRPr="00903A49">
              <w:rPr>
                <w:rFonts w:ascii="Times New Roman" w:hAnsi="Times New Roman" w:cs="Times New Roman"/>
                <w:i/>
                <w:sz w:val="20"/>
                <w:szCs w:val="20"/>
              </w:rPr>
              <w:t>T. platyphyllos</w:t>
            </w:r>
            <w:r w:rsidRPr="00903A49">
              <w:rPr>
                <w:rFonts w:ascii="Times New Roman" w:hAnsi="Times New Roman" w:cs="Times New Roman"/>
                <w:b/>
                <w:i/>
                <w:sz w:val="20"/>
                <w:szCs w:val="20"/>
              </w:rPr>
              <w:t xml:space="preserve">, </w:t>
            </w:r>
            <w:r w:rsidRPr="00903A49">
              <w:rPr>
                <w:rFonts w:ascii="Times New Roman" w:hAnsi="Times New Roman" w:cs="Times New Roman"/>
                <w:i/>
                <w:sz w:val="20"/>
                <w:szCs w:val="20"/>
              </w:rPr>
              <w:t>U. minor</w:t>
            </w:r>
            <w:r w:rsidRPr="00903A49">
              <w:rPr>
                <w:rFonts w:ascii="Times New Roman" w:hAnsi="Times New Roman" w:cs="Times New Roman"/>
                <w:sz w:val="20"/>
                <w:szCs w:val="20"/>
              </w:rPr>
              <w:t>.</w:t>
            </w:r>
          </w:p>
          <w:p w14:paraId="05BD100B" w14:textId="77777777" w:rsidR="00AC288C" w:rsidRPr="00903A49" w:rsidRDefault="00AC288C" w:rsidP="00AC288C">
            <w:pPr>
              <w:autoSpaceDE w:val="0"/>
              <w:autoSpaceDN w:val="0"/>
              <w:adjustRightInd w:val="0"/>
              <w:spacing w:line="240" w:lineRule="auto"/>
              <w:rPr>
                <w:rFonts w:ascii="Times New Roman" w:hAnsi="Times New Roman" w:cs="Times New Roman"/>
                <w:sz w:val="20"/>
                <w:szCs w:val="20"/>
              </w:rPr>
            </w:pPr>
          </w:p>
          <w:p w14:paraId="4F772D39" w14:textId="53D80F25" w:rsidR="00402048" w:rsidRPr="00903A49" w:rsidRDefault="00402048" w:rsidP="004D29C4">
            <w:pPr>
              <w:autoSpaceDE w:val="0"/>
              <w:autoSpaceDN w:val="0"/>
              <w:adjustRightInd w:val="0"/>
              <w:spacing w:line="240" w:lineRule="auto"/>
              <w:rPr>
                <w:rFonts w:ascii="Times New Roman" w:hAnsi="Times New Roman" w:cs="Times New Roman"/>
                <w:sz w:val="20"/>
                <w:szCs w:val="20"/>
              </w:rPr>
            </w:pPr>
            <w:r w:rsidRPr="00903A49">
              <w:rPr>
                <w:rFonts w:ascii="Times New Roman" w:hAnsi="Times New Roman" w:cs="Times New Roman"/>
                <w:sz w:val="20"/>
                <w:szCs w:val="20"/>
              </w:rPr>
              <w:t>3. lvs:</w:t>
            </w:r>
            <w:r w:rsidRPr="00903A49">
              <w:rPr>
                <w:rFonts w:ascii="Times New Roman" w:eastAsia="Times New Roman" w:hAnsi="Times New Roman" w:cs="Times New Roman"/>
                <w:i/>
                <w:sz w:val="20"/>
                <w:szCs w:val="20"/>
                <w:lang w:eastAsia="sk-SK"/>
              </w:rPr>
              <w:t xml:space="preserve"> </w:t>
            </w:r>
            <w:r w:rsidRPr="00903A49">
              <w:rPr>
                <w:rFonts w:ascii="Times New Roman" w:hAnsi="Times New Roman" w:cs="Times New Roman"/>
                <w:i/>
                <w:sz w:val="20"/>
                <w:szCs w:val="20"/>
              </w:rPr>
              <w:t>Abies alba &lt;10%, Acer campestre,</w:t>
            </w:r>
            <w:r w:rsidRPr="00903A49">
              <w:rPr>
                <w:rFonts w:ascii="Times New Roman" w:hAnsi="Times New Roman" w:cs="Times New Roman"/>
                <w:b/>
                <w:i/>
                <w:sz w:val="20"/>
                <w:szCs w:val="20"/>
              </w:rPr>
              <w:t xml:space="preserve"> A. platanoides</w:t>
            </w:r>
            <w:r w:rsidRPr="00903A49">
              <w:rPr>
                <w:rFonts w:ascii="Times New Roman" w:hAnsi="Times New Roman" w:cs="Times New Roman"/>
                <w:i/>
                <w:sz w:val="20"/>
                <w:szCs w:val="20"/>
              </w:rPr>
              <w:t xml:space="preserve">, A. pseudoplatanus, Carpinus betulus, Cerasus avium,  </w:t>
            </w:r>
            <w:r w:rsidRPr="00903A49">
              <w:rPr>
                <w:rFonts w:ascii="Times New Roman" w:hAnsi="Times New Roman" w:cs="Times New Roman"/>
                <w:b/>
                <w:i/>
                <w:sz w:val="20"/>
                <w:szCs w:val="20"/>
              </w:rPr>
              <w:t>Fagus sylvatica</w:t>
            </w:r>
            <w:r w:rsidRPr="00903A49">
              <w:rPr>
                <w:rFonts w:ascii="Times New Roman" w:hAnsi="Times New Roman" w:cs="Times New Roman"/>
                <w:i/>
                <w:sz w:val="20"/>
                <w:szCs w:val="20"/>
              </w:rPr>
              <w:t xml:space="preserve">, Fraxinus excelsior,   </w:t>
            </w:r>
            <w:r w:rsidRPr="00903A49">
              <w:rPr>
                <w:rFonts w:ascii="Times New Roman" w:hAnsi="Times New Roman" w:cs="Times New Roman"/>
                <w:b/>
                <w:i/>
                <w:sz w:val="20"/>
                <w:szCs w:val="20"/>
              </w:rPr>
              <w:t xml:space="preserve">Q. petraea </w:t>
            </w:r>
            <w:r w:rsidRPr="00903A49">
              <w:rPr>
                <w:rFonts w:ascii="Times New Roman" w:hAnsi="Times New Roman" w:cs="Times New Roman"/>
                <w:b/>
                <w:sz w:val="20"/>
                <w:szCs w:val="20"/>
              </w:rPr>
              <w:t>agg</w:t>
            </w:r>
            <w:r w:rsidRPr="00903A49">
              <w:rPr>
                <w:rFonts w:ascii="Times New Roman" w:hAnsi="Times New Roman" w:cs="Times New Roman"/>
                <w:i/>
                <w:sz w:val="20"/>
                <w:szCs w:val="20"/>
              </w:rPr>
              <w:t>,,</w:t>
            </w:r>
            <w:r w:rsidRPr="00903A49">
              <w:rPr>
                <w:rFonts w:ascii="Times New Roman" w:hAnsi="Times New Roman" w:cs="Times New Roman"/>
                <w:b/>
                <w:i/>
                <w:sz w:val="20"/>
                <w:szCs w:val="20"/>
              </w:rPr>
              <w:t xml:space="preserve"> </w:t>
            </w:r>
            <w:r w:rsidRPr="00903A49">
              <w:rPr>
                <w:rFonts w:ascii="Times New Roman" w:hAnsi="Times New Roman" w:cs="Times New Roman"/>
                <w:i/>
                <w:sz w:val="20"/>
                <w:szCs w:val="20"/>
              </w:rPr>
              <w:t xml:space="preserve"> Q. robur </w:t>
            </w:r>
            <w:r w:rsidRPr="00903A49">
              <w:rPr>
                <w:rFonts w:ascii="Times New Roman" w:hAnsi="Times New Roman" w:cs="Times New Roman"/>
                <w:sz w:val="20"/>
                <w:szCs w:val="20"/>
              </w:rPr>
              <w:t>agg.,</w:t>
            </w:r>
            <w:r w:rsidRPr="00903A49">
              <w:rPr>
                <w:rFonts w:ascii="Times New Roman" w:hAnsi="Times New Roman" w:cs="Times New Roman"/>
                <w:i/>
                <w:sz w:val="20"/>
                <w:szCs w:val="20"/>
              </w:rPr>
              <w:t xml:space="preserve"> Sorbus </w:t>
            </w:r>
            <w:r w:rsidRPr="00903A49">
              <w:rPr>
                <w:rFonts w:ascii="Times New Roman" w:hAnsi="Times New Roman" w:cs="Times New Roman"/>
                <w:sz w:val="20"/>
                <w:szCs w:val="20"/>
              </w:rPr>
              <w:t>spp.,</w:t>
            </w:r>
            <w:r w:rsidRPr="00903A49">
              <w:rPr>
                <w:rFonts w:ascii="Times New Roman" w:hAnsi="Times New Roman" w:cs="Times New Roman"/>
                <w:i/>
                <w:sz w:val="20"/>
                <w:szCs w:val="20"/>
              </w:rPr>
              <w:t xml:space="preserve"> </w:t>
            </w:r>
            <w:r w:rsidRPr="00903A49">
              <w:rPr>
                <w:rFonts w:ascii="Times New Roman" w:hAnsi="Times New Roman" w:cs="Times New Roman"/>
                <w:b/>
                <w:i/>
                <w:sz w:val="20"/>
                <w:szCs w:val="20"/>
              </w:rPr>
              <w:t xml:space="preserve">Tilia cordata, T. platyphyllos, </w:t>
            </w:r>
            <w:r w:rsidR="004D29C4" w:rsidRPr="00903A49">
              <w:rPr>
                <w:rFonts w:ascii="Times New Roman" w:hAnsi="Times New Roman" w:cs="Times New Roman"/>
                <w:i/>
                <w:sz w:val="20"/>
                <w:szCs w:val="20"/>
              </w:rPr>
              <w:t>Ulmus glabra.</w:t>
            </w:r>
          </w:p>
        </w:tc>
      </w:tr>
      <w:tr w:rsidR="00402048" w:rsidRPr="00622104" w14:paraId="42948DE2" w14:textId="77777777" w:rsidTr="002378D2">
        <w:trPr>
          <w:trHeight w:val="173"/>
          <w:jc w:val="center"/>
        </w:trPr>
        <w:tc>
          <w:tcPr>
            <w:tcW w:w="1696" w:type="dxa"/>
            <w:tcMar>
              <w:top w:w="100" w:type="dxa"/>
              <w:left w:w="100" w:type="dxa"/>
              <w:bottom w:w="100" w:type="dxa"/>
              <w:right w:w="100" w:type="dxa"/>
            </w:tcMar>
            <w:vAlign w:val="center"/>
          </w:tcPr>
          <w:p w14:paraId="1364EBB5" w14:textId="77777777" w:rsidR="00402048" w:rsidRPr="00F018A1" w:rsidRDefault="00402048" w:rsidP="002378D2">
            <w:pPr>
              <w:spacing w:line="240" w:lineRule="auto"/>
              <w:rPr>
                <w:rFonts w:ascii="Times New Roman" w:hAnsi="Times New Roman" w:cs="Times New Roman"/>
                <w:sz w:val="20"/>
                <w:szCs w:val="20"/>
              </w:rPr>
            </w:pPr>
            <w:r w:rsidRPr="00F018A1">
              <w:rPr>
                <w:rFonts w:ascii="Times New Roman" w:hAnsi="Times New Roman" w:cs="Times New Roman"/>
                <w:sz w:val="20"/>
                <w:szCs w:val="20"/>
              </w:rPr>
              <w:t>Zastúpenie charakteristických druhov synúzie podrastu (</w:t>
            </w:r>
            <w:r w:rsidRPr="00F018A1">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vAlign w:val="center"/>
          </w:tcPr>
          <w:p w14:paraId="21B32B7D" w14:textId="77777777" w:rsidR="00402048" w:rsidRPr="00F018A1" w:rsidRDefault="00402048" w:rsidP="002378D2">
            <w:pPr>
              <w:widowControl w:val="0"/>
              <w:spacing w:before="240" w:line="240" w:lineRule="auto"/>
              <w:rPr>
                <w:rFonts w:ascii="Times New Roman" w:hAnsi="Times New Roman" w:cs="Times New Roman"/>
                <w:sz w:val="20"/>
                <w:szCs w:val="20"/>
              </w:rPr>
            </w:pPr>
            <w:r w:rsidRPr="00F018A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71981EBE" w14:textId="77777777" w:rsidR="00402048" w:rsidRPr="00AD329C" w:rsidRDefault="00402048" w:rsidP="002378D2">
            <w:pPr>
              <w:widowControl w:val="0"/>
              <w:spacing w:before="240" w:line="240" w:lineRule="auto"/>
              <w:rPr>
                <w:rFonts w:ascii="Times New Roman" w:hAnsi="Times New Roman" w:cs="Times New Roman"/>
                <w:sz w:val="20"/>
                <w:szCs w:val="20"/>
              </w:rPr>
            </w:pPr>
            <w:r w:rsidRPr="00AD329C">
              <w:rPr>
                <w:rFonts w:ascii="Times New Roman" w:hAnsi="Times New Roman" w:cs="Times New Roman"/>
                <w:sz w:val="20"/>
                <w:szCs w:val="20"/>
              </w:rPr>
              <w:t>najmenej 3</w:t>
            </w:r>
          </w:p>
        </w:tc>
        <w:tc>
          <w:tcPr>
            <w:tcW w:w="5245" w:type="dxa"/>
            <w:tcMar>
              <w:top w:w="100" w:type="dxa"/>
              <w:left w:w="100" w:type="dxa"/>
              <w:bottom w:w="100" w:type="dxa"/>
              <w:right w:w="100" w:type="dxa"/>
            </w:tcMar>
            <w:vAlign w:val="center"/>
          </w:tcPr>
          <w:p w14:paraId="73E05209" w14:textId="77777777" w:rsidR="00402048" w:rsidRPr="00AD329C" w:rsidRDefault="00402048" w:rsidP="002378D2">
            <w:pPr>
              <w:spacing w:line="240" w:lineRule="auto"/>
              <w:rPr>
                <w:rFonts w:ascii="Times New Roman" w:hAnsi="Times New Roman" w:cs="Times New Roman"/>
                <w:sz w:val="20"/>
                <w:szCs w:val="20"/>
              </w:rPr>
            </w:pPr>
            <w:r w:rsidRPr="00AD329C">
              <w:rPr>
                <w:rFonts w:ascii="Times New Roman" w:hAnsi="Times New Roman" w:cs="Times New Roman"/>
                <w:sz w:val="20"/>
                <w:szCs w:val="20"/>
              </w:rPr>
              <w:t>Charakteristická druhová skladba:</w:t>
            </w:r>
          </w:p>
          <w:p w14:paraId="552D369A" w14:textId="066D7730" w:rsidR="00402048" w:rsidRPr="00AD329C" w:rsidRDefault="00402048" w:rsidP="00750B97">
            <w:pPr>
              <w:spacing w:line="240" w:lineRule="auto"/>
              <w:rPr>
                <w:rFonts w:ascii="Times New Roman" w:hAnsi="Times New Roman" w:cs="Times New Roman"/>
                <w:sz w:val="20"/>
                <w:szCs w:val="20"/>
              </w:rPr>
            </w:pPr>
            <w:r w:rsidRPr="00AD329C">
              <w:rPr>
                <w:rFonts w:ascii="Times New Roman" w:hAnsi="Times New Roman" w:cs="Times New Roman"/>
                <w:i/>
                <w:sz w:val="20"/>
                <w:szCs w:val="20"/>
              </w:rPr>
              <w:t xml:space="preserve">A. vulparia, Alliaria petiolata, Campanula rapunculoides, Chelidonium majus, Geranium robertianum, Lamium maculatum, </w:t>
            </w:r>
            <w:r w:rsidRPr="00AD329C">
              <w:rPr>
                <w:rFonts w:ascii="Times New Roman" w:hAnsi="Times New Roman" w:cs="Times New Roman"/>
                <w:b/>
                <w:i/>
                <w:sz w:val="20"/>
                <w:szCs w:val="20"/>
              </w:rPr>
              <w:t>Lunaria rediviva, Mercurialis perenis</w:t>
            </w:r>
            <w:r w:rsidRPr="00AD329C">
              <w:rPr>
                <w:rFonts w:ascii="Times New Roman" w:hAnsi="Times New Roman" w:cs="Times New Roman"/>
                <w:i/>
                <w:sz w:val="20"/>
                <w:szCs w:val="20"/>
              </w:rPr>
              <w:t xml:space="preserve">, </w:t>
            </w:r>
            <w:r w:rsidR="00750B97" w:rsidRPr="00AD329C">
              <w:rPr>
                <w:rFonts w:ascii="Times New Roman" w:hAnsi="Times New Roman" w:cs="Times New Roman"/>
                <w:i/>
                <w:sz w:val="20"/>
                <w:szCs w:val="20"/>
              </w:rPr>
              <w:t>Urtica dioica.</w:t>
            </w:r>
          </w:p>
        </w:tc>
      </w:tr>
      <w:tr w:rsidR="00622104" w:rsidRPr="00622104" w14:paraId="0E564B78" w14:textId="77777777" w:rsidTr="002378D2">
        <w:trPr>
          <w:trHeight w:val="114"/>
          <w:jc w:val="center"/>
        </w:trPr>
        <w:tc>
          <w:tcPr>
            <w:tcW w:w="1696" w:type="dxa"/>
            <w:tcMar>
              <w:top w:w="100" w:type="dxa"/>
              <w:left w:w="100" w:type="dxa"/>
              <w:bottom w:w="100" w:type="dxa"/>
              <w:right w:w="100" w:type="dxa"/>
            </w:tcMar>
            <w:vAlign w:val="center"/>
          </w:tcPr>
          <w:p w14:paraId="5813EC12" w14:textId="77777777" w:rsidR="00622104" w:rsidRPr="00F018A1" w:rsidRDefault="00622104" w:rsidP="002378D2">
            <w:pPr>
              <w:spacing w:line="240" w:lineRule="auto"/>
              <w:rPr>
                <w:rFonts w:ascii="Times New Roman" w:hAnsi="Times New Roman" w:cs="Times New Roman"/>
                <w:sz w:val="20"/>
                <w:szCs w:val="20"/>
              </w:rPr>
            </w:pPr>
            <w:r w:rsidRPr="00F018A1">
              <w:rPr>
                <w:rFonts w:ascii="Times New Roman" w:hAnsi="Times New Roman" w:cs="Times New Roman"/>
                <w:sz w:val="20"/>
                <w:szCs w:val="20"/>
              </w:rPr>
              <w:t>Zastúpenie alochtónnych druhov/inváznych druhov drevín</w:t>
            </w:r>
          </w:p>
        </w:tc>
        <w:tc>
          <w:tcPr>
            <w:tcW w:w="1418" w:type="dxa"/>
            <w:tcMar>
              <w:top w:w="100" w:type="dxa"/>
              <w:left w:w="100" w:type="dxa"/>
              <w:bottom w:w="100" w:type="dxa"/>
              <w:right w:w="100" w:type="dxa"/>
            </w:tcMar>
            <w:vAlign w:val="center"/>
          </w:tcPr>
          <w:p w14:paraId="0F5447A2" w14:textId="77777777" w:rsidR="00622104" w:rsidRPr="00F018A1" w:rsidRDefault="00622104" w:rsidP="002378D2">
            <w:pPr>
              <w:spacing w:line="240" w:lineRule="auto"/>
              <w:rPr>
                <w:rFonts w:ascii="Times New Roman" w:hAnsi="Times New Roman" w:cs="Times New Roman"/>
                <w:sz w:val="20"/>
                <w:szCs w:val="20"/>
              </w:rPr>
            </w:pPr>
            <w:r w:rsidRPr="00F018A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2F4CC434" w14:textId="1A96F1A2" w:rsidR="00622104" w:rsidRPr="00903A49" w:rsidRDefault="00433646" w:rsidP="002378D2">
            <w:pPr>
              <w:spacing w:line="240" w:lineRule="auto"/>
              <w:rPr>
                <w:rFonts w:ascii="Times New Roman" w:hAnsi="Times New Roman" w:cs="Times New Roman"/>
                <w:sz w:val="20"/>
                <w:szCs w:val="20"/>
              </w:rPr>
            </w:pPr>
            <w:r w:rsidRPr="00903A49">
              <w:rPr>
                <w:rFonts w:ascii="Times New Roman" w:hAnsi="Times New Roman" w:cs="Times New Roman"/>
                <w:sz w:val="20"/>
                <w:szCs w:val="20"/>
              </w:rPr>
              <w:t>Menej ako</w:t>
            </w:r>
            <w:r w:rsidR="00AD329C" w:rsidRPr="00903A49">
              <w:rPr>
                <w:rFonts w:ascii="Times New Roman" w:hAnsi="Times New Roman" w:cs="Times New Roman"/>
                <w:sz w:val="20"/>
                <w:szCs w:val="20"/>
              </w:rPr>
              <w:t>1%</w:t>
            </w:r>
          </w:p>
        </w:tc>
        <w:tc>
          <w:tcPr>
            <w:tcW w:w="5245" w:type="dxa"/>
            <w:tcMar>
              <w:top w:w="100" w:type="dxa"/>
              <w:left w:w="100" w:type="dxa"/>
              <w:bottom w:w="100" w:type="dxa"/>
              <w:right w:w="100" w:type="dxa"/>
            </w:tcMar>
            <w:vAlign w:val="center"/>
          </w:tcPr>
          <w:p w14:paraId="2F0FDB21" w14:textId="581D0B5A" w:rsidR="00433646" w:rsidRPr="00903A49" w:rsidRDefault="00433646" w:rsidP="002378D2">
            <w:pPr>
              <w:spacing w:line="240" w:lineRule="auto"/>
              <w:rPr>
                <w:rFonts w:ascii="Times New Roman" w:hAnsi="Times New Roman" w:cs="Times New Roman"/>
                <w:strike/>
                <w:sz w:val="20"/>
                <w:szCs w:val="20"/>
              </w:rPr>
            </w:pPr>
            <w:r w:rsidRPr="00903A49">
              <w:rPr>
                <w:rFonts w:ascii="Times New Roman" w:hAnsi="Times New Roman" w:cs="Times New Roman"/>
                <w:color w:val="000000"/>
                <w:sz w:val="20"/>
                <w:szCs w:val="20"/>
              </w:rPr>
              <w:t>Minimálne zastúpenie alochtónnych/inváznych druhov bylín (</w:t>
            </w:r>
            <w:r w:rsidR="00903A49">
              <w:rPr>
                <w:rFonts w:ascii="Times New Roman" w:hAnsi="Times New Roman" w:cs="Times New Roman"/>
                <w:i/>
                <w:color w:val="000000"/>
                <w:sz w:val="20"/>
                <w:szCs w:val="20"/>
              </w:rPr>
              <w:t>Fallopia sp., Solidago sp.)</w:t>
            </w:r>
          </w:p>
        </w:tc>
      </w:tr>
      <w:tr w:rsidR="00622104" w:rsidRPr="00622104" w14:paraId="3FB613B7" w14:textId="77777777" w:rsidTr="002378D2">
        <w:trPr>
          <w:trHeight w:val="565"/>
          <w:jc w:val="center"/>
        </w:trPr>
        <w:tc>
          <w:tcPr>
            <w:tcW w:w="1696" w:type="dxa"/>
            <w:tcMar>
              <w:top w:w="100" w:type="dxa"/>
              <w:left w:w="100" w:type="dxa"/>
              <w:bottom w:w="100" w:type="dxa"/>
              <w:right w:w="100" w:type="dxa"/>
            </w:tcMar>
            <w:vAlign w:val="center"/>
          </w:tcPr>
          <w:p w14:paraId="1F9A0334" w14:textId="2DE14770" w:rsidR="00622104" w:rsidRPr="00564012" w:rsidRDefault="00CC48FB" w:rsidP="002378D2">
            <w:pPr>
              <w:spacing w:line="240" w:lineRule="auto"/>
              <w:rPr>
                <w:rFonts w:ascii="Times New Roman" w:hAnsi="Times New Roman" w:cs="Times New Roman"/>
                <w:sz w:val="20"/>
                <w:szCs w:val="20"/>
                <w:highlight w:val="green"/>
              </w:rPr>
            </w:pPr>
            <w:r w:rsidRPr="00F018A1">
              <w:rPr>
                <w:rFonts w:ascii="Times New Roman" w:hAnsi="Times New Roman" w:cs="Times New Roman"/>
                <w:sz w:val="20"/>
                <w:szCs w:val="20"/>
              </w:rPr>
              <w:t xml:space="preserve">Mŕtve </w:t>
            </w:r>
            <w:r w:rsidR="00622104" w:rsidRPr="00F018A1">
              <w:rPr>
                <w:rFonts w:ascii="Times New Roman" w:hAnsi="Times New Roman" w:cs="Times New Roman"/>
                <w:sz w:val="20"/>
                <w:szCs w:val="20"/>
              </w:rPr>
              <w:t>drevo (stojace, ležiace kmene stromov hlavnej úrovne)</w:t>
            </w:r>
          </w:p>
        </w:tc>
        <w:tc>
          <w:tcPr>
            <w:tcW w:w="1418" w:type="dxa"/>
            <w:tcMar>
              <w:top w:w="100" w:type="dxa"/>
              <w:left w:w="100" w:type="dxa"/>
              <w:bottom w:w="100" w:type="dxa"/>
              <w:right w:w="100" w:type="dxa"/>
            </w:tcMar>
            <w:vAlign w:val="center"/>
          </w:tcPr>
          <w:p w14:paraId="727995BD" w14:textId="77777777" w:rsidR="00622104" w:rsidRPr="00AD329C" w:rsidRDefault="00622104" w:rsidP="002378D2">
            <w:pPr>
              <w:spacing w:line="240" w:lineRule="auto"/>
              <w:rPr>
                <w:rFonts w:ascii="Times New Roman" w:hAnsi="Times New Roman" w:cs="Times New Roman"/>
                <w:sz w:val="20"/>
                <w:szCs w:val="20"/>
              </w:rPr>
            </w:pPr>
            <w:r w:rsidRPr="00AD329C">
              <w:rPr>
                <w:rFonts w:ascii="Times New Roman" w:hAnsi="Times New Roman" w:cs="Times New Roman"/>
                <w:sz w:val="20"/>
                <w:szCs w:val="20"/>
              </w:rPr>
              <w:t>m</w:t>
            </w:r>
            <w:r w:rsidRPr="00AD329C">
              <w:rPr>
                <w:rFonts w:ascii="Times New Roman" w:hAnsi="Times New Roman" w:cs="Times New Roman"/>
                <w:sz w:val="20"/>
                <w:szCs w:val="20"/>
                <w:vertAlign w:val="superscript"/>
              </w:rPr>
              <w:t>3</w:t>
            </w:r>
            <w:r w:rsidRPr="00AD329C">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3D72682D" w14:textId="18E2B539" w:rsidR="00622104" w:rsidRPr="00AD329C" w:rsidRDefault="003E242E" w:rsidP="002378D2">
            <w:pPr>
              <w:spacing w:line="240" w:lineRule="auto"/>
              <w:rPr>
                <w:rFonts w:ascii="Times New Roman" w:hAnsi="Times New Roman" w:cs="Times New Roman"/>
                <w:sz w:val="20"/>
                <w:szCs w:val="20"/>
              </w:rPr>
            </w:pPr>
            <w:r w:rsidRPr="00AD329C">
              <w:rPr>
                <w:rFonts w:ascii="Times New Roman" w:hAnsi="Times New Roman" w:cs="Times New Roman"/>
                <w:sz w:val="20"/>
                <w:szCs w:val="20"/>
              </w:rPr>
              <w:t>v</w:t>
            </w:r>
            <w:r w:rsidR="003A3884" w:rsidRPr="00AD329C">
              <w:rPr>
                <w:rFonts w:ascii="Times New Roman" w:hAnsi="Times New Roman" w:cs="Times New Roman"/>
                <w:sz w:val="20"/>
                <w:szCs w:val="20"/>
              </w:rPr>
              <w:t>iac ako 40</w:t>
            </w:r>
          </w:p>
          <w:p w14:paraId="24390753" w14:textId="71B0325F" w:rsidR="00622104" w:rsidRPr="00AD329C" w:rsidRDefault="00622104" w:rsidP="002378D2">
            <w:pPr>
              <w:spacing w:line="240" w:lineRule="auto"/>
              <w:rPr>
                <w:rFonts w:ascii="Times New Roman" w:hAnsi="Times New Roman" w:cs="Times New Roman"/>
                <w:sz w:val="20"/>
                <w:szCs w:val="20"/>
              </w:rPr>
            </w:pPr>
            <w:r w:rsidRPr="00AD329C">
              <w:rPr>
                <w:rFonts w:ascii="Times New Roman" w:hAnsi="Times New Roman" w:cs="Times New Roman"/>
                <w:sz w:val="20"/>
                <w:szCs w:val="20"/>
              </w:rPr>
              <w:t>rovnomer</w:t>
            </w:r>
            <w:r w:rsidR="003E242E" w:rsidRPr="00AD329C">
              <w:rPr>
                <w:rFonts w:ascii="Times New Roman" w:hAnsi="Times New Roman" w:cs="Times New Roman"/>
                <w:sz w:val="20"/>
                <w:szCs w:val="20"/>
              </w:rPr>
              <w:t>-</w:t>
            </w:r>
            <w:r w:rsidRPr="00AD329C">
              <w:rPr>
                <w:rFonts w:ascii="Times New Roman" w:hAnsi="Times New Roman" w:cs="Times New Roman"/>
                <w:sz w:val="20"/>
                <w:szCs w:val="20"/>
              </w:rPr>
              <w:t>ne po celej ploche</w:t>
            </w:r>
          </w:p>
        </w:tc>
        <w:tc>
          <w:tcPr>
            <w:tcW w:w="5245" w:type="dxa"/>
            <w:tcMar>
              <w:top w:w="100" w:type="dxa"/>
              <w:left w:w="100" w:type="dxa"/>
              <w:bottom w:w="100" w:type="dxa"/>
              <w:right w:w="100" w:type="dxa"/>
            </w:tcMar>
            <w:vAlign w:val="center"/>
          </w:tcPr>
          <w:p w14:paraId="12ED9692" w14:textId="4B021074" w:rsidR="00622104" w:rsidRPr="00AD329C" w:rsidRDefault="00622104" w:rsidP="002378D2">
            <w:pPr>
              <w:spacing w:line="240" w:lineRule="auto"/>
              <w:rPr>
                <w:rFonts w:ascii="Times New Roman" w:hAnsi="Times New Roman" w:cs="Times New Roman"/>
                <w:color w:val="000000"/>
                <w:sz w:val="20"/>
                <w:szCs w:val="20"/>
              </w:rPr>
            </w:pPr>
            <w:r w:rsidRPr="00AD329C">
              <w:rPr>
                <w:rFonts w:ascii="Times New Roman" w:hAnsi="Times New Roman" w:cs="Times New Roman"/>
                <w:color w:val="000000"/>
                <w:sz w:val="20"/>
                <w:szCs w:val="20"/>
              </w:rPr>
              <w:t>Zabezpečenie udržania prítomnosti odumretého dreva na</w:t>
            </w:r>
            <w:r w:rsidR="00410FDB" w:rsidRPr="00AD329C">
              <w:rPr>
                <w:rFonts w:ascii="Times New Roman" w:hAnsi="Times New Roman" w:cs="Times New Roman"/>
                <w:color w:val="000000"/>
                <w:sz w:val="20"/>
                <w:szCs w:val="20"/>
              </w:rPr>
              <w:t xml:space="preserve"> ploche biotopu v danom objeme.</w:t>
            </w:r>
          </w:p>
        </w:tc>
      </w:tr>
    </w:tbl>
    <w:p w14:paraId="0BCF7D05" w14:textId="471F218E" w:rsidR="00402048" w:rsidRDefault="00402048" w:rsidP="00EF2001">
      <w:pPr>
        <w:spacing w:line="240" w:lineRule="auto"/>
        <w:rPr>
          <w:rFonts w:ascii="Times New Roman" w:hAnsi="Times New Roman" w:cs="Times New Roman"/>
          <w:sz w:val="18"/>
          <w:szCs w:val="18"/>
        </w:rPr>
      </w:pPr>
    </w:p>
    <w:p w14:paraId="08D9FE7F" w14:textId="77777777" w:rsidR="000B7B95" w:rsidRPr="00F018A1" w:rsidRDefault="000B7B95" w:rsidP="000B7B95">
      <w:pPr>
        <w:spacing w:line="240" w:lineRule="auto"/>
        <w:jc w:val="both"/>
        <w:rPr>
          <w:rFonts w:ascii="Times New Roman" w:hAnsi="Times New Roman" w:cs="Times New Roman"/>
          <w:color w:val="000000"/>
          <w:sz w:val="24"/>
          <w:szCs w:val="24"/>
        </w:rPr>
      </w:pPr>
      <w:r w:rsidRPr="00F018A1">
        <w:rPr>
          <w:rFonts w:ascii="Times New Roman" w:hAnsi="Times New Roman" w:cs="Times New Roman"/>
          <w:color w:val="000000"/>
          <w:sz w:val="24"/>
          <w:szCs w:val="24"/>
        </w:rPr>
        <w:t xml:space="preserve">Zachovanie stavu </w:t>
      </w:r>
      <w:r w:rsidRPr="00F018A1">
        <w:rPr>
          <w:rFonts w:ascii="Times New Roman" w:hAnsi="Times New Roman" w:cs="Times New Roman"/>
          <w:b/>
          <w:color w:val="000000"/>
          <w:sz w:val="24"/>
          <w:szCs w:val="24"/>
        </w:rPr>
        <w:t>biotopu Tr2 (6240) Subpanónske travinnobylinné porasty</w:t>
      </w:r>
      <w:r w:rsidRPr="00F018A1">
        <w:rPr>
          <w:rFonts w:ascii="Times New Roman" w:hAnsi="Times New Roman" w:cs="Times New Roman"/>
          <w:color w:val="000000"/>
          <w:sz w:val="24"/>
          <w:szCs w:val="24"/>
        </w:rPr>
        <w:t xml:space="preserve"> za splnenia nasledovných atribútov:</w:t>
      </w:r>
    </w:p>
    <w:tbl>
      <w:tblPr>
        <w:tblW w:w="5686"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70"/>
        <w:gridCol w:w="1455"/>
        <w:gridCol w:w="1276"/>
        <w:gridCol w:w="5103"/>
      </w:tblGrid>
      <w:tr w:rsidR="000B7B95" w:rsidRPr="00B5396C" w14:paraId="1598FCB8" w14:textId="77777777" w:rsidTr="00903A49">
        <w:trPr>
          <w:trHeight w:val="705"/>
        </w:trPr>
        <w:tc>
          <w:tcPr>
            <w:tcW w:w="2470" w:type="dxa"/>
            <w:shd w:val="clear" w:color="auto" w:fill="auto"/>
            <w:vAlign w:val="center"/>
            <w:hideMark/>
          </w:tcPr>
          <w:p w14:paraId="2E05164B" w14:textId="77777777" w:rsidR="000B7B95" w:rsidRPr="00F018A1" w:rsidRDefault="000B7B95" w:rsidP="00571025">
            <w:pPr>
              <w:spacing w:line="240" w:lineRule="auto"/>
              <w:rPr>
                <w:rFonts w:ascii="Times New Roman" w:eastAsia="Times New Roman" w:hAnsi="Times New Roman" w:cs="Times New Roman"/>
                <w:b/>
                <w:color w:val="000000"/>
                <w:sz w:val="20"/>
                <w:szCs w:val="20"/>
                <w:lang w:eastAsia="sk-SK"/>
              </w:rPr>
            </w:pPr>
            <w:r w:rsidRPr="00F018A1">
              <w:rPr>
                <w:rFonts w:ascii="Times New Roman" w:eastAsia="Times New Roman" w:hAnsi="Times New Roman" w:cs="Times New Roman"/>
                <w:b/>
                <w:color w:val="000000"/>
                <w:sz w:val="20"/>
                <w:szCs w:val="20"/>
                <w:lang w:eastAsia="sk-SK"/>
              </w:rPr>
              <w:t>Parameter</w:t>
            </w:r>
          </w:p>
        </w:tc>
        <w:tc>
          <w:tcPr>
            <w:tcW w:w="1455" w:type="dxa"/>
            <w:shd w:val="clear" w:color="auto" w:fill="auto"/>
            <w:vAlign w:val="center"/>
            <w:hideMark/>
          </w:tcPr>
          <w:p w14:paraId="14351204" w14:textId="77777777" w:rsidR="000B7B95" w:rsidRPr="00F018A1" w:rsidRDefault="000B7B95" w:rsidP="00571025">
            <w:pPr>
              <w:spacing w:line="240" w:lineRule="auto"/>
              <w:rPr>
                <w:rFonts w:ascii="Times New Roman" w:eastAsia="Times New Roman" w:hAnsi="Times New Roman" w:cs="Times New Roman"/>
                <w:b/>
                <w:color w:val="000000"/>
                <w:sz w:val="20"/>
                <w:szCs w:val="20"/>
                <w:lang w:eastAsia="sk-SK"/>
              </w:rPr>
            </w:pPr>
            <w:r w:rsidRPr="00F018A1">
              <w:rPr>
                <w:rFonts w:ascii="Times New Roman" w:hAnsi="Times New Roman" w:cs="Times New Roman"/>
                <w:b/>
                <w:color w:val="000000"/>
                <w:sz w:val="20"/>
                <w:szCs w:val="20"/>
                <w:lang w:eastAsia="sk-SK"/>
              </w:rPr>
              <w:t>Merateľnosť</w:t>
            </w:r>
          </w:p>
        </w:tc>
        <w:tc>
          <w:tcPr>
            <w:tcW w:w="1276" w:type="dxa"/>
            <w:shd w:val="clear" w:color="auto" w:fill="auto"/>
            <w:vAlign w:val="center"/>
            <w:hideMark/>
          </w:tcPr>
          <w:p w14:paraId="5300E3F7" w14:textId="77777777" w:rsidR="000B7B95" w:rsidRPr="00F018A1" w:rsidRDefault="000B7B95" w:rsidP="00571025">
            <w:pPr>
              <w:spacing w:line="240" w:lineRule="auto"/>
              <w:rPr>
                <w:rFonts w:ascii="Times New Roman" w:eastAsia="Times New Roman" w:hAnsi="Times New Roman" w:cs="Times New Roman"/>
                <w:b/>
                <w:color w:val="000000"/>
                <w:sz w:val="20"/>
                <w:szCs w:val="20"/>
                <w:lang w:eastAsia="sk-SK"/>
              </w:rPr>
            </w:pPr>
            <w:r w:rsidRPr="00F018A1">
              <w:rPr>
                <w:rFonts w:ascii="Times New Roman" w:eastAsia="Times New Roman" w:hAnsi="Times New Roman" w:cs="Times New Roman"/>
                <w:b/>
                <w:color w:val="000000"/>
                <w:sz w:val="20"/>
                <w:szCs w:val="20"/>
                <w:lang w:eastAsia="sk-SK"/>
              </w:rPr>
              <w:t>Cieľová hodnota</w:t>
            </w:r>
          </w:p>
        </w:tc>
        <w:tc>
          <w:tcPr>
            <w:tcW w:w="5103" w:type="dxa"/>
            <w:shd w:val="clear" w:color="auto" w:fill="auto"/>
            <w:vAlign w:val="center"/>
            <w:hideMark/>
          </w:tcPr>
          <w:p w14:paraId="643663A1" w14:textId="77777777" w:rsidR="000B7B95" w:rsidRPr="00F018A1" w:rsidRDefault="000B7B95" w:rsidP="00571025">
            <w:pPr>
              <w:spacing w:line="240" w:lineRule="auto"/>
              <w:rPr>
                <w:rFonts w:ascii="Times New Roman" w:eastAsia="Times New Roman" w:hAnsi="Times New Roman" w:cs="Times New Roman"/>
                <w:b/>
                <w:color w:val="000000"/>
                <w:sz w:val="20"/>
                <w:szCs w:val="20"/>
                <w:lang w:eastAsia="sk-SK"/>
              </w:rPr>
            </w:pPr>
            <w:r w:rsidRPr="00F018A1">
              <w:rPr>
                <w:rFonts w:ascii="Times New Roman" w:hAnsi="Times New Roman" w:cs="Times New Roman"/>
                <w:b/>
                <w:color w:val="000000"/>
                <w:sz w:val="20"/>
                <w:szCs w:val="20"/>
                <w:lang w:eastAsia="sk-SK"/>
              </w:rPr>
              <w:t>Doplnkové informácie</w:t>
            </w:r>
          </w:p>
        </w:tc>
      </w:tr>
      <w:tr w:rsidR="000B7B95" w:rsidRPr="00B5396C" w14:paraId="04FCC98E" w14:textId="77777777" w:rsidTr="00903A49">
        <w:trPr>
          <w:trHeight w:val="290"/>
        </w:trPr>
        <w:tc>
          <w:tcPr>
            <w:tcW w:w="2470" w:type="dxa"/>
            <w:shd w:val="clear" w:color="auto" w:fill="auto"/>
            <w:vAlign w:val="center"/>
            <w:hideMark/>
          </w:tcPr>
          <w:p w14:paraId="2923E188" w14:textId="77777777" w:rsidR="000B7B95" w:rsidRPr="00F018A1" w:rsidRDefault="000B7B95" w:rsidP="00571025">
            <w:pPr>
              <w:spacing w:line="240" w:lineRule="auto"/>
              <w:rPr>
                <w:rFonts w:ascii="Times New Roman" w:eastAsia="Times New Roman" w:hAnsi="Times New Roman" w:cs="Times New Roman"/>
                <w:color w:val="000000"/>
                <w:sz w:val="20"/>
                <w:szCs w:val="20"/>
                <w:lang w:eastAsia="sk-SK"/>
              </w:rPr>
            </w:pPr>
            <w:r w:rsidRPr="00F018A1">
              <w:rPr>
                <w:rFonts w:ascii="Times New Roman" w:eastAsia="Times New Roman" w:hAnsi="Times New Roman" w:cs="Times New Roman"/>
                <w:color w:val="000000"/>
                <w:sz w:val="20"/>
                <w:szCs w:val="20"/>
                <w:lang w:eastAsia="sk-SK"/>
              </w:rPr>
              <w:t>Výmera biotopu</w:t>
            </w:r>
          </w:p>
        </w:tc>
        <w:tc>
          <w:tcPr>
            <w:tcW w:w="1455" w:type="dxa"/>
            <w:shd w:val="clear" w:color="auto" w:fill="auto"/>
            <w:vAlign w:val="center"/>
            <w:hideMark/>
          </w:tcPr>
          <w:p w14:paraId="608FEB35" w14:textId="77777777" w:rsidR="000B7B95" w:rsidRPr="0032514F" w:rsidRDefault="000B7B95" w:rsidP="00571025">
            <w:pPr>
              <w:spacing w:line="240" w:lineRule="auto"/>
              <w:rPr>
                <w:rFonts w:ascii="Times New Roman" w:eastAsia="Times New Roman" w:hAnsi="Times New Roman" w:cs="Times New Roman"/>
                <w:color w:val="000000"/>
                <w:sz w:val="20"/>
                <w:szCs w:val="20"/>
                <w:lang w:eastAsia="sk-SK"/>
              </w:rPr>
            </w:pPr>
            <w:r w:rsidRPr="0032514F">
              <w:rPr>
                <w:rFonts w:ascii="Times New Roman" w:eastAsia="Times New Roman" w:hAnsi="Times New Roman" w:cs="Times New Roman"/>
                <w:color w:val="000000"/>
                <w:sz w:val="20"/>
                <w:szCs w:val="20"/>
                <w:lang w:eastAsia="sk-SK"/>
              </w:rPr>
              <w:t xml:space="preserve">ha </w:t>
            </w:r>
          </w:p>
        </w:tc>
        <w:tc>
          <w:tcPr>
            <w:tcW w:w="1276" w:type="dxa"/>
            <w:shd w:val="clear" w:color="auto" w:fill="auto"/>
            <w:vAlign w:val="center"/>
          </w:tcPr>
          <w:p w14:paraId="0C3F3111" w14:textId="70B9B59F" w:rsidR="000B7B95" w:rsidRPr="0032514F" w:rsidRDefault="000B7B95" w:rsidP="00571025">
            <w:pPr>
              <w:spacing w:line="240" w:lineRule="auto"/>
              <w:rPr>
                <w:rFonts w:ascii="Times New Roman" w:eastAsia="Times New Roman" w:hAnsi="Times New Roman" w:cs="Times New Roman"/>
                <w:color w:val="000000"/>
                <w:sz w:val="20"/>
                <w:szCs w:val="20"/>
                <w:lang w:eastAsia="sk-SK"/>
              </w:rPr>
            </w:pPr>
            <w:r w:rsidRPr="0032514F">
              <w:rPr>
                <w:rFonts w:ascii="Times New Roman" w:eastAsia="Times New Roman" w:hAnsi="Times New Roman" w:cs="Times New Roman"/>
                <w:color w:val="000000"/>
                <w:sz w:val="20"/>
                <w:szCs w:val="20"/>
                <w:lang w:eastAsia="sk-SK"/>
              </w:rPr>
              <w:t>7</w:t>
            </w:r>
          </w:p>
        </w:tc>
        <w:tc>
          <w:tcPr>
            <w:tcW w:w="5103" w:type="dxa"/>
            <w:shd w:val="clear" w:color="auto" w:fill="auto"/>
            <w:vAlign w:val="center"/>
            <w:hideMark/>
          </w:tcPr>
          <w:p w14:paraId="6F4A005C" w14:textId="77777777" w:rsidR="000B7B95" w:rsidRPr="0032514F" w:rsidRDefault="000B7B95" w:rsidP="00571025">
            <w:pPr>
              <w:spacing w:line="240" w:lineRule="auto"/>
              <w:rPr>
                <w:rFonts w:ascii="Times New Roman" w:eastAsia="Times New Roman" w:hAnsi="Times New Roman" w:cs="Times New Roman"/>
                <w:color w:val="000000"/>
                <w:sz w:val="20"/>
                <w:szCs w:val="20"/>
                <w:lang w:eastAsia="sk-SK"/>
              </w:rPr>
            </w:pPr>
            <w:r w:rsidRPr="0032514F">
              <w:rPr>
                <w:rFonts w:ascii="Times New Roman" w:eastAsia="Times New Roman" w:hAnsi="Times New Roman" w:cs="Times New Roman"/>
                <w:color w:val="000000"/>
                <w:sz w:val="20"/>
                <w:szCs w:val="20"/>
                <w:lang w:eastAsia="sk-SK"/>
              </w:rPr>
              <w:t xml:space="preserve">Udržať existujúcu výmeru biotopu. </w:t>
            </w:r>
          </w:p>
        </w:tc>
      </w:tr>
      <w:tr w:rsidR="000B7B95" w:rsidRPr="00B5396C" w14:paraId="6B9C6947" w14:textId="77777777" w:rsidTr="00903A49">
        <w:trPr>
          <w:trHeight w:val="563"/>
        </w:trPr>
        <w:tc>
          <w:tcPr>
            <w:tcW w:w="2470" w:type="dxa"/>
            <w:shd w:val="clear" w:color="auto" w:fill="auto"/>
            <w:vAlign w:val="center"/>
            <w:hideMark/>
          </w:tcPr>
          <w:p w14:paraId="70CCF113" w14:textId="77777777" w:rsidR="000B7B95" w:rsidRPr="00F018A1" w:rsidRDefault="000B7B95" w:rsidP="00571025">
            <w:pPr>
              <w:spacing w:line="240" w:lineRule="auto"/>
              <w:rPr>
                <w:rFonts w:ascii="Times New Roman" w:eastAsia="Times New Roman" w:hAnsi="Times New Roman" w:cs="Times New Roman"/>
                <w:color w:val="000000"/>
                <w:sz w:val="20"/>
                <w:szCs w:val="20"/>
                <w:lang w:eastAsia="sk-SK"/>
              </w:rPr>
            </w:pPr>
            <w:r w:rsidRPr="00F018A1">
              <w:rPr>
                <w:rFonts w:ascii="Times New Roman" w:eastAsia="Times New Roman" w:hAnsi="Times New Roman" w:cs="Times New Roman"/>
                <w:color w:val="000000"/>
                <w:sz w:val="20"/>
                <w:szCs w:val="20"/>
                <w:lang w:eastAsia="sk-SK"/>
              </w:rPr>
              <w:t>Zastúpenie charakteristických druhov</w:t>
            </w:r>
          </w:p>
        </w:tc>
        <w:tc>
          <w:tcPr>
            <w:tcW w:w="1455" w:type="dxa"/>
            <w:shd w:val="clear" w:color="auto" w:fill="auto"/>
            <w:vAlign w:val="center"/>
            <w:hideMark/>
          </w:tcPr>
          <w:p w14:paraId="0149515B" w14:textId="77777777" w:rsidR="000B7B95" w:rsidRPr="0032514F" w:rsidRDefault="000B7B95" w:rsidP="00571025">
            <w:pPr>
              <w:spacing w:line="240" w:lineRule="auto"/>
              <w:rPr>
                <w:rFonts w:ascii="Times New Roman" w:eastAsia="Times New Roman" w:hAnsi="Times New Roman" w:cs="Times New Roman"/>
                <w:color w:val="000000"/>
                <w:sz w:val="20"/>
                <w:szCs w:val="20"/>
                <w:lang w:eastAsia="sk-SK"/>
              </w:rPr>
            </w:pPr>
            <w:r w:rsidRPr="0032514F">
              <w:rPr>
                <w:rFonts w:ascii="Times New Roman" w:eastAsia="Times New Roman" w:hAnsi="Times New Roman" w:cs="Times New Roman"/>
                <w:color w:val="000000"/>
                <w:sz w:val="20"/>
                <w:szCs w:val="20"/>
                <w:lang w:eastAsia="sk-SK"/>
              </w:rPr>
              <w:t>počet druhov/16 m2</w:t>
            </w:r>
          </w:p>
        </w:tc>
        <w:tc>
          <w:tcPr>
            <w:tcW w:w="1276" w:type="dxa"/>
            <w:shd w:val="clear" w:color="auto" w:fill="auto"/>
            <w:vAlign w:val="center"/>
            <w:hideMark/>
          </w:tcPr>
          <w:p w14:paraId="74C2AF73" w14:textId="77777777" w:rsidR="000B7B95" w:rsidRPr="0032514F" w:rsidRDefault="000B7B95" w:rsidP="00571025">
            <w:pPr>
              <w:spacing w:line="240" w:lineRule="auto"/>
              <w:rPr>
                <w:rFonts w:ascii="Times New Roman" w:eastAsia="Times New Roman" w:hAnsi="Times New Roman" w:cs="Times New Roman"/>
                <w:color w:val="000000"/>
                <w:sz w:val="20"/>
                <w:szCs w:val="20"/>
                <w:lang w:eastAsia="sk-SK"/>
              </w:rPr>
            </w:pPr>
            <w:r w:rsidRPr="0032514F">
              <w:rPr>
                <w:rFonts w:ascii="Times New Roman" w:eastAsia="Times New Roman" w:hAnsi="Times New Roman" w:cs="Times New Roman"/>
                <w:color w:val="000000"/>
                <w:sz w:val="20"/>
                <w:szCs w:val="20"/>
                <w:lang w:eastAsia="sk-SK"/>
              </w:rPr>
              <w:t>najmenej 10 druhov </w:t>
            </w:r>
          </w:p>
        </w:tc>
        <w:tc>
          <w:tcPr>
            <w:tcW w:w="5103" w:type="dxa"/>
            <w:shd w:val="clear" w:color="auto" w:fill="auto"/>
            <w:vAlign w:val="center"/>
            <w:hideMark/>
          </w:tcPr>
          <w:p w14:paraId="6BD1D319" w14:textId="5BE322AE" w:rsidR="000B7B95" w:rsidRPr="0032514F" w:rsidRDefault="000B7B95" w:rsidP="00CD5A4B">
            <w:pPr>
              <w:spacing w:line="240" w:lineRule="auto"/>
              <w:rPr>
                <w:rFonts w:ascii="Times New Roman" w:eastAsia="Times New Roman" w:hAnsi="Times New Roman" w:cs="Times New Roman"/>
                <w:color w:val="000000"/>
                <w:sz w:val="20"/>
                <w:szCs w:val="20"/>
                <w:lang w:eastAsia="sk-SK"/>
              </w:rPr>
            </w:pPr>
            <w:r w:rsidRPr="0032514F">
              <w:rPr>
                <w:rFonts w:ascii="Times New Roman" w:eastAsia="Times New Roman" w:hAnsi="Times New Roman" w:cs="Times New Roman"/>
                <w:color w:val="000000"/>
                <w:sz w:val="20"/>
                <w:szCs w:val="20"/>
                <w:lang w:eastAsia="sk-SK"/>
              </w:rPr>
              <w:t xml:space="preserve">Charakteristické/typické druhy:  </w:t>
            </w:r>
            <w:r w:rsidRPr="0032514F">
              <w:rPr>
                <w:rFonts w:ascii="Times New Roman" w:hAnsi="Times New Roman" w:cs="Times New Roman"/>
                <w:i/>
                <w:sz w:val="20"/>
                <w:szCs w:val="20"/>
              </w:rPr>
              <w:t>Achillea nobilis, Asplenium septentrionale, Carduus collinus subsp. collinus, Cruciata pedemontana, Festuca pseudodalmatica, Festuca rupicola, Festuca valesiaca, Inula oculus-christi, Koeleria macrantha, Lychnis coronaria, Medicago minima, Melica ciliata, Minuartia hirsuta subsp. frutescens, Pilosella bauhinii, Poa pannonica subsp. scabra, Potentilla arenaria, Sanguisorba minor, Scabiosa ochroleuca, Seseli osseum, Stipa capillata, Stipa joannis, Stipa pulcherrima, Teucrium chamaedrys, Woodsia ilvensis</w:t>
            </w:r>
            <w:r w:rsidR="00CD5A4B" w:rsidRPr="0032514F">
              <w:rPr>
                <w:rFonts w:ascii="Times New Roman" w:hAnsi="Times New Roman" w:cs="Times New Roman"/>
                <w:i/>
                <w:sz w:val="20"/>
                <w:szCs w:val="20"/>
              </w:rPr>
              <w:t>.</w:t>
            </w:r>
          </w:p>
        </w:tc>
      </w:tr>
      <w:tr w:rsidR="000B7B95" w:rsidRPr="00B5396C" w14:paraId="40C9DE6B" w14:textId="77777777" w:rsidTr="00903A49">
        <w:trPr>
          <w:trHeight w:val="290"/>
        </w:trPr>
        <w:tc>
          <w:tcPr>
            <w:tcW w:w="2470" w:type="dxa"/>
            <w:shd w:val="clear" w:color="auto" w:fill="auto"/>
            <w:vAlign w:val="center"/>
            <w:hideMark/>
          </w:tcPr>
          <w:p w14:paraId="6A7FCB17" w14:textId="77777777" w:rsidR="000B7B95" w:rsidRPr="00F018A1" w:rsidRDefault="000B7B95" w:rsidP="00571025">
            <w:pPr>
              <w:spacing w:line="240" w:lineRule="auto"/>
              <w:rPr>
                <w:rFonts w:ascii="Times New Roman" w:eastAsia="Times New Roman" w:hAnsi="Times New Roman" w:cs="Times New Roman"/>
                <w:color w:val="000000"/>
                <w:sz w:val="20"/>
                <w:szCs w:val="20"/>
                <w:lang w:eastAsia="sk-SK"/>
              </w:rPr>
            </w:pPr>
            <w:r w:rsidRPr="00F018A1">
              <w:rPr>
                <w:rFonts w:ascii="Times New Roman" w:eastAsia="Times New Roman" w:hAnsi="Times New Roman" w:cs="Times New Roman"/>
                <w:color w:val="000000"/>
                <w:sz w:val="20"/>
                <w:szCs w:val="20"/>
                <w:lang w:eastAsia="sk-SK"/>
              </w:rPr>
              <w:t>Vertikálna štruktúra biotopu</w:t>
            </w:r>
          </w:p>
        </w:tc>
        <w:tc>
          <w:tcPr>
            <w:tcW w:w="1455" w:type="dxa"/>
            <w:shd w:val="clear" w:color="auto" w:fill="auto"/>
            <w:vAlign w:val="center"/>
            <w:hideMark/>
          </w:tcPr>
          <w:p w14:paraId="439F2CC3" w14:textId="77777777" w:rsidR="000B7B95" w:rsidRPr="00F018A1" w:rsidRDefault="000B7B95" w:rsidP="00571025">
            <w:pPr>
              <w:spacing w:line="240" w:lineRule="auto"/>
              <w:rPr>
                <w:rFonts w:ascii="Times New Roman" w:eastAsia="Times New Roman" w:hAnsi="Times New Roman" w:cs="Times New Roman"/>
                <w:color w:val="000000"/>
                <w:sz w:val="20"/>
                <w:szCs w:val="20"/>
                <w:lang w:eastAsia="sk-SK"/>
              </w:rPr>
            </w:pPr>
            <w:r w:rsidRPr="00F018A1">
              <w:rPr>
                <w:rFonts w:ascii="Times New Roman" w:eastAsia="Times New Roman" w:hAnsi="Times New Roman" w:cs="Times New Roman"/>
                <w:color w:val="000000"/>
                <w:sz w:val="20"/>
                <w:szCs w:val="20"/>
                <w:lang w:eastAsia="sk-SK"/>
              </w:rPr>
              <w:t>percento pokrytia drevín a krovín/plocha biotopu</w:t>
            </w:r>
          </w:p>
        </w:tc>
        <w:tc>
          <w:tcPr>
            <w:tcW w:w="1276" w:type="dxa"/>
            <w:shd w:val="clear" w:color="auto" w:fill="auto"/>
            <w:vAlign w:val="center"/>
            <w:hideMark/>
          </w:tcPr>
          <w:p w14:paraId="4C8514E6" w14:textId="77777777" w:rsidR="000B7B95" w:rsidRPr="00903A49" w:rsidRDefault="000B7B95" w:rsidP="00571025">
            <w:pPr>
              <w:spacing w:line="240" w:lineRule="auto"/>
              <w:rPr>
                <w:rFonts w:ascii="Times New Roman" w:eastAsia="Times New Roman" w:hAnsi="Times New Roman" w:cs="Times New Roman"/>
                <w:color w:val="000000"/>
                <w:sz w:val="20"/>
                <w:szCs w:val="20"/>
                <w:lang w:eastAsia="sk-SK"/>
              </w:rPr>
            </w:pPr>
            <w:r w:rsidRPr="00903A49">
              <w:rPr>
                <w:rFonts w:ascii="Times New Roman" w:eastAsia="Times New Roman" w:hAnsi="Times New Roman" w:cs="Times New Roman"/>
                <w:color w:val="000000"/>
                <w:sz w:val="20"/>
                <w:szCs w:val="20"/>
                <w:lang w:eastAsia="sk-SK"/>
              </w:rPr>
              <w:t> Menej ako 10 %</w:t>
            </w:r>
          </w:p>
        </w:tc>
        <w:tc>
          <w:tcPr>
            <w:tcW w:w="5103" w:type="dxa"/>
            <w:shd w:val="clear" w:color="auto" w:fill="auto"/>
            <w:vAlign w:val="center"/>
            <w:hideMark/>
          </w:tcPr>
          <w:p w14:paraId="287F9027" w14:textId="77777777" w:rsidR="000B7B95" w:rsidRPr="00903A49" w:rsidRDefault="000B7B95" w:rsidP="00571025">
            <w:pPr>
              <w:spacing w:line="240" w:lineRule="auto"/>
              <w:rPr>
                <w:rFonts w:ascii="Times New Roman" w:eastAsia="Times New Roman" w:hAnsi="Times New Roman" w:cs="Times New Roman"/>
                <w:color w:val="000000"/>
                <w:sz w:val="20"/>
                <w:szCs w:val="20"/>
                <w:lang w:eastAsia="sk-SK"/>
              </w:rPr>
            </w:pPr>
            <w:r w:rsidRPr="00903A49">
              <w:rPr>
                <w:rFonts w:ascii="Times New Roman" w:eastAsia="Times New Roman" w:hAnsi="Times New Roman" w:cs="Times New Roman"/>
                <w:color w:val="000000"/>
                <w:sz w:val="20"/>
                <w:szCs w:val="20"/>
                <w:lang w:eastAsia="sk-SK"/>
              </w:rPr>
              <w:t> Dosiahnuté minimálne zastúpenie drevín v biotope.</w:t>
            </w:r>
          </w:p>
        </w:tc>
      </w:tr>
      <w:tr w:rsidR="000B7B95" w:rsidRPr="00B5396C" w14:paraId="64B85126" w14:textId="77777777" w:rsidTr="00903A49">
        <w:trPr>
          <w:trHeight w:val="404"/>
        </w:trPr>
        <w:tc>
          <w:tcPr>
            <w:tcW w:w="2470" w:type="dxa"/>
            <w:shd w:val="clear" w:color="auto" w:fill="auto"/>
            <w:vAlign w:val="center"/>
            <w:hideMark/>
          </w:tcPr>
          <w:p w14:paraId="1B6675D5" w14:textId="77777777" w:rsidR="000B7B95" w:rsidRPr="00F018A1" w:rsidRDefault="000B7B95" w:rsidP="00571025">
            <w:pPr>
              <w:spacing w:line="240" w:lineRule="auto"/>
              <w:rPr>
                <w:rFonts w:ascii="Times New Roman" w:eastAsia="Times New Roman" w:hAnsi="Times New Roman" w:cs="Times New Roman"/>
                <w:color w:val="000000"/>
                <w:sz w:val="20"/>
                <w:szCs w:val="20"/>
                <w:lang w:eastAsia="sk-SK"/>
              </w:rPr>
            </w:pPr>
            <w:r w:rsidRPr="00F018A1">
              <w:rPr>
                <w:rFonts w:ascii="Times New Roman" w:eastAsia="Times New Roman" w:hAnsi="Times New Roman" w:cs="Times New Roman"/>
                <w:color w:val="000000"/>
                <w:sz w:val="20"/>
                <w:szCs w:val="20"/>
                <w:lang w:eastAsia="sk-SK"/>
              </w:rPr>
              <w:t>Zastúpenie alochtónnych/</w:t>
            </w:r>
          </w:p>
          <w:p w14:paraId="44C32061" w14:textId="77777777" w:rsidR="000B7B95" w:rsidRPr="00F018A1" w:rsidRDefault="000B7B95" w:rsidP="00571025">
            <w:pPr>
              <w:spacing w:line="240" w:lineRule="auto"/>
              <w:rPr>
                <w:rFonts w:ascii="Times New Roman" w:eastAsia="Times New Roman" w:hAnsi="Times New Roman" w:cs="Times New Roman"/>
                <w:color w:val="000000"/>
                <w:sz w:val="20"/>
                <w:szCs w:val="20"/>
                <w:lang w:eastAsia="sk-SK"/>
              </w:rPr>
            </w:pPr>
            <w:r w:rsidRPr="00F018A1">
              <w:rPr>
                <w:rFonts w:ascii="Times New Roman" w:eastAsia="Times New Roman" w:hAnsi="Times New Roman" w:cs="Times New Roman"/>
                <w:color w:val="000000"/>
                <w:sz w:val="20"/>
                <w:szCs w:val="20"/>
                <w:lang w:eastAsia="sk-SK"/>
              </w:rPr>
              <w:t>inváznych/invázne sa správajúcich druhov</w:t>
            </w:r>
          </w:p>
        </w:tc>
        <w:tc>
          <w:tcPr>
            <w:tcW w:w="1455" w:type="dxa"/>
            <w:shd w:val="clear" w:color="auto" w:fill="auto"/>
            <w:vAlign w:val="center"/>
            <w:hideMark/>
          </w:tcPr>
          <w:p w14:paraId="0CBE0554" w14:textId="77777777" w:rsidR="000B7B95" w:rsidRPr="00F018A1" w:rsidRDefault="000B7B95" w:rsidP="00571025">
            <w:pPr>
              <w:spacing w:line="240" w:lineRule="auto"/>
              <w:rPr>
                <w:rFonts w:ascii="Times New Roman" w:eastAsia="Times New Roman" w:hAnsi="Times New Roman" w:cs="Times New Roman"/>
                <w:color w:val="000000"/>
                <w:sz w:val="20"/>
                <w:szCs w:val="20"/>
                <w:lang w:eastAsia="sk-SK"/>
              </w:rPr>
            </w:pPr>
            <w:r w:rsidRPr="00F018A1">
              <w:rPr>
                <w:rFonts w:ascii="Times New Roman" w:eastAsia="Times New Roman" w:hAnsi="Times New Roman" w:cs="Times New Roman"/>
                <w:color w:val="000000"/>
                <w:sz w:val="20"/>
                <w:szCs w:val="20"/>
                <w:lang w:eastAsia="sk-SK"/>
              </w:rPr>
              <w:t>percento pokrytia/25 m2</w:t>
            </w:r>
          </w:p>
        </w:tc>
        <w:tc>
          <w:tcPr>
            <w:tcW w:w="1276" w:type="dxa"/>
            <w:shd w:val="clear" w:color="auto" w:fill="auto"/>
            <w:vAlign w:val="center"/>
            <w:hideMark/>
          </w:tcPr>
          <w:p w14:paraId="70DF240E" w14:textId="11165B39" w:rsidR="000B7B95" w:rsidRPr="00903A49" w:rsidRDefault="0032514F" w:rsidP="00571025">
            <w:pPr>
              <w:spacing w:line="240" w:lineRule="auto"/>
              <w:rPr>
                <w:rFonts w:ascii="Times New Roman" w:eastAsia="Times New Roman" w:hAnsi="Times New Roman" w:cs="Times New Roman"/>
                <w:color w:val="000000"/>
                <w:sz w:val="20"/>
                <w:szCs w:val="20"/>
                <w:lang w:eastAsia="sk-SK"/>
              </w:rPr>
            </w:pPr>
            <w:r w:rsidRPr="00903A49">
              <w:rPr>
                <w:rFonts w:ascii="Times New Roman" w:hAnsi="Times New Roman" w:cs="Times New Roman"/>
                <w:sz w:val="20"/>
                <w:szCs w:val="20"/>
              </w:rPr>
              <w:t xml:space="preserve">Menej ako </w:t>
            </w:r>
            <w:r w:rsidR="00903A49">
              <w:rPr>
                <w:rFonts w:ascii="Times New Roman" w:hAnsi="Times New Roman" w:cs="Times New Roman"/>
                <w:sz w:val="20"/>
                <w:szCs w:val="20"/>
              </w:rPr>
              <w:t xml:space="preserve">1 % inváznych a menej ako </w:t>
            </w:r>
            <w:r w:rsidRPr="00903A49">
              <w:rPr>
                <w:rFonts w:ascii="Times New Roman" w:hAnsi="Times New Roman" w:cs="Times New Roman"/>
                <w:sz w:val="20"/>
                <w:szCs w:val="20"/>
              </w:rPr>
              <w:t>5%</w:t>
            </w:r>
            <w:r w:rsidR="00903A49">
              <w:rPr>
                <w:rFonts w:ascii="Times New Roman" w:hAnsi="Times New Roman" w:cs="Times New Roman"/>
                <w:sz w:val="20"/>
                <w:szCs w:val="20"/>
              </w:rPr>
              <w:t xml:space="preserve"> nepôvodných druhov</w:t>
            </w:r>
          </w:p>
        </w:tc>
        <w:tc>
          <w:tcPr>
            <w:tcW w:w="5103" w:type="dxa"/>
            <w:shd w:val="clear" w:color="auto" w:fill="auto"/>
            <w:vAlign w:val="center"/>
            <w:hideMark/>
          </w:tcPr>
          <w:p w14:paraId="3B77244C" w14:textId="1B938C8B" w:rsidR="000B7B95" w:rsidRPr="00903A49" w:rsidRDefault="0032514F" w:rsidP="00571025">
            <w:pPr>
              <w:spacing w:line="240" w:lineRule="auto"/>
              <w:rPr>
                <w:rFonts w:ascii="Times New Roman" w:eastAsia="Times New Roman" w:hAnsi="Times New Roman" w:cs="Times New Roman"/>
                <w:color w:val="000000"/>
                <w:sz w:val="20"/>
                <w:szCs w:val="20"/>
                <w:lang w:eastAsia="sk-SK"/>
              </w:rPr>
            </w:pPr>
            <w:r w:rsidRPr="00903A49">
              <w:rPr>
                <w:rFonts w:ascii="Times New Roman" w:hAnsi="Times New Roman" w:cs="Times New Roman"/>
                <w:color w:val="000000"/>
                <w:sz w:val="20"/>
                <w:szCs w:val="20"/>
              </w:rPr>
              <w:t>Minimálne zastúpenie alochtónnych/inváznych druhov bylín (</w:t>
            </w:r>
            <w:r w:rsidRPr="00903A49">
              <w:rPr>
                <w:rFonts w:ascii="Times New Roman" w:hAnsi="Times New Roman" w:cs="Times New Roman"/>
                <w:i/>
                <w:color w:val="000000"/>
                <w:sz w:val="20"/>
                <w:szCs w:val="20"/>
              </w:rPr>
              <w:t xml:space="preserve">Fallopia sp., Solidago sp., </w:t>
            </w:r>
            <w:r w:rsidR="00952072" w:rsidRPr="00903A49">
              <w:rPr>
                <w:rFonts w:ascii="Times New Roman" w:eastAsia="Times New Roman" w:hAnsi="Times New Roman" w:cs="Times New Roman"/>
                <w:i/>
                <w:color w:val="000000"/>
                <w:sz w:val="20"/>
                <w:szCs w:val="20"/>
                <w:lang w:eastAsia="sk-SK"/>
              </w:rPr>
              <w:t>Echium</w:t>
            </w:r>
            <w:r w:rsidR="00952072" w:rsidRPr="00903A49">
              <w:rPr>
                <w:rFonts w:ascii="Times New Roman" w:eastAsia="Times New Roman" w:hAnsi="Times New Roman" w:cs="Times New Roman"/>
                <w:color w:val="000000"/>
                <w:sz w:val="20"/>
                <w:szCs w:val="20"/>
                <w:lang w:eastAsia="sk-SK"/>
              </w:rPr>
              <w:t xml:space="preserve">, </w:t>
            </w:r>
            <w:r w:rsidR="00952072" w:rsidRPr="00903A49">
              <w:rPr>
                <w:rFonts w:ascii="Times New Roman" w:eastAsia="Times New Roman" w:hAnsi="Times New Roman" w:cs="Times New Roman"/>
                <w:i/>
                <w:color w:val="000000"/>
                <w:sz w:val="20"/>
                <w:szCs w:val="20"/>
                <w:lang w:eastAsia="sk-SK"/>
              </w:rPr>
              <w:t>Stenactis</w:t>
            </w:r>
            <w:r w:rsidRPr="00903A49">
              <w:rPr>
                <w:rFonts w:ascii="Times New Roman" w:eastAsia="Times New Roman" w:hAnsi="Times New Roman" w:cs="Times New Roman"/>
                <w:i/>
                <w:color w:val="000000"/>
                <w:sz w:val="20"/>
                <w:szCs w:val="20"/>
                <w:lang w:eastAsia="sk-SK"/>
              </w:rPr>
              <w:t xml:space="preserve"> annua</w:t>
            </w:r>
            <w:r w:rsidR="00952072" w:rsidRPr="00903A49">
              <w:rPr>
                <w:rFonts w:ascii="Times New Roman" w:eastAsia="Times New Roman" w:hAnsi="Times New Roman" w:cs="Times New Roman"/>
                <w:color w:val="000000"/>
                <w:sz w:val="20"/>
                <w:szCs w:val="20"/>
                <w:lang w:eastAsia="sk-SK"/>
              </w:rPr>
              <w:t xml:space="preserve">, </w:t>
            </w:r>
            <w:r w:rsidR="00952072" w:rsidRPr="00903A49">
              <w:rPr>
                <w:rFonts w:ascii="Times New Roman" w:eastAsia="Times New Roman" w:hAnsi="Times New Roman" w:cs="Times New Roman"/>
                <w:i/>
                <w:color w:val="000000"/>
                <w:sz w:val="20"/>
                <w:szCs w:val="20"/>
                <w:lang w:eastAsia="sk-SK"/>
              </w:rPr>
              <w:t>Impatiens parviflora</w:t>
            </w:r>
            <w:r w:rsidRPr="00903A49">
              <w:rPr>
                <w:rFonts w:ascii="Times New Roman" w:eastAsia="Times New Roman" w:hAnsi="Times New Roman" w:cs="Times New Roman"/>
                <w:color w:val="000000"/>
                <w:sz w:val="20"/>
                <w:szCs w:val="20"/>
                <w:lang w:eastAsia="sk-SK"/>
              </w:rPr>
              <w:t>)</w:t>
            </w:r>
          </w:p>
        </w:tc>
      </w:tr>
    </w:tbl>
    <w:p w14:paraId="45D6C51D" w14:textId="77777777" w:rsidR="003E242E" w:rsidRDefault="003E242E" w:rsidP="009049B7">
      <w:pPr>
        <w:pBdr>
          <w:top w:val="nil"/>
          <w:left w:val="nil"/>
          <w:bottom w:val="nil"/>
          <w:right w:val="nil"/>
          <w:between w:val="nil"/>
        </w:pBdr>
        <w:spacing w:line="240" w:lineRule="auto"/>
        <w:ind w:left="-142"/>
        <w:rPr>
          <w:rFonts w:ascii="Times New Roman" w:hAnsi="Times New Roman" w:cs="Times New Roman"/>
          <w:color w:val="000000"/>
          <w:sz w:val="24"/>
          <w:szCs w:val="24"/>
        </w:rPr>
      </w:pPr>
    </w:p>
    <w:p w14:paraId="78A66D7D" w14:textId="72C002C3" w:rsidR="009C7C34" w:rsidRPr="00F018A1" w:rsidRDefault="009C7C34" w:rsidP="009C7C34">
      <w:pPr>
        <w:spacing w:line="240" w:lineRule="auto"/>
        <w:jc w:val="both"/>
        <w:rPr>
          <w:rFonts w:ascii="Times New Roman" w:eastAsia="Times New Roman" w:hAnsi="Times New Roman" w:cs="Times New Roman"/>
          <w:sz w:val="24"/>
          <w:szCs w:val="24"/>
          <w:lang w:eastAsia="sk-SK"/>
        </w:rPr>
      </w:pPr>
      <w:r w:rsidRPr="00F018A1">
        <w:rPr>
          <w:rFonts w:ascii="Times New Roman" w:hAnsi="Times New Roman" w:cs="Times New Roman"/>
          <w:color w:val="000000"/>
          <w:sz w:val="24"/>
          <w:szCs w:val="24"/>
        </w:rPr>
        <w:t xml:space="preserve">Zachovanie stavu biotopu </w:t>
      </w:r>
      <w:r w:rsidRPr="00F018A1">
        <w:rPr>
          <w:rFonts w:ascii="Times New Roman" w:hAnsi="Times New Roman" w:cs="Times New Roman"/>
          <w:b/>
          <w:color w:val="000000"/>
          <w:sz w:val="24"/>
          <w:szCs w:val="24"/>
        </w:rPr>
        <w:t xml:space="preserve">Sk2 (8220) </w:t>
      </w:r>
      <w:r w:rsidRPr="00F018A1">
        <w:rPr>
          <w:rFonts w:ascii="Times New Roman" w:eastAsia="Times New Roman" w:hAnsi="Times New Roman" w:cs="Times New Roman"/>
          <w:b/>
          <w:sz w:val="24"/>
          <w:szCs w:val="24"/>
          <w:lang w:eastAsia="sk-SK"/>
        </w:rPr>
        <w:t>Silikátové skalné steny a svahy so štrbinovou vegetáciou</w:t>
      </w:r>
      <w:r w:rsidRPr="00F018A1">
        <w:rPr>
          <w:rFonts w:ascii="Times New Roman" w:eastAsia="Times New Roman" w:hAnsi="Times New Roman" w:cs="Times New Roman"/>
          <w:sz w:val="24"/>
          <w:szCs w:val="24"/>
          <w:lang w:eastAsia="sk-SK"/>
        </w:rPr>
        <w:t xml:space="preserve"> za splnenia nasledovných atribútov:</w:t>
      </w:r>
    </w:p>
    <w:p w14:paraId="23C3543D" w14:textId="77777777" w:rsidR="009C7C34" w:rsidRPr="00F018A1" w:rsidRDefault="009C7C34" w:rsidP="009C7C34">
      <w:pPr>
        <w:spacing w:line="240" w:lineRule="auto"/>
        <w:rPr>
          <w:rFonts w:ascii="Times New Roman" w:eastAsia="Times New Roman" w:hAnsi="Times New Roman" w:cs="Times New Roman"/>
          <w:sz w:val="20"/>
          <w:szCs w:val="20"/>
          <w:lang w:eastAsia="sk-SK"/>
        </w:rPr>
      </w:pPr>
    </w:p>
    <w:tbl>
      <w:tblPr>
        <w:tblW w:w="998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671"/>
        <w:gridCol w:w="1218"/>
        <w:gridCol w:w="4586"/>
      </w:tblGrid>
      <w:tr w:rsidR="009C7C34" w:rsidRPr="00F018A1" w14:paraId="6E4CF68E" w14:textId="77777777" w:rsidTr="00903A49">
        <w:trPr>
          <w:trHeight w:val="705"/>
        </w:trPr>
        <w:tc>
          <w:tcPr>
            <w:tcW w:w="2510" w:type="dxa"/>
            <w:shd w:val="clear" w:color="auto" w:fill="auto"/>
            <w:hideMark/>
          </w:tcPr>
          <w:p w14:paraId="17837D82" w14:textId="77777777" w:rsidR="009C7C34" w:rsidRPr="00F018A1" w:rsidRDefault="009C7C34" w:rsidP="00571025">
            <w:pPr>
              <w:spacing w:line="240" w:lineRule="auto"/>
              <w:jc w:val="both"/>
              <w:rPr>
                <w:rFonts w:ascii="Times New Roman" w:eastAsia="Times New Roman" w:hAnsi="Times New Roman" w:cs="Times New Roman"/>
                <w:b/>
                <w:color w:val="000000"/>
                <w:sz w:val="18"/>
                <w:szCs w:val="18"/>
                <w:lang w:eastAsia="sk-SK"/>
              </w:rPr>
            </w:pPr>
            <w:r w:rsidRPr="00F018A1">
              <w:rPr>
                <w:rFonts w:ascii="Times New Roman" w:eastAsia="Times New Roman" w:hAnsi="Times New Roman" w:cs="Times New Roman"/>
                <w:b/>
                <w:color w:val="000000"/>
                <w:sz w:val="18"/>
                <w:szCs w:val="18"/>
                <w:lang w:eastAsia="sk-SK"/>
              </w:rPr>
              <w:t>Parameter</w:t>
            </w:r>
          </w:p>
        </w:tc>
        <w:tc>
          <w:tcPr>
            <w:tcW w:w="1690" w:type="dxa"/>
            <w:shd w:val="clear" w:color="auto" w:fill="auto"/>
            <w:hideMark/>
          </w:tcPr>
          <w:p w14:paraId="2A72936F" w14:textId="77777777" w:rsidR="009C7C34" w:rsidRPr="00F018A1" w:rsidRDefault="009C7C34" w:rsidP="00571025">
            <w:pPr>
              <w:spacing w:line="240" w:lineRule="auto"/>
              <w:jc w:val="both"/>
              <w:rPr>
                <w:rFonts w:ascii="Times New Roman" w:eastAsia="Times New Roman" w:hAnsi="Times New Roman" w:cs="Times New Roman"/>
                <w:b/>
                <w:color w:val="000000"/>
                <w:sz w:val="18"/>
                <w:szCs w:val="18"/>
                <w:lang w:eastAsia="sk-SK"/>
              </w:rPr>
            </w:pPr>
            <w:r w:rsidRPr="00F018A1">
              <w:rPr>
                <w:rFonts w:ascii="Times New Roman" w:eastAsia="Times New Roman" w:hAnsi="Times New Roman" w:cs="Times New Roman"/>
                <w:b/>
                <w:color w:val="000000"/>
                <w:sz w:val="18"/>
                <w:szCs w:val="18"/>
                <w:lang w:eastAsia="sk-SK"/>
              </w:rPr>
              <w:t>Merateľný indikátor</w:t>
            </w:r>
          </w:p>
        </w:tc>
        <w:tc>
          <w:tcPr>
            <w:tcW w:w="1107" w:type="dxa"/>
            <w:shd w:val="clear" w:color="auto" w:fill="auto"/>
            <w:hideMark/>
          </w:tcPr>
          <w:p w14:paraId="088ECD70" w14:textId="77777777" w:rsidR="009C7C34" w:rsidRPr="00F018A1" w:rsidRDefault="009C7C34" w:rsidP="00571025">
            <w:pPr>
              <w:spacing w:line="240" w:lineRule="auto"/>
              <w:jc w:val="center"/>
              <w:rPr>
                <w:rFonts w:ascii="Times New Roman" w:eastAsia="Times New Roman" w:hAnsi="Times New Roman" w:cs="Times New Roman"/>
                <w:b/>
                <w:color w:val="000000"/>
                <w:sz w:val="18"/>
                <w:szCs w:val="18"/>
                <w:lang w:eastAsia="sk-SK"/>
              </w:rPr>
            </w:pPr>
            <w:r w:rsidRPr="00F018A1">
              <w:rPr>
                <w:rFonts w:ascii="Times New Roman" w:eastAsia="Times New Roman" w:hAnsi="Times New Roman" w:cs="Times New Roman"/>
                <w:b/>
                <w:color w:val="000000"/>
                <w:sz w:val="18"/>
                <w:szCs w:val="18"/>
                <w:lang w:eastAsia="sk-SK"/>
              </w:rPr>
              <w:t>Cieľová hodnota</w:t>
            </w:r>
          </w:p>
        </w:tc>
        <w:tc>
          <w:tcPr>
            <w:tcW w:w="4678" w:type="dxa"/>
            <w:shd w:val="clear" w:color="auto" w:fill="auto"/>
            <w:hideMark/>
          </w:tcPr>
          <w:p w14:paraId="696BF96F" w14:textId="77777777" w:rsidR="009C7C34" w:rsidRPr="00F018A1" w:rsidRDefault="009C7C34" w:rsidP="00571025">
            <w:pPr>
              <w:spacing w:line="240" w:lineRule="auto"/>
              <w:jc w:val="both"/>
              <w:rPr>
                <w:rFonts w:ascii="Times New Roman" w:eastAsia="Times New Roman" w:hAnsi="Times New Roman" w:cs="Times New Roman"/>
                <w:b/>
                <w:color w:val="000000"/>
                <w:sz w:val="18"/>
                <w:szCs w:val="18"/>
                <w:lang w:eastAsia="sk-SK"/>
              </w:rPr>
            </w:pPr>
            <w:r w:rsidRPr="00F018A1">
              <w:rPr>
                <w:rFonts w:ascii="Times New Roman" w:eastAsia="Times New Roman" w:hAnsi="Times New Roman" w:cs="Times New Roman"/>
                <w:b/>
                <w:color w:val="000000"/>
                <w:sz w:val="18"/>
                <w:szCs w:val="18"/>
                <w:lang w:eastAsia="sk-SK"/>
              </w:rPr>
              <w:t>Poznámky/Doplňujúce informácie</w:t>
            </w:r>
          </w:p>
        </w:tc>
      </w:tr>
      <w:tr w:rsidR="009C7C34" w:rsidRPr="00241989" w14:paraId="7399998F" w14:textId="77777777" w:rsidTr="00903A49">
        <w:trPr>
          <w:trHeight w:val="397"/>
        </w:trPr>
        <w:tc>
          <w:tcPr>
            <w:tcW w:w="2510" w:type="dxa"/>
            <w:shd w:val="clear" w:color="auto" w:fill="auto"/>
            <w:vAlign w:val="bottom"/>
            <w:hideMark/>
          </w:tcPr>
          <w:p w14:paraId="199BA09F" w14:textId="77777777" w:rsidR="009C7C34" w:rsidRPr="00F018A1" w:rsidRDefault="009C7C34" w:rsidP="00571025">
            <w:pPr>
              <w:spacing w:line="240" w:lineRule="auto"/>
              <w:rPr>
                <w:rFonts w:ascii="Times New Roman" w:eastAsia="Times New Roman" w:hAnsi="Times New Roman" w:cs="Times New Roman"/>
                <w:color w:val="000000"/>
                <w:sz w:val="18"/>
                <w:szCs w:val="18"/>
                <w:lang w:eastAsia="sk-SK"/>
              </w:rPr>
            </w:pPr>
            <w:r w:rsidRPr="00F018A1">
              <w:rPr>
                <w:rFonts w:ascii="Times New Roman" w:eastAsia="Times New Roman" w:hAnsi="Times New Roman" w:cs="Times New Roman"/>
                <w:color w:val="000000"/>
                <w:sz w:val="18"/>
                <w:szCs w:val="18"/>
                <w:lang w:eastAsia="sk-SK"/>
              </w:rPr>
              <w:t>Výmera biotopu</w:t>
            </w:r>
          </w:p>
        </w:tc>
        <w:tc>
          <w:tcPr>
            <w:tcW w:w="1690" w:type="dxa"/>
            <w:shd w:val="clear" w:color="auto" w:fill="auto"/>
            <w:vAlign w:val="bottom"/>
            <w:hideMark/>
          </w:tcPr>
          <w:p w14:paraId="026DB122" w14:textId="77777777" w:rsidR="009C7C34" w:rsidRPr="00131D5C" w:rsidRDefault="009C7C34" w:rsidP="00571025">
            <w:pPr>
              <w:spacing w:line="240" w:lineRule="auto"/>
              <w:rPr>
                <w:rFonts w:ascii="Times New Roman" w:eastAsia="Times New Roman" w:hAnsi="Times New Roman" w:cs="Times New Roman"/>
                <w:sz w:val="18"/>
                <w:szCs w:val="18"/>
                <w:lang w:eastAsia="sk-SK"/>
              </w:rPr>
            </w:pPr>
            <w:r w:rsidRPr="00131D5C">
              <w:rPr>
                <w:rFonts w:ascii="Times New Roman" w:eastAsia="Times New Roman" w:hAnsi="Times New Roman" w:cs="Times New Roman"/>
                <w:sz w:val="18"/>
                <w:szCs w:val="18"/>
                <w:lang w:eastAsia="sk-SK"/>
              </w:rPr>
              <w:t xml:space="preserve">ha </w:t>
            </w:r>
          </w:p>
        </w:tc>
        <w:tc>
          <w:tcPr>
            <w:tcW w:w="1107" w:type="dxa"/>
            <w:shd w:val="clear" w:color="auto" w:fill="auto"/>
            <w:vAlign w:val="bottom"/>
            <w:hideMark/>
          </w:tcPr>
          <w:p w14:paraId="45310FC3" w14:textId="0DC18DFE" w:rsidR="009C7C34" w:rsidRPr="00131D5C" w:rsidRDefault="009C7C34" w:rsidP="00571025">
            <w:pPr>
              <w:spacing w:line="240" w:lineRule="auto"/>
              <w:jc w:val="center"/>
              <w:rPr>
                <w:rFonts w:ascii="Times New Roman" w:eastAsia="Times New Roman" w:hAnsi="Times New Roman" w:cs="Times New Roman"/>
                <w:sz w:val="18"/>
                <w:szCs w:val="18"/>
                <w:lang w:eastAsia="sk-SK"/>
              </w:rPr>
            </w:pPr>
            <w:r w:rsidRPr="00131D5C">
              <w:rPr>
                <w:rFonts w:ascii="Times New Roman" w:eastAsia="Times New Roman" w:hAnsi="Times New Roman" w:cs="Times New Roman"/>
                <w:sz w:val="18"/>
                <w:szCs w:val="18"/>
                <w:lang w:eastAsia="sk-SK"/>
              </w:rPr>
              <w:t>0,5</w:t>
            </w:r>
          </w:p>
        </w:tc>
        <w:tc>
          <w:tcPr>
            <w:tcW w:w="4678" w:type="dxa"/>
            <w:shd w:val="clear" w:color="auto" w:fill="auto"/>
            <w:vAlign w:val="bottom"/>
            <w:hideMark/>
          </w:tcPr>
          <w:p w14:paraId="06367E58" w14:textId="77777777" w:rsidR="009C7C34" w:rsidRPr="00131D5C" w:rsidRDefault="009C7C34" w:rsidP="00571025">
            <w:pPr>
              <w:spacing w:line="240" w:lineRule="auto"/>
              <w:rPr>
                <w:rFonts w:ascii="Times New Roman" w:eastAsia="Times New Roman" w:hAnsi="Times New Roman" w:cs="Times New Roman"/>
                <w:sz w:val="18"/>
                <w:szCs w:val="18"/>
                <w:lang w:eastAsia="sk-SK"/>
              </w:rPr>
            </w:pPr>
            <w:r w:rsidRPr="00131D5C">
              <w:rPr>
                <w:rFonts w:ascii="Times New Roman" w:eastAsia="Times New Roman" w:hAnsi="Times New Roman" w:cs="Times New Roman"/>
                <w:sz w:val="18"/>
                <w:szCs w:val="18"/>
                <w:lang w:eastAsia="sk-SK"/>
              </w:rPr>
              <w:t xml:space="preserve">Udržať výmeru biotopu </w:t>
            </w:r>
          </w:p>
        </w:tc>
      </w:tr>
      <w:tr w:rsidR="009C7C34" w:rsidRPr="00241989" w14:paraId="6A72C3C8" w14:textId="77777777" w:rsidTr="00903A49">
        <w:trPr>
          <w:trHeight w:val="290"/>
        </w:trPr>
        <w:tc>
          <w:tcPr>
            <w:tcW w:w="2510" w:type="dxa"/>
            <w:shd w:val="clear" w:color="auto" w:fill="auto"/>
            <w:vAlign w:val="bottom"/>
          </w:tcPr>
          <w:p w14:paraId="66A4E780" w14:textId="77777777" w:rsidR="009C7C34" w:rsidRPr="00F018A1" w:rsidRDefault="009C7C34" w:rsidP="00571025">
            <w:pPr>
              <w:spacing w:line="240" w:lineRule="auto"/>
              <w:rPr>
                <w:rFonts w:ascii="Times New Roman" w:eastAsia="Times New Roman" w:hAnsi="Times New Roman" w:cs="Times New Roman"/>
                <w:color w:val="000000"/>
                <w:sz w:val="18"/>
                <w:szCs w:val="18"/>
                <w:lang w:eastAsia="sk-SK"/>
              </w:rPr>
            </w:pPr>
            <w:r w:rsidRPr="00F018A1">
              <w:rPr>
                <w:rFonts w:ascii="Times New Roman" w:eastAsia="Times New Roman" w:hAnsi="Times New Roman" w:cs="Times New Roman"/>
                <w:sz w:val="18"/>
                <w:szCs w:val="18"/>
                <w:lang w:eastAsia="sk-SK"/>
              </w:rPr>
              <w:t>Zastúpenie charakteristických druhov</w:t>
            </w:r>
          </w:p>
        </w:tc>
        <w:tc>
          <w:tcPr>
            <w:tcW w:w="1690" w:type="dxa"/>
            <w:shd w:val="clear" w:color="auto" w:fill="auto"/>
            <w:vAlign w:val="bottom"/>
          </w:tcPr>
          <w:p w14:paraId="5F5210B6" w14:textId="77777777" w:rsidR="009C7C34" w:rsidRPr="00131D5C" w:rsidRDefault="009C7C34" w:rsidP="00571025">
            <w:pPr>
              <w:spacing w:line="240" w:lineRule="auto"/>
              <w:rPr>
                <w:rFonts w:ascii="Times New Roman" w:eastAsia="Times New Roman" w:hAnsi="Times New Roman" w:cs="Times New Roman"/>
                <w:sz w:val="18"/>
                <w:szCs w:val="18"/>
                <w:lang w:eastAsia="sk-SK"/>
              </w:rPr>
            </w:pPr>
            <w:r w:rsidRPr="00131D5C">
              <w:rPr>
                <w:rFonts w:ascii="Times New Roman" w:eastAsia="Times New Roman" w:hAnsi="Times New Roman" w:cs="Times New Roman"/>
                <w:sz w:val="18"/>
                <w:szCs w:val="18"/>
                <w:lang w:eastAsia="sk-SK"/>
              </w:rPr>
              <w:t>počet druhov/16 m2</w:t>
            </w:r>
          </w:p>
        </w:tc>
        <w:tc>
          <w:tcPr>
            <w:tcW w:w="1107" w:type="dxa"/>
            <w:shd w:val="clear" w:color="auto" w:fill="auto"/>
            <w:vAlign w:val="bottom"/>
          </w:tcPr>
          <w:p w14:paraId="6A57EF94" w14:textId="77777777" w:rsidR="009C7C34" w:rsidRPr="00131D5C" w:rsidRDefault="009C7C34" w:rsidP="00571025">
            <w:pPr>
              <w:spacing w:line="240" w:lineRule="auto"/>
              <w:jc w:val="center"/>
              <w:rPr>
                <w:rFonts w:ascii="Times New Roman" w:eastAsia="Times New Roman" w:hAnsi="Times New Roman" w:cs="Times New Roman"/>
                <w:sz w:val="18"/>
                <w:szCs w:val="18"/>
                <w:lang w:eastAsia="sk-SK"/>
              </w:rPr>
            </w:pPr>
            <w:r w:rsidRPr="00131D5C">
              <w:rPr>
                <w:rFonts w:ascii="Times New Roman" w:eastAsia="Times New Roman" w:hAnsi="Times New Roman" w:cs="Times New Roman"/>
                <w:sz w:val="18"/>
                <w:szCs w:val="18"/>
                <w:lang w:eastAsia="sk-SK"/>
              </w:rPr>
              <w:t>najmenej 5 druhov</w:t>
            </w:r>
          </w:p>
        </w:tc>
        <w:tc>
          <w:tcPr>
            <w:tcW w:w="4678" w:type="dxa"/>
            <w:shd w:val="clear" w:color="auto" w:fill="auto"/>
            <w:vAlign w:val="bottom"/>
          </w:tcPr>
          <w:p w14:paraId="4A8EFC52" w14:textId="3C6B6F6A" w:rsidR="009C7C34" w:rsidRPr="00131D5C" w:rsidRDefault="009C7C34" w:rsidP="00A5073D">
            <w:pPr>
              <w:spacing w:line="240" w:lineRule="auto"/>
              <w:jc w:val="both"/>
              <w:rPr>
                <w:rFonts w:ascii="Times New Roman" w:eastAsia="Times New Roman" w:hAnsi="Times New Roman" w:cs="Times New Roman"/>
                <w:i/>
                <w:sz w:val="18"/>
                <w:szCs w:val="18"/>
                <w:lang w:eastAsia="sk-SK"/>
              </w:rPr>
            </w:pPr>
            <w:r w:rsidRPr="00131D5C">
              <w:rPr>
                <w:rFonts w:ascii="Times New Roman" w:eastAsia="Times New Roman" w:hAnsi="Times New Roman" w:cs="Times New Roman"/>
                <w:sz w:val="18"/>
                <w:szCs w:val="18"/>
                <w:lang w:eastAsia="sk-SK"/>
              </w:rPr>
              <w:t xml:space="preserve">Charakteristické/typické druhové zloženie: </w:t>
            </w:r>
            <w:r w:rsidRPr="00131D5C">
              <w:rPr>
                <w:rFonts w:ascii="Times New Roman" w:eastAsia="Times New Roman" w:hAnsi="Times New Roman" w:cs="Times New Roman"/>
                <w:i/>
                <w:sz w:val="18"/>
                <w:szCs w:val="18"/>
                <w:lang w:eastAsia="sk-SK"/>
              </w:rPr>
              <w:t xml:space="preserve">Acetosella vulgaris, Asplenium trichomanes, Asplenium septentrionale, Campanula rotundifolia, Cardaminospsis arenosa, Minuartia hirsuta, Polypodium vulgare, Woodsia ilvensis. </w:t>
            </w:r>
          </w:p>
        </w:tc>
      </w:tr>
      <w:tr w:rsidR="009C7C34" w:rsidRPr="00241989" w14:paraId="766516E3" w14:textId="77777777" w:rsidTr="00903A49">
        <w:trPr>
          <w:trHeight w:val="290"/>
        </w:trPr>
        <w:tc>
          <w:tcPr>
            <w:tcW w:w="2510" w:type="dxa"/>
            <w:shd w:val="clear" w:color="auto" w:fill="auto"/>
            <w:vAlign w:val="bottom"/>
          </w:tcPr>
          <w:p w14:paraId="4FCDC25F" w14:textId="77777777" w:rsidR="009C7C34" w:rsidRPr="00445CC8" w:rsidRDefault="009C7C34" w:rsidP="00571025">
            <w:pPr>
              <w:spacing w:line="240" w:lineRule="auto"/>
              <w:rPr>
                <w:rFonts w:ascii="Times New Roman" w:eastAsia="Times New Roman" w:hAnsi="Times New Roman" w:cs="Times New Roman"/>
                <w:color w:val="000000"/>
                <w:sz w:val="18"/>
                <w:szCs w:val="18"/>
                <w:lang w:eastAsia="sk-SK"/>
              </w:rPr>
            </w:pPr>
            <w:r w:rsidRPr="00445CC8">
              <w:rPr>
                <w:rFonts w:ascii="Times New Roman" w:eastAsia="Times New Roman" w:hAnsi="Times New Roman" w:cs="Times New Roman"/>
                <w:sz w:val="18"/>
                <w:szCs w:val="18"/>
                <w:lang w:eastAsia="sk-SK"/>
              </w:rPr>
              <w:t>Vertikálna štruktúra biotopu</w:t>
            </w:r>
          </w:p>
        </w:tc>
        <w:tc>
          <w:tcPr>
            <w:tcW w:w="1690" w:type="dxa"/>
            <w:shd w:val="clear" w:color="auto" w:fill="auto"/>
            <w:vAlign w:val="bottom"/>
          </w:tcPr>
          <w:p w14:paraId="23A693E0" w14:textId="77777777" w:rsidR="009C7C34" w:rsidRPr="00445CC8" w:rsidRDefault="009C7C34" w:rsidP="00571025">
            <w:pPr>
              <w:spacing w:line="240" w:lineRule="auto"/>
              <w:rPr>
                <w:rFonts w:ascii="Times New Roman" w:eastAsia="Times New Roman" w:hAnsi="Times New Roman" w:cs="Times New Roman"/>
                <w:sz w:val="18"/>
                <w:szCs w:val="18"/>
                <w:lang w:eastAsia="sk-SK"/>
              </w:rPr>
            </w:pPr>
            <w:r w:rsidRPr="00445CC8">
              <w:rPr>
                <w:rFonts w:ascii="Times New Roman" w:eastAsia="Times New Roman" w:hAnsi="Times New Roman" w:cs="Times New Roman"/>
                <w:sz w:val="18"/>
                <w:szCs w:val="18"/>
                <w:lang w:eastAsia="sk-SK"/>
              </w:rPr>
              <w:t>percento pokrytia drevín a krovín/plocha biotopu</w:t>
            </w:r>
          </w:p>
        </w:tc>
        <w:tc>
          <w:tcPr>
            <w:tcW w:w="1107" w:type="dxa"/>
            <w:shd w:val="clear" w:color="auto" w:fill="auto"/>
            <w:vAlign w:val="bottom"/>
          </w:tcPr>
          <w:p w14:paraId="4883B84A" w14:textId="62C669E5" w:rsidR="009C7C34" w:rsidRPr="00903A49" w:rsidRDefault="00131D5C" w:rsidP="00571025">
            <w:pPr>
              <w:spacing w:line="240" w:lineRule="auto"/>
              <w:jc w:val="center"/>
              <w:rPr>
                <w:rFonts w:ascii="Times New Roman" w:eastAsia="Times New Roman" w:hAnsi="Times New Roman" w:cs="Times New Roman"/>
                <w:sz w:val="18"/>
                <w:szCs w:val="18"/>
                <w:lang w:eastAsia="sk-SK"/>
              </w:rPr>
            </w:pPr>
            <w:r w:rsidRPr="00903A49">
              <w:rPr>
                <w:rFonts w:ascii="Times New Roman" w:eastAsia="Times New Roman" w:hAnsi="Times New Roman" w:cs="Times New Roman"/>
                <w:sz w:val="18"/>
                <w:szCs w:val="18"/>
                <w:lang w:eastAsia="sk-SK"/>
              </w:rPr>
              <w:t xml:space="preserve">Menej ako </w:t>
            </w:r>
            <w:r w:rsidR="00AD329C" w:rsidRPr="00903A49">
              <w:rPr>
                <w:rFonts w:ascii="Times New Roman" w:eastAsia="Times New Roman" w:hAnsi="Times New Roman" w:cs="Times New Roman"/>
                <w:sz w:val="18"/>
                <w:szCs w:val="18"/>
                <w:lang w:eastAsia="sk-SK"/>
              </w:rPr>
              <w:t>20</w:t>
            </w:r>
            <w:r w:rsidR="009C7C34" w:rsidRPr="00903A49">
              <w:rPr>
                <w:rFonts w:ascii="Times New Roman" w:eastAsia="Times New Roman" w:hAnsi="Times New Roman" w:cs="Times New Roman"/>
                <w:sz w:val="18"/>
                <w:szCs w:val="18"/>
                <w:lang w:eastAsia="sk-SK"/>
              </w:rPr>
              <w:t xml:space="preserve"> %</w:t>
            </w:r>
          </w:p>
        </w:tc>
        <w:tc>
          <w:tcPr>
            <w:tcW w:w="4678" w:type="dxa"/>
            <w:shd w:val="clear" w:color="auto" w:fill="auto"/>
            <w:vAlign w:val="bottom"/>
          </w:tcPr>
          <w:p w14:paraId="0041C667" w14:textId="77777777" w:rsidR="009C7C34" w:rsidRPr="00903A49" w:rsidRDefault="009C7C34" w:rsidP="00571025">
            <w:pPr>
              <w:spacing w:line="240" w:lineRule="auto"/>
              <w:rPr>
                <w:rFonts w:ascii="Times New Roman" w:eastAsia="Times New Roman" w:hAnsi="Times New Roman" w:cs="Times New Roman"/>
                <w:sz w:val="18"/>
                <w:szCs w:val="18"/>
                <w:lang w:eastAsia="sk-SK"/>
              </w:rPr>
            </w:pPr>
            <w:r w:rsidRPr="00903A49">
              <w:rPr>
                <w:rFonts w:ascii="Times New Roman" w:eastAsia="Times New Roman" w:hAnsi="Times New Roman" w:cs="Times New Roman"/>
                <w:sz w:val="18"/>
                <w:szCs w:val="18"/>
                <w:lang w:eastAsia="sk-SK"/>
              </w:rPr>
              <w:t>Minimálny výskyt drevín na skalných útvaroch.</w:t>
            </w:r>
          </w:p>
        </w:tc>
      </w:tr>
      <w:tr w:rsidR="00903A49" w:rsidRPr="00241989" w14:paraId="6B2BD474" w14:textId="77777777" w:rsidTr="00903A49">
        <w:trPr>
          <w:trHeight w:val="290"/>
        </w:trPr>
        <w:tc>
          <w:tcPr>
            <w:tcW w:w="2510" w:type="dxa"/>
            <w:shd w:val="clear" w:color="auto" w:fill="auto"/>
            <w:vAlign w:val="bottom"/>
          </w:tcPr>
          <w:p w14:paraId="1F2BE885" w14:textId="77777777" w:rsidR="00903A49" w:rsidRDefault="00903A49" w:rsidP="00903A49">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Zastúpenie alochtónnych/inváznych/invázne sa správajúcich druhov</w:t>
            </w:r>
          </w:p>
        </w:tc>
        <w:tc>
          <w:tcPr>
            <w:tcW w:w="1690" w:type="dxa"/>
            <w:shd w:val="clear" w:color="auto" w:fill="auto"/>
            <w:vAlign w:val="bottom"/>
          </w:tcPr>
          <w:p w14:paraId="72840750" w14:textId="77777777" w:rsidR="00903A49" w:rsidRDefault="00903A49" w:rsidP="00903A49">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percento pokrytia/25 m2</w:t>
            </w:r>
          </w:p>
        </w:tc>
        <w:tc>
          <w:tcPr>
            <w:tcW w:w="1107" w:type="dxa"/>
            <w:shd w:val="clear" w:color="auto" w:fill="auto"/>
            <w:vAlign w:val="center"/>
          </w:tcPr>
          <w:p w14:paraId="4E196F77" w14:textId="3B80E29E" w:rsidR="00903A49" w:rsidRPr="00903A49" w:rsidRDefault="00903A49" w:rsidP="00903A49">
            <w:pPr>
              <w:spacing w:line="240" w:lineRule="auto"/>
              <w:rPr>
                <w:rFonts w:ascii="Times New Roman" w:eastAsia="Times New Roman" w:hAnsi="Times New Roman" w:cs="Times New Roman"/>
                <w:sz w:val="18"/>
                <w:szCs w:val="18"/>
                <w:lang w:eastAsia="sk-SK"/>
              </w:rPr>
            </w:pPr>
            <w:r w:rsidRPr="00903A49">
              <w:rPr>
                <w:rFonts w:ascii="Times New Roman" w:hAnsi="Times New Roman" w:cs="Times New Roman"/>
                <w:sz w:val="20"/>
                <w:szCs w:val="20"/>
              </w:rPr>
              <w:t xml:space="preserve">Menej ako </w:t>
            </w:r>
            <w:r>
              <w:rPr>
                <w:rFonts w:ascii="Times New Roman" w:hAnsi="Times New Roman" w:cs="Times New Roman"/>
                <w:sz w:val="20"/>
                <w:szCs w:val="20"/>
              </w:rPr>
              <w:t xml:space="preserve">1 % inváznych a menej ako </w:t>
            </w:r>
            <w:r w:rsidRPr="00903A49">
              <w:rPr>
                <w:rFonts w:ascii="Times New Roman" w:hAnsi="Times New Roman" w:cs="Times New Roman"/>
                <w:sz w:val="20"/>
                <w:szCs w:val="20"/>
              </w:rPr>
              <w:t>5%</w:t>
            </w:r>
            <w:r>
              <w:rPr>
                <w:rFonts w:ascii="Times New Roman" w:hAnsi="Times New Roman" w:cs="Times New Roman"/>
                <w:sz w:val="20"/>
                <w:szCs w:val="20"/>
              </w:rPr>
              <w:t xml:space="preserve"> nepôvodných druhov</w:t>
            </w:r>
          </w:p>
        </w:tc>
        <w:tc>
          <w:tcPr>
            <w:tcW w:w="4678" w:type="dxa"/>
            <w:shd w:val="clear" w:color="auto" w:fill="auto"/>
            <w:vAlign w:val="bottom"/>
          </w:tcPr>
          <w:p w14:paraId="40D5F52F" w14:textId="61A7F667" w:rsidR="00903A49" w:rsidRPr="00903A49" w:rsidRDefault="00903A49" w:rsidP="00903A49">
            <w:pPr>
              <w:spacing w:line="240" w:lineRule="auto"/>
              <w:rPr>
                <w:rFonts w:ascii="Times New Roman" w:eastAsia="Times New Roman" w:hAnsi="Times New Roman" w:cs="Times New Roman"/>
                <w:strike/>
                <w:sz w:val="18"/>
                <w:szCs w:val="18"/>
                <w:lang w:eastAsia="sk-SK"/>
              </w:rPr>
            </w:pPr>
            <w:r w:rsidRPr="00903A49">
              <w:rPr>
                <w:rFonts w:ascii="Times New Roman" w:hAnsi="Times New Roman" w:cs="Times New Roman"/>
                <w:color w:val="000000"/>
                <w:sz w:val="20"/>
                <w:szCs w:val="20"/>
              </w:rPr>
              <w:t>Minimálne zastúpenie alochtónnych/inváznych druhov bylín (</w:t>
            </w:r>
            <w:r w:rsidRPr="00903A49">
              <w:rPr>
                <w:rFonts w:ascii="Times New Roman" w:hAnsi="Times New Roman" w:cs="Times New Roman"/>
                <w:i/>
                <w:color w:val="000000"/>
                <w:sz w:val="20"/>
                <w:szCs w:val="20"/>
              </w:rPr>
              <w:t xml:space="preserve">Fallopia sp., Solidago sp., </w:t>
            </w:r>
            <w:r w:rsidRPr="00903A49">
              <w:rPr>
                <w:rFonts w:ascii="Times New Roman" w:eastAsia="Times New Roman" w:hAnsi="Times New Roman" w:cs="Times New Roman"/>
                <w:i/>
                <w:color w:val="000000"/>
                <w:sz w:val="20"/>
                <w:szCs w:val="20"/>
                <w:lang w:eastAsia="sk-SK"/>
              </w:rPr>
              <w:t>Echium</w:t>
            </w:r>
            <w:r w:rsidRPr="00903A49">
              <w:rPr>
                <w:rFonts w:ascii="Times New Roman" w:eastAsia="Times New Roman" w:hAnsi="Times New Roman" w:cs="Times New Roman"/>
                <w:color w:val="000000"/>
                <w:sz w:val="20"/>
                <w:szCs w:val="20"/>
                <w:lang w:eastAsia="sk-SK"/>
              </w:rPr>
              <w:t xml:space="preserve">, </w:t>
            </w:r>
            <w:r w:rsidRPr="00903A49">
              <w:rPr>
                <w:rFonts w:ascii="Times New Roman" w:eastAsia="Times New Roman" w:hAnsi="Times New Roman" w:cs="Times New Roman"/>
                <w:i/>
                <w:color w:val="000000"/>
                <w:sz w:val="20"/>
                <w:szCs w:val="20"/>
                <w:lang w:eastAsia="sk-SK"/>
              </w:rPr>
              <w:t>Stenactis annua</w:t>
            </w:r>
            <w:r w:rsidRPr="00903A49">
              <w:rPr>
                <w:rFonts w:ascii="Times New Roman" w:eastAsia="Times New Roman" w:hAnsi="Times New Roman" w:cs="Times New Roman"/>
                <w:color w:val="000000"/>
                <w:sz w:val="20"/>
                <w:szCs w:val="20"/>
                <w:lang w:eastAsia="sk-SK"/>
              </w:rPr>
              <w:t xml:space="preserve">, </w:t>
            </w:r>
            <w:r w:rsidRPr="00903A49">
              <w:rPr>
                <w:rFonts w:ascii="Times New Roman" w:eastAsia="Times New Roman" w:hAnsi="Times New Roman" w:cs="Times New Roman"/>
                <w:i/>
                <w:color w:val="000000"/>
                <w:sz w:val="20"/>
                <w:szCs w:val="20"/>
                <w:lang w:eastAsia="sk-SK"/>
              </w:rPr>
              <w:t>Impatiens parviflora</w:t>
            </w:r>
            <w:r w:rsidRPr="00903A49">
              <w:rPr>
                <w:rFonts w:ascii="Times New Roman" w:eastAsia="Times New Roman" w:hAnsi="Times New Roman" w:cs="Times New Roman"/>
                <w:color w:val="000000"/>
                <w:sz w:val="20"/>
                <w:szCs w:val="20"/>
                <w:lang w:eastAsia="sk-SK"/>
              </w:rPr>
              <w:t>)</w:t>
            </w:r>
          </w:p>
        </w:tc>
      </w:tr>
    </w:tbl>
    <w:p w14:paraId="0D5E4736" w14:textId="783AA9B0" w:rsidR="00A86869" w:rsidRDefault="00A86869" w:rsidP="004360D8">
      <w:pPr>
        <w:spacing w:line="240" w:lineRule="auto"/>
        <w:ind w:left="-284"/>
        <w:rPr>
          <w:rFonts w:ascii="Times New Roman" w:hAnsi="Times New Roman" w:cs="Times New Roman"/>
          <w:color w:val="000000"/>
          <w:sz w:val="24"/>
          <w:szCs w:val="24"/>
        </w:rPr>
      </w:pPr>
    </w:p>
    <w:p w14:paraId="31BDEDC5" w14:textId="77777777" w:rsidR="004F1BCD" w:rsidRDefault="004F1BCD" w:rsidP="004F1BCD">
      <w:pPr>
        <w:spacing w:line="240" w:lineRule="auto"/>
        <w:jc w:val="both"/>
        <w:rPr>
          <w:rFonts w:ascii="Times New Roman" w:hAnsi="Times New Roman" w:cs="Times New Roman"/>
          <w:color w:val="000000"/>
          <w:sz w:val="24"/>
          <w:szCs w:val="24"/>
        </w:rPr>
      </w:pPr>
    </w:p>
    <w:p w14:paraId="5E575AE2" w14:textId="6C31E3D9" w:rsidR="004F1BCD" w:rsidRPr="0031424B" w:rsidRDefault="004F1BCD" w:rsidP="004F1BCD">
      <w:pPr>
        <w:spacing w:line="240" w:lineRule="auto"/>
        <w:jc w:val="both"/>
        <w:rPr>
          <w:rFonts w:ascii="Times New Roman" w:eastAsia="Times New Roman" w:hAnsi="Times New Roman" w:cs="Times New Roman"/>
          <w:sz w:val="24"/>
          <w:szCs w:val="24"/>
          <w:lang w:eastAsia="sk-SK"/>
        </w:rPr>
      </w:pPr>
      <w:r w:rsidRPr="00445CC8">
        <w:rPr>
          <w:rFonts w:ascii="Times New Roman" w:hAnsi="Times New Roman" w:cs="Times New Roman"/>
          <w:color w:val="000000"/>
          <w:sz w:val="24"/>
          <w:szCs w:val="24"/>
        </w:rPr>
        <w:t xml:space="preserve">Zachovanie stavu biotopu </w:t>
      </w:r>
      <w:r w:rsidRPr="00445CC8">
        <w:rPr>
          <w:rFonts w:ascii="Times New Roman" w:hAnsi="Times New Roman" w:cs="Times New Roman"/>
          <w:b/>
          <w:color w:val="000000"/>
          <w:sz w:val="24"/>
          <w:szCs w:val="24"/>
        </w:rPr>
        <w:t>Sk5 (8150) Nespevnené s</w:t>
      </w:r>
      <w:r w:rsidRPr="00445CC8">
        <w:rPr>
          <w:rFonts w:ascii="Times New Roman" w:eastAsia="Times New Roman" w:hAnsi="Times New Roman" w:cs="Times New Roman"/>
          <w:b/>
          <w:sz w:val="24"/>
          <w:szCs w:val="24"/>
          <w:lang w:eastAsia="sk-SK"/>
        </w:rPr>
        <w:t xml:space="preserve">ilikátové skalné sutiny kolínneho stupňa </w:t>
      </w:r>
      <w:r w:rsidRPr="00445CC8">
        <w:rPr>
          <w:rFonts w:ascii="Times New Roman" w:eastAsia="Times New Roman" w:hAnsi="Times New Roman" w:cs="Times New Roman"/>
          <w:sz w:val="24"/>
          <w:szCs w:val="24"/>
          <w:lang w:eastAsia="sk-SK"/>
        </w:rPr>
        <w:t>za splnenia nasledovných atribútov:</w:t>
      </w:r>
    </w:p>
    <w:tbl>
      <w:tblPr>
        <w:tblW w:w="5608"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42"/>
        <w:gridCol w:w="1540"/>
        <w:gridCol w:w="1218"/>
        <w:gridCol w:w="4763"/>
      </w:tblGrid>
      <w:tr w:rsidR="004F1BCD" w:rsidRPr="008A35E5" w14:paraId="0CE55471" w14:textId="77777777" w:rsidTr="00903A49">
        <w:trPr>
          <w:trHeight w:val="408"/>
        </w:trPr>
        <w:tc>
          <w:tcPr>
            <w:tcW w:w="2663" w:type="dxa"/>
            <w:shd w:val="clear" w:color="auto" w:fill="auto"/>
            <w:vAlign w:val="center"/>
            <w:hideMark/>
          </w:tcPr>
          <w:p w14:paraId="469459FC" w14:textId="77777777" w:rsidR="004F1BCD" w:rsidRPr="008A35E5" w:rsidRDefault="004F1BCD" w:rsidP="00571025">
            <w:pPr>
              <w:spacing w:line="240" w:lineRule="auto"/>
              <w:rPr>
                <w:rFonts w:ascii="Times New Roman" w:eastAsia="Times New Roman" w:hAnsi="Times New Roman" w:cs="Times New Roman"/>
                <w:b/>
                <w:color w:val="000000"/>
                <w:sz w:val="20"/>
                <w:szCs w:val="20"/>
                <w:lang w:eastAsia="sk-SK"/>
              </w:rPr>
            </w:pPr>
            <w:r w:rsidRPr="008A35E5">
              <w:rPr>
                <w:rFonts w:ascii="Times New Roman" w:eastAsia="Times New Roman" w:hAnsi="Times New Roman" w:cs="Times New Roman"/>
                <w:b/>
                <w:color w:val="000000"/>
                <w:sz w:val="20"/>
                <w:szCs w:val="20"/>
                <w:lang w:eastAsia="sk-SK"/>
              </w:rPr>
              <w:t>Parameter</w:t>
            </w:r>
          </w:p>
        </w:tc>
        <w:tc>
          <w:tcPr>
            <w:tcW w:w="1546" w:type="dxa"/>
            <w:shd w:val="clear" w:color="auto" w:fill="auto"/>
            <w:vAlign w:val="center"/>
            <w:hideMark/>
          </w:tcPr>
          <w:p w14:paraId="444D0006" w14:textId="77777777" w:rsidR="004F1BCD" w:rsidRPr="008A35E5" w:rsidRDefault="004F1BCD" w:rsidP="00571025">
            <w:pPr>
              <w:spacing w:line="240" w:lineRule="auto"/>
              <w:rPr>
                <w:rFonts w:ascii="Times New Roman" w:eastAsia="Times New Roman" w:hAnsi="Times New Roman" w:cs="Times New Roman"/>
                <w:b/>
                <w:color w:val="000000"/>
                <w:sz w:val="20"/>
                <w:szCs w:val="20"/>
                <w:lang w:eastAsia="sk-SK"/>
              </w:rPr>
            </w:pPr>
            <w:r w:rsidRPr="008A35E5">
              <w:rPr>
                <w:rFonts w:ascii="Times New Roman" w:hAnsi="Times New Roman" w:cs="Times New Roman"/>
                <w:b/>
                <w:color w:val="000000"/>
                <w:sz w:val="20"/>
                <w:szCs w:val="20"/>
                <w:lang w:eastAsia="sk-SK"/>
              </w:rPr>
              <w:t>Merateľnosť</w:t>
            </w:r>
          </w:p>
        </w:tc>
        <w:tc>
          <w:tcPr>
            <w:tcW w:w="1134" w:type="dxa"/>
            <w:shd w:val="clear" w:color="auto" w:fill="auto"/>
            <w:vAlign w:val="center"/>
            <w:hideMark/>
          </w:tcPr>
          <w:p w14:paraId="5906BA19" w14:textId="77777777" w:rsidR="004F1BCD" w:rsidRPr="008A35E5" w:rsidRDefault="004F1BCD" w:rsidP="00571025">
            <w:pPr>
              <w:spacing w:line="240" w:lineRule="auto"/>
              <w:rPr>
                <w:rFonts w:ascii="Times New Roman" w:eastAsia="Times New Roman" w:hAnsi="Times New Roman" w:cs="Times New Roman"/>
                <w:b/>
                <w:color w:val="000000"/>
                <w:sz w:val="20"/>
                <w:szCs w:val="20"/>
                <w:lang w:eastAsia="sk-SK"/>
              </w:rPr>
            </w:pPr>
            <w:r w:rsidRPr="008A35E5">
              <w:rPr>
                <w:rFonts w:ascii="Times New Roman" w:eastAsia="Times New Roman" w:hAnsi="Times New Roman" w:cs="Times New Roman"/>
                <w:b/>
                <w:color w:val="000000"/>
                <w:sz w:val="20"/>
                <w:szCs w:val="20"/>
                <w:lang w:eastAsia="sk-SK"/>
              </w:rPr>
              <w:t>Cieľová hodnota</w:t>
            </w:r>
          </w:p>
        </w:tc>
        <w:tc>
          <w:tcPr>
            <w:tcW w:w="4820" w:type="dxa"/>
            <w:shd w:val="clear" w:color="auto" w:fill="auto"/>
            <w:vAlign w:val="center"/>
            <w:hideMark/>
          </w:tcPr>
          <w:p w14:paraId="721E3BB4" w14:textId="77777777" w:rsidR="004F1BCD" w:rsidRPr="008A35E5" w:rsidRDefault="004F1BCD" w:rsidP="00571025">
            <w:pPr>
              <w:spacing w:line="240" w:lineRule="auto"/>
              <w:rPr>
                <w:rFonts w:ascii="Times New Roman" w:eastAsia="Times New Roman" w:hAnsi="Times New Roman" w:cs="Times New Roman"/>
                <w:b/>
                <w:color w:val="000000"/>
                <w:sz w:val="20"/>
                <w:szCs w:val="20"/>
                <w:lang w:eastAsia="sk-SK"/>
              </w:rPr>
            </w:pPr>
            <w:r w:rsidRPr="008A35E5">
              <w:rPr>
                <w:rFonts w:ascii="Times New Roman" w:hAnsi="Times New Roman" w:cs="Times New Roman"/>
                <w:b/>
                <w:color w:val="000000"/>
                <w:sz w:val="20"/>
                <w:szCs w:val="20"/>
                <w:lang w:eastAsia="sk-SK"/>
              </w:rPr>
              <w:t>Doplnkové informácie</w:t>
            </w:r>
          </w:p>
        </w:tc>
      </w:tr>
      <w:tr w:rsidR="004F1BCD" w:rsidRPr="008A35E5" w14:paraId="6FADAA7F" w14:textId="77777777" w:rsidTr="00903A49">
        <w:trPr>
          <w:trHeight w:val="290"/>
        </w:trPr>
        <w:tc>
          <w:tcPr>
            <w:tcW w:w="2663" w:type="dxa"/>
            <w:shd w:val="clear" w:color="auto" w:fill="auto"/>
            <w:vAlign w:val="center"/>
            <w:hideMark/>
          </w:tcPr>
          <w:p w14:paraId="54E523D4" w14:textId="77777777" w:rsidR="004F1BCD" w:rsidRPr="008A35E5" w:rsidRDefault="004F1BCD" w:rsidP="00571025">
            <w:pPr>
              <w:spacing w:line="240" w:lineRule="auto"/>
              <w:rPr>
                <w:rFonts w:ascii="Times New Roman" w:eastAsia="Times New Roman" w:hAnsi="Times New Roman" w:cs="Times New Roman"/>
                <w:color w:val="000000"/>
                <w:sz w:val="20"/>
                <w:szCs w:val="20"/>
                <w:lang w:eastAsia="sk-SK"/>
              </w:rPr>
            </w:pPr>
            <w:r w:rsidRPr="008A35E5">
              <w:rPr>
                <w:rFonts w:ascii="Times New Roman" w:eastAsia="Times New Roman" w:hAnsi="Times New Roman" w:cs="Times New Roman"/>
                <w:color w:val="000000"/>
                <w:sz w:val="20"/>
                <w:szCs w:val="20"/>
                <w:lang w:eastAsia="sk-SK"/>
              </w:rPr>
              <w:t>Výmera biotopu</w:t>
            </w:r>
          </w:p>
        </w:tc>
        <w:tc>
          <w:tcPr>
            <w:tcW w:w="1546" w:type="dxa"/>
            <w:shd w:val="clear" w:color="auto" w:fill="auto"/>
            <w:vAlign w:val="center"/>
            <w:hideMark/>
          </w:tcPr>
          <w:p w14:paraId="759C5F5E" w14:textId="77777777" w:rsidR="004F1BCD" w:rsidRPr="00A7350B" w:rsidRDefault="004F1BCD" w:rsidP="00571025">
            <w:pPr>
              <w:spacing w:line="240" w:lineRule="auto"/>
              <w:rPr>
                <w:rFonts w:ascii="Times New Roman" w:eastAsia="Times New Roman" w:hAnsi="Times New Roman" w:cs="Times New Roman"/>
                <w:color w:val="000000"/>
                <w:sz w:val="20"/>
                <w:szCs w:val="20"/>
                <w:lang w:eastAsia="sk-SK"/>
              </w:rPr>
            </w:pPr>
            <w:r w:rsidRPr="00A7350B">
              <w:rPr>
                <w:rFonts w:ascii="Times New Roman" w:eastAsia="Times New Roman" w:hAnsi="Times New Roman" w:cs="Times New Roman"/>
                <w:color w:val="000000"/>
                <w:sz w:val="20"/>
                <w:szCs w:val="20"/>
                <w:lang w:eastAsia="sk-SK"/>
              </w:rPr>
              <w:t xml:space="preserve">ha </w:t>
            </w:r>
          </w:p>
        </w:tc>
        <w:tc>
          <w:tcPr>
            <w:tcW w:w="1134" w:type="dxa"/>
            <w:shd w:val="clear" w:color="auto" w:fill="auto"/>
            <w:vAlign w:val="center"/>
          </w:tcPr>
          <w:p w14:paraId="0B0393CF" w14:textId="2F418F9B" w:rsidR="004F1BCD" w:rsidRPr="00A7350B" w:rsidRDefault="004F1BCD" w:rsidP="00571025">
            <w:pPr>
              <w:spacing w:line="240" w:lineRule="auto"/>
              <w:rPr>
                <w:rFonts w:ascii="Times New Roman" w:eastAsia="Times New Roman" w:hAnsi="Times New Roman" w:cs="Times New Roman"/>
                <w:color w:val="000000"/>
                <w:sz w:val="20"/>
                <w:szCs w:val="20"/>
                <w:lang w:eastAsia="sk-SK"/>
              </w:rPr>
            </w:pPr>
            <w:r w:rsidRPr="00A7350B">
              <w:rPr>
                <w:rFonts w:ascii="Times New Roman" w:eastAsia="Times New Roman" w:hAnsi="Times New Roman" w:cs="Times New Roman"/>
                <w:color w:val="000000"/>
                <w:sz w:val="20"/>
                <w:szCs w:val="20"/>
                <w:lang w:eastAsia="sk-SK"/>
              </w:rPr>
              <w:t>4</w:t>
            </w:r>
          </w:p>
        </w:tc>
        <w:tc>
          <w:tcPr>
            <w:tcW w:w="4820" w:type="dxa"/>
            <w:shd w:val="clear" w:color="auto" w:fill="auto"/>
            <w:vAlign w:val="center"/>
            <w:hideMark/>
          </w:tcPr>
          <w:p w14:paraId="234A2D04" w14:textId="77777777" w:rsidR="004F1BCD" w:rsidRPr="00A7350B" w:rsidRDefault="004F1BCD" w:rsidP="00571025">
            <w:pPr>
              <w:spacing w:line="240" w:lineRule="auto"/>
              <w:rPr>
                <w:rFonts w:ascii="Times New Roman" w:eastAsia="Times New Roman" w:hAnsi="Times New Roman" w:cs="Times New Roman"/>
                <w:color w:val="000000"/>
                <w:sz w:val="20"/>
                <w:szCs w:val="20"/>
                <w:lang w:eastAsia="sk-SK"/>
              </w:rPr>
            </w:pPr>
            <w:r w:rsidRPr="00A7350B">
              <w:rPr>
                <w:rFonts w:ascii="Times New Roman" w:eastAsia="Times New Roman" w:hAnsi="Times New Roman" w:cs="Times New Roman"/>
                <w:color w:val="000000"/>
                <w:sz w:val="20"/>
                <w:szCs w:val="20"/>
                <w:lang w:eastAsia="sk-SK"/>
              </w:rPr>
              <w:t xml:space="preserve">Udržať výmeru biotopu. </w:t>
            </w:r>
          </w:p>
        </w:tc>
      </w:tr>
      <w:tr w:rsidR="004F1BCD" w:rsidRPr="008A35E5" w14:paraId="2EB0E599" w14:textId="77777777" w:rsidTr="00903A49">
        <w:trPr>
          <w:trHeight w:val="290"/>
        </w:trPr>
        <w:tc>
          <w:tcPr>
            <w:tcW w:w="2663" w:type="dxa"/>
            <w:shd w:val="clear" w:color="auto" w:fill="auto"/>
            <w:vAlign w:val="center"/>
          </w:tcPr>
          <w:p w14:paraId="7472C53E" w14:textId="77777777" w:rsidR="004F1BCD" w:rsidRPr="008A35E5" w:rsidRDefault="004F1BCD" w:rsidP="00571025">
            <w:pPr>
              <w:spacing w:line="240" w:lineRule="auto"/>
              <w:rPr>
                <w:rFonts w:ascii="Times New Roman" w:eastAsia="Times New Roman" w:hAnsi="Times New Roman" w:cs="Times New Roman"/>
                <w:color w:val="000000"/>
                <w:sz w:val="20"/>
                <w:szCs w:val="20"/>
                <w:lang w:eastAsia="sk-SK"/>
              </w:rPr>
            </w:pPr>
            <w:r w:rsidRPr="008A35E5">
              <w:rPr>
                <w:rFonts w:ascii="Times New Roman" w:eastAsia="Times New Roman" w:hAnsi="Times New Roman" w:cs="Times New Roman"/>
                <w:color w:val="000000"/>
                <w:sz w:val="20"/>
                <w:szCs w:val="20"/>
                <w:lang w:eastAsia="sk-SK"/>
              </w:rPr>
              <w:t>Zastúpenie charakteristických druhov</w:t>
            </w:r>
          </w:p>
        </w:tc>
        <w:tc>
          <w:tcPr>
            <w:tcW w:w="1546" w:type="dxa"/>
            <w:shd w:val="clear" w:color="auto" w:fill="auto"/>
            <w:vAlign w:val="center"/>
          </w:tcPr>
          <w:p w14:paraId="7205C625" w14:textId="77777777" w:rsidR="004F1BCD" w:rsidRPr="00A7350B" w:rsidRDefault="004F1BCD" w:rsidP="00571025">
            <w:pPr>
              <w:spacing w:line="240" w:lineRule="auto"/>
              <w:rPr>
                <w:rFonts w:ascii="Times New Roman" w:eastAsia="Times New Roman" w:hAnsi="Times New Roman" w:cs="Times New Roman"/>
                <w:color w:val="000000"/>
                <w:sz w:val="20"/>
                <w:szCs w:val="20"/>
                <w:lang w:eastAsia="sk-SK"/>
              </w:rPr>
            </w:pPr>
            <w:r w:rsidRPr="00A7350B">
              <w:rPr>
                <w:rFonts w:ascii="Times New Roman" w:eastAsia="Times New Roman" w:hAnsi="Times New Roman" w:cs="Times New Roman"/>
                <w:color w:val="000000"/>
                <w:sz w:val="20"/>
                <w:szCs w:val="20"/>
                <w:lang w:eastAsia="sk-SK"/>
              </w:rPr>
              <w:t>počet druhov/16  m2</w:t>
            </w:r>
          </w:p>
        </w:tc>
        <w:tc>
          <w:tcPr>
            <w:tcW w:w="1134" w:type="dxa"/>
            <w:shd w:val="clear" w:color="auto" w:fill="auto"/>
            <w:vAlign w:val="center"/>
          </w:tcPr>
          <w:p w14:paraId="628F6590" w14:textId="77777777" w:rsidR="004F1BCD" w:rsidRPr="00A7350B" w:rsidRDefault="004F1BCD" w:rsidP="00571025">
            <w:pPr>
              <w:spacing w:line="240" w:lineRule="auto"/>
              <w:rPr>
                <w:rFonts w:ascii="Times New Roman" w:eastAsia="Times New Roman" w:hAnsi="Times New Roman" w:cs="Times New Roman"/>
                <w:color w:val="000000"/>
                <w:sz w:val="20"/>
                <w:szCs w:val="20"/>
                <w:lang w:eastAsia="sk-SK"/>
              </w:rPr>
            </w:pPr>
            <w:r w:rsidRPr="00A7350B">
              <w:rPr>
                <w:rFonts w:ascii="Times New Roman" w:eastAsia="Times New Roman" w:hAnsi="Times New Roman" w:cs="Times New Roman"/>
                <w:color w:val="000000"/>
                <w:sz w:val="20"/>
                <w:szCs w:val="20"/>
                <w:lang w:eastAsia="sk-SK"/>
              </w:rPr>
              <w:t>najmenej 1 druh</w:t>
            </w:r>
          </w:p>
        </w:tc>
        <w:tc>
          <w:tcPr>
            <w:tcW w:w="4820" w:type="dxa"/>
            <w:shd w:val="clear" w:color="auto" w:fill="auto"/>
            <w:vAlign w:val="center"/>
          </w:tcPr>
          <w:p w14:paraId="32382359" w14:textId="3336D2FE" w:rsidR="004F1BCD" w:rsidRPr="00A7350B" w:rsidRDefault="004F1BCD" w:rsidP="00A7350B">
            <w:pPr>
              <w:spacing w:line="240" w:lineRule="auto"/>
              <w:rPr>
                <w:rFonts w:ascii="Times New Roman" w:eastAsia="Times New Roman" w:hAnsi="Times New Roman" w:cs="Times New Roman"/>
                <w:i/>
                <w:color w:val="000000"/>
                <w:sz w:val="20"/>
                <w:szCs w:val="20"/>
                <w:lang w:eastAsia="sk-SK"/>
              </w:rPr>
            </w:pPr>
            <w:r w:rsidRPr="00A7350B">
              <w:rPr>
                <w:rFonts w:ascii="Times New Roman" w:eastAsia="Times New Roman" w:hAnsi="Times New Roman" w:cs="Times New Roman"/>
                <w:i/>
                <w:color w:val="000000"/>
                <w:sz w:val="20"/>
                <w:szCs w:val="20"/>
                <w:lang w:eastAsia="sk-SK"/>
              </w:rPr>
              <w:t xml:space="preserve">Charakteristické/typické druhové zloženie: </w:t>
            </w:r>
            <w:r w:rsidRPr="00A7350B">
              <w:rPr>
                <w:rFonts w:ascii="Times New Roman" w:hAnsi="Times New Roman" w:cs="Times New Roman"/>
                <w:i/>
                <w:sz w:val="20"/>
                <w:szCs w:val="20"/>
              </w:rPr>
              <w:t>Acetosella vulgaris, Chamerion angustifolium, Dianthus carthusianorum, Galeopsis tetrahit, Hylotelephium maximum, Microrrhinum minus, Polytrichum piliferum, Racomitrium canescens, Sedum acre, Silene vulgaris, Steris viscaria, Tortella tortuosa, Tussilago farfara</w:t>
            </w:r>
          </w:p>
        </w:tc>
      </w:tr>
      <w:tr w:rsidR="004F1BCD" w:rsidRPr="008A35E5" w14:paraId="5C6ACBB4" w14:textId="77777777" w:rsidTr="00903A49">
        <w:trPr>
          <w:trHeight w:val="290"/>
        </w:trPr>
        <w:tc>
          <w:tcPr>
            <w:tcW w:w="2663" w:type="dxa"/>
            <w:shd w:val="clear" w:color="auto" w:fill="auto"/>
            <w:vAlign w:val="center"/>
          </w:tcPr>
          <w:p w14:paraId="5364F75F" w14:textId="77777777" w:rsidR="004F1BCD" w:rsidRPr="008A35E5" w:rsidRDefault="004F1BCD" w:rsidP="00571025">
            <w:pPr>
              <w:spacing w:line="240" w:lineRule="auto"/>
              <w:rPr>
                <w:rFonts w:ascii="Times New Roman" w:eastAsia="Times New Roman" w:hAnsi="Times New Roman" w:cs="Times New Roman"/>
                <w:color w:val="000000"/>
                <w:sz w:val="20"/>
                <w:szCs w:val="20"/>
                <w:lang w:eastAsia="sk-SK"/>
              </w:rPr>
            </w:pPr>
            <w:r w:rsidRPr="008A35E5">
              <w:rPr>
                <w:rFonts w:ascii="Times New Roman" w:eastAsia="Times New Roman" w:hAnsi="Times New Roman" w:cs="Times New Roman"/>
                <w:color w:val="000000"/>
                <w:sz w:val="20"/>
                <w:szCs w:val="20"/>
                <w:lang w:eastAsia="sk-SK"/>
              </w:rPr>
              <w:t>Vertikálna štruktúra biotopu</w:t>
            </w:r>
          </w:p>
        </w:tc>
        <w:tc>
          <w:tcPr>
            <w:tcW w:w="1546" w:type="dxa"/>
            <w:shd w:val="clear" w:color="auto" w:fill="auto"/>
            <w:vAlign w:val="center"/>
          </w:tcPr>
          <w:p w14:paraId="6372DAB7" w14:textId="77777777" w:rsidR="004F1BCD" w:rsidRPr="008A35E5" w:rsidRDefault="004F1BCD" w:rsidP="00571025">
            <w:pPr>
              <w:spacing w:line="240" w:lineRule="auto"/>
              <w:rPr>
                <w:rFonts w:ascii="Times New Roman" w:eastAsia="Times New Roman" w:hAnsi="Times New Roman" w:cs="Times New Roman"/>
                <w:color w:val="000000"/>
                <w:sz w:val="20"/>
                <w:szCs w:val="20"/>
                <w:lang w:eastAsia="sk-SK"/>
              </w:rPr>
            </w:pPr>
            <w:r w:rsidRPr="008A35E5">
              <w:rPr>
                <w:rFonts w:ascii="Times New Roman" w:eastAsia="Times New Roman" w:hAnsi="Times New Roman" w:cs="Times New Roman"/>
                <w:color w:val="000000"/>
                <w:sz w:val="20"/>
                <w:szCs w:val="20"/>
                <w:lang w:eastAsia="sk-SK"/>
              </w:rPr>
              <w:t>percento pokrytia drevín a krovín/plocha biotopu</w:t>
            </w:r>
          </w:p>
        </w:tc>
        <w:tc>
          <w:tcPr>
            <w:tcW w:w="1134" w:type="dxa"/>
            <w:shd w:val="clear" w:color="auto" w:fill="auto"/>
            <w:vAlign w:val="center"/>
          </w:tcPr>
          <w:p w14:paraId="483D8B34" w14:textId="382447DE" w:rsidR="00A7350B" w:rsidRPr="00903A49" w:rsidRDefault="00A7350B" w:rsidP="00571025">
            <w:pPr>
              <w:spacing w:line="240" w:lineRule="auto"/>
              <w:rPr>
                <w:rFonts w:ascii="Times New Roman" w:eastAsia="Times New Roman" w:hAnsi="Times New Roman" w:cs="Times New Roman"/>
                <w:color w:val="000000"/>
                <w:sz w:val="20"/>
                <w:szCs w:val="20"/>
                <w:lang w:eastAsia="sk-SK"/>
              </w:rPr>
            </w:pPr>
            <w:r w:rsidRPr="00903A49">
              <w:rPr>
                <w:rFonts w:ascii="Times New Roman" w:eastAsia="Times New Roman" w:hAnsi="Times New Roman" w:cs="Times New Roman"/>
                <w:color w:val="000000"/>
                <w:sz w:val="20"/>
                <w:szCs w:val="20"/>
                <w:lang w:eastAsia="sk-SK"/>
              </w:rPr>
              <w:t>Menej ako 5 %</w:t>
            </w:r>
          </w:p>
        </w:tc>
        <w:tc>
          <w:tcPr>
            <w:tcW w:w="4820" w:type="dxa"/>
            <w:shd w:val="clear" w:color="auto" w:fill="auto"/>
            <w:vAlign w:val="center"/>
          </w:tcPr>
          <w:p w14:paraId="7C1212DE" w14:textId="77777777" w:rsidR="004F1BCD" w:rsidRPr="00903A49" w:rsidRDefault="004F1BCD" w:rsidP="00571025">
            <w:pPr>
              <w:spacing w:line="240" w:lineRule="auto"/>
              <w:rPr>
                <w:rFonts w:ascii="Times New Roman" w:eastAsia="Times New Roman" w:hAnsi="Times New Roman" w:cs="Times New Roman"/>
                <w:color w:val="000000"/>
                <w:sz w:val="20"/>
                <w:szCs w:val="20"/>
                <w:lang w:eastAsia="sk-SK"/>
              </w:rPr>
            </w:pPr>
            <w:r w:rsidRPr="00903A49">
              <w:rPr>
                <w:rFonts w:ascii="Times New Roman" w:eastAsia="Times New Roman" w:hAnsi="Times New Roman" w:cs="Times New Roman"/>
                <w:color w:val="000000"/>
                <w:sz w:val="20"/>
                <w:szCs w:val="20"/>
                <w:lang w:eastAsia="sk-SK"/>
              </w:rPr>
              <w:t>Minimálny výskyt drevín na sutinách.</w:t>
            </w:r>
          </w:p>
        </w:tc>
      </w:tr>
      <w:tr w:rsidR="00903A49" w:rsidRPr="008A35E5" w14:paraId="409317F4" w14:textId="77777777" w:rsidTr="00903A49">
        <w:trPr>
          <w:trHeight w:val="290"/>
        </w:trPr>
        <w:tc>
          <w:tcPr>
            <w:tcW w:w="2663" w:type="dxa"/>
            <w:shd w:val="clear" w:color="auto" w:fill="auto"/>
            <w:vAlign w:val="center"/>
          </w:tcPr>
          <w:p w14:paraId="08159861" w14:textId="77777777" w:rsidR="00903A49" w:rsidRPr="008A35E5" w:rsidRDefault="00903A49" w:rsidP="00903A49">
            <w:pPr>
              <w:spacing w:line="240" w:lineRule="auto"/>
              <w:rPr>
                <w:rFonts w:ascii="Times New Roman" w:eastAsia="Times New Roman" w:hAnsi="Times New Roman" w:cs="Times New Roman"/>
                <w:color w:val="000000"/>
                <w:sz w:val="20"/>
                <w:szCs w:val="20"/>
                <w:lang w:eastAsia="sk-SK"/>
              </w:rPr>
            </w:pPr>
            <w:r w:rsidRPr="008A35E5">
              <w:rPr>
                <w:rFonts w:ascii="Times New Roman" w:eastAsia="Times New Roman" w:hAnsi="Times New Roman" w:cs="Times New Roman"/>
                <w:color w:val="000000"/>
                <w:sz w:val="20"/>
                <w:szCs w:val="20"/>
                <w:lang w:eastAsia="sk-SK"/>
              </w:rPr>
              <w:t>Zastúpenie alochtónnych/</w:t>
            </w:r>
          </w:p>
          <w:p w14:paraId="3F836880" w14:textId="77777777" w:rsidR="00903A49" w:rsidRPr="008A35E5" w:rsidRDefault="00903A49" w:rsidP="00903A49">
            <w:pPr>
              <w:spacing w:line="240" w:lineRule="auto"/>
              <w:rPr>
                <w:rFonts w:ascii="Times New Roman" w:eastAsia="Times New Roman" w:hAnsi="Times New Roman" w:cs="Times New Roman"/>
                <w:color w:val="000000"/>
                <w:sz w:val="20"/>
                <w:szCs w:val="20"/>
                <w:lang w:eastAsia="sk-SK"/>
              </w:rPr>
            </w:pPr>
            <w:r w:rsidRPr="008A35E5">
              <w:rPr>
                <w:rFonts w:ascii="Times New Roman" w:eastAsia="Times New Roman" w:hAnsi="Times New Roman" w:cs="Times New Roman"/>
                <w:color w:val="000000"/>
                <w:sz w:val="20"/>
                <w:szCs w:val="20"/>
                <w:lang w:eastAsia="sk-SK"/>
              </w:rPr>
              <w:t>inváznych/invázne sa správajúcich druhov</w:t>
            </w:r>
          </w:p>
        </w:tc>
        <w:tc>
          <w:tcPr>
            <w:tcW w:w="1546" w:type="dxa"/>
            <w:shd w:val="clear" w:color="auto" w:fill="auto"/>
            <w:vAlign w:val="center"/>
          </w:tcPr>
          <w:p w14:paraId="2F4CD73C" w14:textId="77777777" w:rsidR="00903A49" w:rsidRPr="008A35E5" w:rsidRDefault="00903A49" w:rsidP="00903A49">
            <w:pPr>
              <w:spacing w:line="240" w:lineRule="auto"/>
              <w:rPr>
                <w:rFonts w:ascii="Times New Roman" w:eastAsia="Times New Roman" w:hAnsi="Times New Roman" w:cs="Times New Roman"/>
                <w:color w:val="000000"/>
                <w:sz w:val="20"/>
                <w:szCs w:val="20"/>
                <w:lang w:eastAsia="sk-SK"/>
              </w:rPr>
            </w:pPr>
            <w:r w:rsidRPr="008A35E5">
              <w:rPr>
                <w:rFonts w:ascii="Times New Roman" w:eastAsia="Times New Roman" w:hAnsi="Times New Roman" w:cs="Times New Roman"/>
                <w:color w:val="000000"/>
                <w:sz w:val="20"/>
                <w:szCs w:val="20"/>
                <w:lang w:eastAsia="sk-SK"/>
              </w:rPr>
              <w:t>percento pokrytia/25 m2</w:t>
            </w:r>
          </w:p>
        </w:tc>
        <w:tc>
          <w:tcPr>
            <w:tcW w:w="1134" w:type="dxa"/>
            <w:shd w:val="clear" w:color="auto" w:fill="auto"/>
            <w:vAlign w:val="center"/>
          </w:tcPr>
          <w:p w14:paraId="31E9DF61" w14:textId="40B687D9" w:rsidR="00903A49" w:rsidRPr="00903A49" w:rsidRDefault="00903A49" w:rsidP="00903A49">
            <w:pPr>
              <w:spacing w:line="240" w:lineRule="auto"/>
              <w:rPr>
                <w:rFonts w:ascii="Times New Roman" w:eastAsia="Times New Roman" w:hAnsi="Times New Roman" w:cs="Times New Roman"/>
                <w:color w:val="000000"/>
                <w:sz w:val="20"/>
                <w:szCs w:val="20"/>
                <w:lang w:eastAsia="sk-SK"/>
              </w:rPr>
            </w:pPr>
            <w:r w:rsidRPr="00903A49">
              <w:rPr>
                <w:rFonts w:ascii="Times New Roman" w:hAnsi="Times New Roman" w:cs="Times New Roman"/>
                <w:sz w:val="20"/>
                <w:szCs w:val="20"/>
              </w:rPr>
              <w:t>Menej ako 1 % inváznych a menej ako 5% nepôvodných druhov</w:t>
            </w:r>
          </w:p>
        </w:tc>
        <w:tc>
          <w:tcPr>
            <w:tcW w:w="4820" w:type="dxa"/>
            <w:shd w:val="clear" w:color="auto" w:fill="auto"/>
            <w:vAlign w:val="center"/>
          </w:tcPr>
          <w:p w14:paraId="742B6A1F" w14:textId="7030164A" w:rsidR="00903A49" w:rsidRPr="00903A49" w:rsidRDefault="00903A49" w:rsidP="00903A49">
            <w:pPr>
              <w:spacing w:line="240" w:lineRule="auto"/>
              <w:jc w:val="both"/>
              <w:rPr>
                <w:rFonts w:ascii="Times New Roman" w:eastAsia="Times New Roman" w:hAnsi="Times New Roman" w:cs="Times New Roman"/>
                <w:color w:val="000000"/>
                <w:sz w:val="20"/>
                <w:szCs w:val="20"/>
                <w:lang w:eastAsia="sk-SK"/>
              </w:rPr>
            </w:pPr>
            <w:r w:rsidRPr="00903A49">
              <w:rPr>
                <w:rFonts w:ascii="Times New Roman" w:hAnsi="Times New Roman" w:cs="Times New Roman"/>
                <w:color w:val="000000"/>
                <w:sz w:val="20"/>
                <w:szCs w:val="20"/>
              </w:rPr>
              <w:t>Minimálne zastúpenie alochtónnych/inváznych druhov bylín (</w:t>
            </w:r>
            <w:r w:rsidRPr="00903A49">
              <w:rPr>
                <w:rFonts w:ascii="Times New Roman" w:hAnsi="Times New Roman" w:cs="Times New Roman"/>
                <w:i/>
                <w:color w:val="000000"/>
                <w:sz w:val="20"/>
                <w:szCs w:val="20"/>
              </w:rPr>
              <w:t xml:space="preserve">Fallopia sp., Solidago sp., </w:t>
            </w:r>
            <w:r w:rsidRPr="00903A49">
              <w:rPr>
                <w:rFonts w:ascii="Times New Roman" w:eastAsia="Times New Roman" w:hAnsi="Times New Roman" w:cs="Times New Roman"/>
                <w:i/>
                <w:color w:val="000000"/>
                <w:sz w:val="20"/>
                <w:szCs w:val="20"/>
                <w:lang w:eastAsia="sk-SK"/>
              </w:rPr>
              <w:t>Echium</w:t>
            </w:r>
            <w:r w:rsidRPr="00903A49">
              <w:rPr>
                <w:rFonts w:ascii="Times New Roman" w:eastAsia="Times New Roman" w:hAnsi="Times New Roman" w:cs="Times New Roman"/>
                <w:color w:val="000000"/>
                <w:sz w:val="20"/>
                <w:szCs w:val="20"/>
                <w:lang w:eastAsia="sk-SK"/>
              </w:rPr>
              <w:t xml:space="preserve">, </w:t>
            </w:r>
            <w:r w:rsidRPr="00903A49">
              <w:rPr>
                <w:rFonts w:ascii="Times New Roman" w:eastAsia="Times New Roman" w:hAnsi="Times New Roman" w:cs="Times New Roman"/>
                <w:i/>
                <w:color w:val="000000"/>
                <w:sz w:val="20"/>
                <w:szCs w:val="20"/>
                <w:lang w:eastAsia="sk-SK"/>
              </w:rPr>
              <w:t>Stenactis annua</w:t>
            </w:r>
            <w:r w:rsidRPr="00903A49">
              <w:rPr>
                <w:rFonts w:ascii="Times New Roman" w:eastAsia="Times New Roman" w:hAnsi="Times New Roman" w:cs="Times New Roman"/>
                <w:color w:val="000000"/>
                <w:sz w:val="20"/>
                <w:szCs w:val="20"/>
                <w:lang w:eastAsia="sk-SK"/>
              </w:rPr>
              <w:t xml:space="preserve">, </w:t>
            </w:r>
            <w:r w:rsidRPr="00903A49">
              <w:rPr>
                <w:rFonts w:ascii="Times New Roman" w:eastAsia="Times New Roman" w:hAnsi="Times New Roman" w:cs="Times New Roman"/>
                <w:i/>
                <w:color w:val="000000"/>
                <w:sz w:val="20"/>
                <w:szCs w:val="20"/>
                <w:lang w:eastAsia="sk-SK"/>
              </w:rPr>
              <w:t>Impatiens parviflora</w:t>
            </w:r>
            <w:r w:rsidRPr="00903A49">
              <w:rPr>
                <w:rFonts w:ascii="Times New Roman" w:eastAsia="Times New Roman" w:hAnsi="Times New Roman" w:cs="Times New Roman"/>
                <w:color w:val="000000"/>
                <w:sz w:val="20"/>
                <w:szCs w:val="20"/>
                <w:lang w:eastAsia="sk-SK"/>
              </w:rPr>
              <w:t>)</w:t>
            </w:r>
          </w:p>
        </w:tc>
      </w:tr>
    </w:tbl>
    <w:p w14:paraId="5FC7ED4F" w14:textId="77777777" w:rsidR="004F1BCD" w:rsidRDefault="004F1BCD" w:rsidP="000636EB">
      <w:pPr>
        <w:spacing w:line="240" w:lineRule="auto"/>
        <w:jc w:val="both"/>
        <w:rPr>
          <w:rFonts w:ascii="Times New Roman" w:hAnsi="Times New Roman" w:cs="Times New Roman"/>
          <w:color w:val="000000"/>
          <w:sz w:val="24"/>
          <w:szCs w:val="24"/>
        </w:rPr>
      </w:pPr>
    </w:p>
    <w:p w14:paraId="7AD0F40C" w14:textId="77777777" w:rsidR="004F1BCD" w:rsidRDefault="004F1BCD" w:rsidP="000636EB">
      <w:pPr>
        <w:spacing w:line="240" w:lineRule="auto"/>
        <w:jc w:val="both"/>
        <w:rPr>
          <w:rFonts w:ascii="Times New Roman" w:hAnsi="Times New Roman" w:cs="Times New Roman"/>
          <w:color w:val="000000"/>
          <w:sz w:val="24"/>
          <w:szCs w:val="24"/>
        </w:rPr>
      </w:pPr>
    </w:p>
    <w:p w14:paraId="13DC3CE9" w14:textId="3BDBD040" w:rsidR="000636EB" w:rsidRPr="0031424B" w:rsidRDefault="000636EB" w:rsidP="000636EB">
      <w:pPr>
        <w:spacing w:line="240" w:lineRule="auto"/>
        <w:jc w:val="both"/>
        <w:rPr>
          <w:rFonts w:ascii="Times New Roman" w:eastAsia="Times New Roman" w:hAnsi="Times New Roman" w:cs="Times New Roman"/>
          <w:sz w:val="24"/>
          <w:szCs w:val="24"/>
          <w:lang w:eastAsia="sk-SK"/>
        </w:rPr>
      </w:pPr>
      <w:r w:rsidRPr="00274A00">
        <w:rPr>
          <w:rFonts w:ascii="Times New Roman" w:hAnsi="Times New Roman" w:cs="Times New Roman"/>
          <w:color w:val="000000"/>
          <w:sz w:val="24"/>
          <w:szCs w:val="24"/>
        </w:rPr>
        <w:t xml:space="preserve">Zachovanie stavu biotopu </w:t>
      </w:r>
      <w:r w:rsidRPr="00274A00">
        <w:rPr>
          <w:rFonts w:ascii="Times New Roman" w:hAnsi="Times New Roman" w:cs="Times New Roman"/>
          <w:b/>
          <w:color w:val="000000"/>
          <w:sz w:val="24"/>
          <w:szCs w:val="24"/>
        </w:rPr>
        <w:t>Pi4 (8230) Pionierske spoločenstvá plytkých s</w:t>
      </w:r>
      <w:r w:rsidRPr="00274A00">
        <w:rPr>
          <w:rFonts w:ascii="Times New Roman" w:eastAsia="Times New Roman" w:hAnsi="Times New Roman" w:cs="Times New Roman"/>
          <w:b/>
          <w:sz w:val="24"/>
          <w:szCs w:val="24"/>
          <w:lang w:eastAsia="sk-SK"/>
        </w:rPr>
        <w:t xml:space="preserve">ilikátových pôd </w:t>
      </w:r>
      <w:r w:rsidRPr="00274A00">
        <w:rPr>
          <w:rFonts w:ascii="Times New Roman" w:eastAsia="Times New Roman" w:hAnsi="Times New Roman" w:cs="Times New Roman"/>
          <w:sz w:val="24"/>
          <w:szCs w:val="24"/>
          <w:lang w:eastAsia="sk-SK"/>
        </w:rPr>
        <w:t>za splnenia nasledovných atribútov:</w:t>
      </w:r>
    </w:p>
    <w:tbl>
      <w:tblPr>
        <w:tblW w:w="5355"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82"/>
        <w:gridCol w:w="1418"/>
        <w:gridCol w:w="1435"/>
        <w:gridCol w:w="4769"/>
      </w:tblGrid>
      <w:tr w:rsidR="000636EB" w:rsidRPr="008A35E5" w14:paraId="375665EE" w14:textId="77777777" w:rsidTr="00903A49">
        <w:trPr>
          <w:trHeight w:val="570"/>
        </w:trPr>
        <w:tc>
          <w:tcPr>
            <w:tcW w:w="2082" w:type="dxa"/>
            <w:shd w:val="clear" w:color="auto" w:fill="auto"/>
            <w:vAlign w:val="center"/>
            <w:hideMark/>
          </w:tcPr>
          <w:p w14:paraId="0756C70D" w14:textId="77777777" w:rsidR="000636EB" w:rsidRPr="008A35E5" w:rsidRDefault="000636EB" w:rsidP="00571025">
            <w:pPr>
              <w:spacing w:line="240" w:lineRule="auto"/>
              <w:rPr>
                <w:rFonts w:ascii="Times New Roman" w:eastAsia="Times New Roman" w:hAnsi="Times New Roman" w:cs="Times New Roman"/>
                <w:b/>
                <w:color w:val="000000"/>
                <w:sz w:val="20"/>
                <w:szCs w:val="20"/>
                <w:lang w:eastAsia="sk-SK"/>
              </w:rPr>
            </w:pPr>
            <w:r w:rsidRPr="008A35E5">
              <w:rPr>
                <w:rFonts w:ascii="Times New Roman" w:eastAsia="Times New Roman" w:hAnsi="Times New Roman" w:cs="Times New Roman"/>
                <w:b/>
                <w:color w:val="000000"/>
                <w:sz w:val="20"/>
                <w:szCs w:val="20"/>
                <w:lang w:eastAsia="sk-SK"/>
              </w:rPr>
              <w:t>Parameter</w:t>
            </w:r>
          </w:p>
        </w:tc>
        <w:tc>
          <w:tcPr>
            <w:tcW w:w="1418" w:type="dxa"/>
            <w:shd w:val="clear" w:color="auto" w:fill="auto"/>
            <w:vAlign w:val="center"/>
            <w:hideMark/>
          </w:tcPr>
          <w:p w14:paraId="271EE9EF" w14:textId="77777777" w:rsidR="000636EB" w:rsidRPr="008A35E5" w:rsidRDefault="000636EB" w:rsidP="00571025">
            <w:pPr>
              <w:spacing w:line="240" w:lineRule="auto"/>
              <w:rPr>
                <w:rFonts w:ascii="Times New Roman" w:eastAsia="Times New Roman" w:hAnsi="Times New Roman" w:cs="Times New Roman"/>
                <w:b/>
                <w:color w:val="000000"/>
                <w:sz w:val="20"/>
                <w:szCs w:val="20"/>
                <w:lang w:eastAsia="sk-SK"/>
              </w:rPr>
            </w:pPr>
            <w:r w:rsidRPr="008A35E5">
              <w:rPr>
                <w:rFonts w:ascii="Times New Roman" w:hAnsi="Times New Roman" w:cs="Times New Roman"/>
                <w:b/>
                <w:color w:val="000000"/>
                <w:sz w:val="20"/>
                <w:szCs w:val="20"/>
                <w:lang w:eastAsia="sk-SK"/>
              </w:rPr>
              <w:t>Merateľnosť</w:t>
            </w:r>
          </w:p>
        </w:tc>
        <w:tc>
          <w:tcPr>
            <w:tcW w:w="1435" w:type="dxa"/>
            <w:shd w:val="clear" w:color="auto" w:fill="auto"/>
            <w:vAlign w:val="center"/>
            <w:hideMark/>
          </w:tcPr>
          <w:p w14:paraId="68012FBE" w14:textId="77777777" w:rsidR="000636EB" w:rsidRPr="008A35E5" w:rsidRDefault="000636EB" w:rsidP="00571025">
            <w:pPr>
              <w:spacing w:line="240" w:lineRule="auto"/>
              <w:rPr>
                <w:rFonts w:ascii="Times New Roman" w:eastAsia="Times New Roman" w:hAnsi="Times New Roman" w:cs="Times New Roman"/>
                <w:b/>
                <w:color w:val="000000"/>
                <w:sz w:val="20"/>
                <w:szCs w:val="20"/>
                <w:lang w:eastAsia="sk-SK"/>
              </w:rPr>
            </w:pPr>
            <w:r w:rsidRPr="008A35E5">
              <w:rPr>
                <w:rFonts w:ascii="Times New Roman" w:eastAsia="Times New Roman" w:hAnsi="Times New Roman" w:cs="Times New Roman"/>
                <w:b/>
                <w:color w:val="000000"/>
                <w:sz w:val="20"/>
                <w:szCs w:val="20"/>
                <w:lang w:eastAsia="sk-SK"/>
              </w:rPr>
              <w:t>Cieľová hodnota</w:t>
            </w:r>
          </w:p>
        </w:tc>
        <w:tc>
          <w:tcPr>
            <w:tcW w:w="4770" w:type="dxa"/>
            <w:shd w:val="clear" w:color="auto" w:fill="auto"/>
            <w:vAlign w:val="center"/>
            <w:hideMark/>
          </w:tcPr>
          <w:p w14:paraId="10917587" w14:textId="77777777" w:rsidR="000636EB" w:rsidRPr="008A35E5" w:rsidRDefault="000636EB" w:rsidP="00571025">
            <w:pPr>
              <w:spacing w:line="240" w:lineRule="auto"/>
              <w:rPr>
                <w:rFonts w:ascii="Times New Roman" w:eastAsia="Times New Roman" w:hAnsi="Times New Roman" w:cs="Times New Roman"/>
                <w:b/>
                <w:color w:val="000000"/>
                <w:sz w:val="20"/>
                <w:szCs w:val="20"/>
                <w:lang w:eastAsia="sk-SK"/>
              </w:rPr>
            </w:pPr>
            <w:r w:rsidRPr="008A35E5">
              <w:rPr>
                <w:rFonts w:ascii="Times New Roman" w:hAnsi="Times New Roman" w:cs="Times New Roman"/>
                <w:b/>
                <w:color w:val="000000"/>
                <w:sz w:val="20"/>
                <w:szCs w:val="20"/>
                <w:lang w:eastAsia="sk-SK"/>
              </w:rPr>
              <w:t>Doplnkové informácie</w:t>
            </w:r>
          </w:p>
        </w:tc>
      </w:tr>
      <w:tr w:rsidR="000636EB" w:rsidRPr="008A35E5" w14:paraId="708B6B2E" w14:textId="77777777" w:rsidTr="00903A49">
        <w:trPr>
          <w:trHeight w:val="290"/>
        </w:trPr>
        <w:tc>
          <w:tcPr>
            <w:tcW w:w="2082" w:type="dxa"/>
            <w:shd w:val="clear" w:color="auto" w:fill="auto"/>
            <w:vAlign w:val="center"/>
            <w:hideMark/>
          </w:tcPr>
          <w:p w14:paraId="0891238C" w14:textId="77777777" w:rsidR="000636EB" w:rsidRPr="008A35E5" w:rsidRDefault="000636EB" w:rsidP="00571025">
            <w:pPr>
              <w:spacing w:line="240" w:lineRule="auto"/>
              <w:rPr>
                <w:rFonts w:ascii="Times New Roman" w:eastAsia="Times New Roman" w:hAnsi="Times New Roman" w:cs="Times New Roman"/>
                <w:color w:val="000000"/>
                <w:sz w:val="20"/>
                <w:szCs w:val="20"/>
                <w:lang w:eastAsia="sk-SK"/>
              </w:rPr>
            </w:pPr>
            <w:r w:rsidRPr="008A35E5">
              <w:rPr>
                <w:rFonts w:ascii="Times New Roman" w:eastAsia="Times New Roman" w:hAnsi="Times New Roman" w:cs="Times New Roman"/>
                <w:color w:val="000000"/>
                <w:sz w:val="20"/>
                <w:szCs w:val="20"/>
                <w:lang w:eastAsia="sk-SK"/>
              </w:rPr>
              <w:t>Výmera biotopu</w:t>
            </w:r>
          </w:p>
        </w:tc>
        <w:tc>
          <w:tcPr>
            <w:tcW w:w="1418" w:type="dxa"/>
            <w:shd w:val="clear" w:color="auto" w:fill="auto"/>
            <w:vAlign w:val="center"/>
            <w:hideMark/>
          </w:tcPr>
          <w:p w14:paraId="430D5B4B" w14:textId="77777777" w:rsidR="000636EB" w:rsidRPr="00A042EF" w:rsidRDefault="000636EB" w:rsidP="00571025">
            <w:pPr>
              <w:spacing w:line="240" w:lineRule="auto"/>
              <w:rPr>
                <w:rFonts w:ascii="Times New Roman" w:eastAsia="Times New Roman" w:hAnsi="Times New Roman" w:cs="Times New Roman"/>
                <w:color w:val="000000"/>
                <w:sz w:val="20"/>
                <w:szCs w:val="20"/>
                <w:lang w:eastAsia="sk-SK"/>
              </w:rPr>
            </w:pPr>
            <w:r w:rsidRPr="00A042EF">
              <w:rPr>
                <w:rFonts w:ascii="Times New Roman" w:eastAsia="Times New Roman" w:hAnsi="Times New Roman" w:cs="Times New Roman"/>
                <w:color w:val="000000"/>
                <w:sz w:val="20"/>
                <w:szCs w:val="20"/>
                <w:lang w:eastAsia="sk-SK"/>
              </w:rPr>
              <w:t xml:space="preserve">ha </w:t>
            </w:r>
          </w:p>
        </w:tc>
        <w:tc>
          <w:tcPr>
            <w:tcW w:w="1435" w:type="dxa"/>
            <w:shd w:val="clear" w:color="auto" w:fill="auto"/>
            <w:vAlign w:val="center"/>
          </w:tcPr>
          <w:p w14:paraId="7274373E" w14:textId="6EE0AD06" w:rsidR="000636EB" w:rsidRPr="00A042EF" w:rsidRDefault="000636EB" w:rsidP="00571025">
            <w:pPr>
              <w:spacing w:line="240" w:lineRule="auto"/>
              <w:rPr>
                <w:rFonts w:ascii="Times New Roman" w:eastAsia="Times New Roman" w:hAnsi="Times New Roman" w:cs="Times New Roman"/>
                <w:color w:val="000000"/>
                <w:sz w:val="20"/>
                <w:szCs w:val="20"/>
                <w:lang w:eastAsia="sk-SK"/>
              </w:rPr>
            </w:pPr>
            <w:r w:rsidRPr="00A042EF">
              <w:rPr>
                <w:rFonts w:ascii="Times New Roman" w:eastAsia="Times New Roman" w:hAnsi="Times New Roman" w:cs="Times New Roman"/>
                <w:color w:val="000000"/>
                <w:sz w:val="20"/>
                <w:szCs w:val="20"/>
                <w:lang w:eastAsia="sk-SK"/>
              </w:rPr>
              <w:t>6,5</w:t>
            </w:r>
          </w:p>
        </w:tc>
        <w:tc>
          <w:tcPr>
            <w:tcW w:w="4770" w:type="dxa"/>
            <w:shd w:val="clear" w:color="auto" w:fill="auto"/>
            <w:vAlign w:val="center"/>
            <w:hideMark/>
          </w:tcPr>
          <w:p w14:paraId="6F782E0C" w14:textId="77777777" w:rsidR="000636EB" w:rsidRPr="00A042EF" w:rsidRDefault="000636EB" w:rsidP="00571025">
            <w:pPr>
              <w:spacing w:line="240" w:lineRule="auto"/>
              <w:rPr>
                <w:rFonts w:ascii="Times New Roman" w:eastAsia="Times New Roman" w:hAnsi="Times New Roman" w:cs="Times New Roman"/>
                <w:color w:val="000000"/>
                <w:sz w:val="20"/>
                <w:szCs w:val="20"/>
                <w:lang w:eastAsia="sk-SK"/>
              </w:rPr>
            </w:pPr>
            <w:r w:rsidRPr="00A042EF">
              <w:rPr>
                <w:rFonts w:ascii="Times New Roman" w:eastAsia="Times New Roman" w:hAnsi="Times New Roman" w:cs="Times New Roman"/>
                <w:color w:val="000000"/>
                <w:sz w:val="20"/>
                <w:szCs w:val="20"/>
                <w:lang w:eastAsia="sk-SK"/>
              </w:rPr>
              <w:t xml:space="preserve">Udržať výmeru biotopu.  </w:t>
            </w:r>
          </w:p>
        </w:tc>
      </w:tr>
      <w:tr w:rsidR="000636EB" w:rsidRPr="008A35E5" w14:paraId="1D913115" w14:textId="77777777" w:rsidTr="00903A49">
        <w:trPr>
          <w:trHeight w:val="290"/>
        </w:trPr>
        <w:tc>
          <w:tcPr>
            <w:tcW w:w="2082" w:type="dxa"/>
            <w:shd w:val="clear" w:color="auto" w:fill="auto"/>
            <w:vAlign w:val="center"/>
          </w:tcPr>
          <w:p w14:paraId="2F9BC869" w14:textId="77777777" w:rsidR="000636EB" w:rsidRPr="008A35E5" w:rsidRDefault="000636EB" w:rsidP="00571025">
            <w:pPr>
              <w:spacing w:line="240" w:lineRule="auto"/>
              <w:rPr>
                <w:rFonts w:ascii="Times New Roman" w:eastAsia="Times New Roman" w:hAnsi="Times New Roman" w:cs="Times New Roman"/>
                <w:color w:val="000000"/>
                <w:sz w:val="20"/>
                <w:szCs w:val="20"/>
                <w:lang w:eastAsia="sk-SK"/>
              </w:rPr>
            </w:pPr>
            <w:r w:rsidRPr="008A35E5">
              <w:rPr>
                <w:rFonts w:ascii="Times New Roman" w:eastAsia="Times New Roman" w:hAnsi="Times New Roman" w:cs="Times New Roman"/>
                <w:color w:val="000000"/>
                <w:sz w:val="20"/>
                <w:szCs w:val="20"/>
                <w:lang w:eastAsia="sk-SK"/>
              </w:rPr>
              <w:t>Zastúpenie charakteristických druhov</w:t>
            </w:r>
          </w:p>
        </w:tc>
        <w:tc>
          <w:tcPr>
            <w:tcW w:w="1418" w:type="dxa"/>
            <w:shd w:val="clear" w:color="auto" w:fill="auto"/>
            <w:vAlign w:val="center"/>
          </w:tcPr>
          <w:p w14:paraId="06643200" w14:textId="77777777" w:rsidR="000636EB" w:rsidRPr="00A042EF" w:rsidRDefault="000636EB" w:rsidP="00571025">
            <w:pPr>
              <w:spacing w:line="240" w:lineRule="auto"/>
              <w:rPr>
                <w:rFonts w:ascii="Times New Roman" w:eastAsia="Times New Roman" w:hAnsi="Times New Roman" w:cs="Times New Roman"/>
                <w:color w:val="000000"/>
                <w:sz w:val="20"/>
                <w:szCs w:val="20"/>
                <w:lang w:eastAsia="sk-SK"/>
              </w:rPr>
            </w:pPr>
            <w:r w:rsidRPr="00A042EF">
              <w:rPr>
                <w:rFonts w:ascii="Times New Roman" w:eastAsia="Times New Roman" w:hAnsi="Times New Roman" w:cs="Times New Roman"/>
                <w:color w:val="000000"/>
                <w:sz w:val="20"/>
                <w:szCs w:val="20"/>
                <w:lang w:eastAsia="sk-SK"/>
              </w:rPr>
              <w:t>počet druhov/16 m2</w:t>
            </w:r>
          </w:p>
        </w:tc>
        <w:tc>
          <w:tcPr>
            <w:tcW w:w="1435" w:type="dxa"/>
            <w:shd w:val="clear" w:color="auto" w:fill="auto"/>
            <w:vAlign w:val="center"/>
          </w:tcPr>
          <w:p w14:paraId="4CDED2E9" w14:textId="77777777" w:rsidR="000636EB" w:rsidRPr="00A042EF" w:rsidRDefault="000636EB" w:rsidP="00571025">
            <w:pPr>
              <w:spacing w:line="240" w:lineRule="auto"/>
              <w:rPr>
                <w:rFonts w:ascii="Times New Roman" w:eastAsia="Times New Roman" w:hAnsi="Times New Roman" w:cs="Times New Roman"/>
                <w:color w:val="000000"/>
                <w:sz w:val="20"/>
                <w:szCs w:val="20"/>
                <w:lang w:eastAsia="sk-SK"/>
              </w:rPr>
            </w:pPr>
            <w:r w:rsidRPr="00A042EF">
              <w:rPr>
                <w:rFonts w:ascii="Times New Roman" w:eastAsia="Times New Roman" w:hAnsi="Times New Roman" w:cs="Times New Roman"/>
                <w:color w:val="000000"/>
                <w:sz w:val="20"/>
                <w:szCs w:val="20"/>
                <w:lang w:eastAsia="sk-SK"/>
              </w:rPr>
              <w:t>najmenej 2 druhy</w:t>
            </w:r>
          </w:p>
        </w:tc>
        <w:tc>
          <w:tcPr>
            <w:tcW w:w="4770" w:type="dxa"/>
            <w:shd w:val="clear" w:color="auto" w:fill="auto"/>
            <w:vAlign w:val="center"/>
          </w:tcPr>
          <w:p w14:paraId="1B4E153B" w14:textId="22823E9A" w:rsidR="000636EB" w:rsidRPr="00A042EF" w:rsidRDefault="000636EB" w:rsidP="00A042EF">
            <w:pPr>
              <w:spacing w:line="240" w:lineRule="auto"/>
              <w:jc w:val="both"/>
              <w:rPr>
                <w:rFonts w:ascii="Times New Roman" w:eastAsia="Times New Roman" w:hAnsi="Times New Roman" w:cs="Times New Roman"/>
                <w:i/>
                <w:color w:val="000000"/>
                <w:sz w:val="20"/>
                <w:szCs w:val="20"/>
                <w:lang w:eastAsia="sk-SK"/>
              </w:rPr>
            </w:pPr>
            <w:r w:rsidRPr="00A042EF">
              <w:rPr>
                <w:rFonts w:ascii="Times New Roman" w:eastAsia="Times New Roman" w:hAnsi="Times New Roman" w:cs="Times New Roman"/>
                <w:color w:val="000000"/>
                <w:sz w:val="20"/>
                <w:szCs w:val="20"/>
                <w:lang w:eastAsia="sk-SK"/>
              </w:rPr>
              <w:t xml:space="preserve">Charakteristické/typické druhové zloženie: </w:t>
            </w:r>
            <w:r w:rsidRPr="00A042EF">
              <w:rPr>
                <w:rFonts w:ascii="Times New Roman" w:hAnsi="Times New Roman" w:cs="Times New Roman"/>
                <w:i/>
                <w:sz w:val="20"/>
                <w:szCs w:val="20"/>
              </w:rPr>
              <w:t>Allium senescens subsp. montanum, Androsace elongata, Arenaria serpyllifolia, Ceratodon purpureus, Cruciata pedemontana, Erophila verna, Jovibarba globifera, Myosotis ramosissima, Myosotis stricta, Poa bulbosa, Polytrichum formosum, Polytrichum piliferum, Potentilla argentea, Racomitrium canescens, Scleranthus annuus, Scleranthus perennis, Sedum acre, Sedum album</w:t>
            </w:r>
            <w:r w:rsidR="00A042EF" w:rsidRPr="00A042EF">
              <w:rPr>
                <w:rFonts w:ascii="Times New Roman" w:hAnsi="Times New Roman" w:cs="Times New Roman"/>
                <w:i/>
                <w:sz w:val="20"/>
                <w:szCs w:val="20"/>
              </w:rPr>
              <w:t xml:space="preserve">Sedum sexangulare, </w:t>
            </w:r>
            <w:r w:rsidRPr="00A042EF">
              <w:rPr>
                <w:rFonts w:ascii="Times New Roman" w:hAnsi="Times New Roman" w:cs="Times New Roman"/>
                <w:i/>
                <w:sz w:val="20"/>
                <w:szCs w:val="20"/>
              </w:rPr>
              <w:t xml:space="preserve">Sempervivum wettsteinii subsp. heterophyllum, </w:t>
            </w:r>
            <w:r w:rsidR="00A042EF" w:rsidRPr="00A042EF">
              <w:rPr>
                <w:rFonts w:ascii="Times New Roman" w:hAnsi="Times New Roman" w:cs="Times New Roman"/>
                <w:i/>
                <w:sz w:val="20"/>
                <w:szCs w:val="20"/>
              </w:rPr>
              <w:t>Veronica verna</w:t>
            </w:r>
          </w:p>
        </w:tc>
      </w:tr>
      <w:tr w:rsidR="000636EB" w:rsidRPr="008A35E5" w14:paraId="5DEEC041" w14:textId="77777777" w:rsidTr="00903A49">
        <w:trPr>
          <w:trHeight w:val="290"/>
        </w:trPr>
        <w:tc>
          <w:tcPr>
            <w:tcW w:w="2082" w:type="dxa"/>
            <w:shd w:val="clear" w:color="auto" w:fill="auto"/>
            <w:vAlign w:val="center"/>
          </w:tcPr>
          <w:p w14:paraId="6614B264" w14:textId="77777777" w:rsidR="000636EB" w:rsidRPr="008A35E5" w:rsidRDefault="000636EB" w:rsidP="00571025">
            <w:pPr>
              <w:spacing w:line="240" w:lineRule="auto"/>
              <w:rPr>
                <w:rFonts w:ascii="Times New Roman" w:eastAsia="Times New Roman" w:hAnsi="Times New Roman" w:cs="Times New Roman"/>
                <w:color w:val="000000"/>
                <w:sz w:val="20"/>
                <w:szCs w:val="20"/>
                <w:lang w:eastAsia="sk-SK"/>
              </w:rPr>
            </w:pPr>
            <w:r w:rsidRPr="008A35E5">
              <w:rPr>
                <w:rFonts w:ascii="Times New Roman" w:eastAsia="Times New Roman" w:hAnsi="Times New Roman" w:cs="Times New Roman"/>
                <w:color w:val="000000"/>
                <w:sz w:val="20"/>
                <w:szCs w:val="20"/>
                <w:lang w:eastAsia="sk-SK"/>
              </w:rPr>
              <w:t>Vertikálna štruktúra biotopu</w:t>
            </w:r>
          </w:p>
        </w:tc>
        <w:tc>
          <w:tcPr>
            <w:tcW w:w="1418" w:type="dxa"/>
            <w:shd w:val="clear" w:color="auto" w:fill="auto"/>
            <w:vAlign w:val="center"/>
          </w:tcPr>
          <w:p w14:paraId="430C9645" w14:textId="77777777" w:rsidR="000636EB" w:rsidRPr="008A35E5" w:rsidRDefault="000636EB" w:rsidP="00571025">
            <w:pPr>
              <w:spacing w:line="240" w:lineRule="auto"/>
              <w:rPr>
                <w:rFonts w:ascii="Times New Roman" w:eastAsia="Times New Roman" w:hAnsi="Times New Roman" w:cs="Times New Roman"/>
                <w:color w:val="000000"/>
                <w:sz w:val="20"/>
                <w:szCs w:val="20"/>
                <w:lang w:eastAsia="sk-SK"/>
              </w:rPr>
            </w:pPr>
            <w:r w:rsidRPr="008A35E5">
              <w:rPr>
                <w:rFonts w:ascii="Times New Roman" w:eastAsia="Times New Roman" w:hAnsi="Times New Roman" w:cs="Times New Roman"/>
                <w:color w:val="000000"/>
                <w:sz w:val="20"/>
                <w:szCs w:val="20"/>
                <w:lang w:eastAsia="sk-SK"/>
              </w:rPr>
              <w:t>percento pokrytia drevín a krovín/plocha biotopu</w:t>
            </w:r>
          </w:p>
        </w:tc>
        <w:tc>
          <w:tcPr>
            <w:tcW w:w="1435" w:type="dxa"/>
            <w:shd w:val="clear" w:color="auto" w:fill="auto"/>
            <w:vAlign w:val="center"/>
          </w:tcPr>
          <w:p w14:paraId="54EDBD24" w14:textId="77777777" w:rsidR="000636EB" w:rsidRPr="008A35E5" w:rsidRDefault="000636EB" w:rsidP="00571025">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Menej ako 2</w:t>
            </w:r>
            <w:r w:rsidRPr="008A35E5">
              <w:rPr>
                <w:rFonts w:ascii="Times New Roman" w:eastAsia="Times New Roman" w:hAnsi="Times New Roman" w:cs="Times New Roman"/>
                <w:color w:val="000000"/>
                <w:sz w:val="20"/>
                <w:szCs w:val="20"/>
                <w:lang w:eastAsia="sk-SK"/>
              </w:rPr>
              <w:t>0 %</w:t>
            </w:r>
          </w:p>
        </w:tc>
        <w:tc>
          <w:tcPr>
            <w:tcW w:w="4770" w:type="dxa"/>
            <w:shd w:val="clear" w:color="auto" w:fill="auto"/>
            <w:vAlign w:val="center"/>
          </w:tcPr>
          <w:p w14:paraId="3F7DF362" w14:textId="77777777" w:rsidR="000636EB" w:rsidRPr="008A35E5" w:rsidRDefault="000636EB" w:rsidP="00571025">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Minimálny výskyt drevín</w:t>
            </w:r>
            <w:r w:rsidRPr="008A35E5">
              <w:rPr>
                <w:rFonts w:ascii="Times New Roman" w:eastAsia="Times New Roman" w:hAnsi="Times New Roman" w:cs="Times New Roman"/>
                <w:color w:val="000000"/>
                <w:sz w:val="20"/>
                <w:szCs w:val="20"/>
                <w:lang w:eastAsia="sk-SK"/>
              </w:rPr>
              <w:t>.</w:t>
            </w:r>
          </w:p>
        </w:tc>
      </w:tr>
      <w:tr w:rsidR="00903A49" w:rsidRPr="008A35E5" w14:paraId="5EB411EB" w14:textId="77777777" w:rsidTr="00903A49">
        <w:trPr>
          <w:trHeight w:val="290"/>
        </w:trPr>
        <w:tc>
          <w:tcPr>
            <w:tcW w:w="2082" w:type="dxa"/>
            <w:shd w:val="clear" w:color="auto" w:fill="auto"/>
            <w:vAlign w:val="center"/>
          </w:tcPr>
          <w:p w14:paraId="2B526CA9" w14:textId="77777777" w:rsidR="00903A49" w:rsidRPr="008A35E5" w:rsidRDefault="00903A49" w:rsidP="00903A49">
            <w:pPr>
              <w:spacing w:line="240" w:lineRule="auto"/>
              <w:rPr>
                <w:rFonts w:ascii="Times New Roman" w:eastAsia="Times New Roman" w:hAnsi="Times New Roman" w:cs="Times New Roman"/>
                <w:color w:val="000000"/>
                <w:sz w:val="20"/>
                <w:szCs w:val="20"/>
                <w:lang w:eastAsia="sk-SK"/>
              </w:rPr>
            </w:pPr>
            <w:r w:rsidRPr="008A35E5">
              <w:rPr>
                <w:rFonts w:ascii="Times New Roman" w:eastAsia="Times New Roman" w:hAnsi="Times New Roman" w:cs="Times New Roman"/>
                <w:color w:val="000000"/>
                <w:sz w:val="20"/>
                <w:szCs w:val="20"/>
                <w:lang w:eastAsia="sk-SK"/>
              </w:rPr>
              <w:t>Zastúpenie alochtónnych/</w:t>
            </w:r>
          </w:p>
          <w:p w14:paraId="141F4A37" w14:textId="77777777" w:rsidR="00903A49" w:rsidRPr="008A35E5" w:rsidRDefault="00903A49" w:rsidP="00903A49">
            <w:pPr>
              <w:spacing w:line="240" w:lineRule="auto"/>
              <w:rPr>
                <w:rFonts w:ascii="Times New Roman" w:eastAsia="Times New Roman" w:hAnsi="Times New Roman" w:cs="Times New Roman"/>
                <w:color w:val="000000"/>
                <w:sz w:val="20"/>
                <w:szCs w:val="20"/>
                <w:lang w:eastAsia="sk-SK"/>
              </w:rPr>
            </w:pPr>
            <w:r w:rsidRPr="008A35E5">
              <w:rPr>
                <w:rFonts w:ascii="Times New Roman" w:eastAsia="Times New Roman" w:hAnsi="Times New Roman" w:cs="Times New Roman"/>
                <w:color w:val="000000"/>
                <w:sz w:val="20"/>
                <w:szCs w:val="20"/>
                <w:lang w:eastAsia="sk-SK"/>
              </w:rPr>
              <w:t>inváznych/invázne sa správajúcich druhov</w:t>
            </w:r>
          </w:p>
        </w:tc>
        <w:tc>
          <w:tcPr>
            <w:tcW w:w="1418" w:type="dxa"/>
            <w:shd w:val="clear" w:color="auto" w:fill="auto"/>
            <w:vAlign w:val="center"/>
          </w:tcPr>
          <w:p w14:paraId="0F6EEA03" w14:textId="77777777" w:rsidR="00903A49" w:rsidRPr="008A35E5" w:rsidRDefault="00903A49" w:rsidP="00903A49">
            <w:pPr>
              <w:spacing w:line="240" w:lineRule="auto"/>
              <w:rPr>
                <w:rFonts w:ascii="Times New Roman" w:eastAsia="Times New Roman" w:hAnsi="Times New Roman" w:cs="Times New Roman"/>
                <w:color w:val="000000"/>
                <w:sz w:val="20"/>
                <w:szCs w:val="20"/>
                <w:lang w:eastAsia="sk-SK"/>
              </w:rPr>
            </w:pPr>
            <w:r w:rsidRPr="008A35E5">
              <w:rPr>
                <w:rFonts w:ascii="Times New Roman" w:eastAsia="Times New Roman" w:hAnsi="Times New Roman" w:cs="Times New Roman"/>
                <w:color w:val="000000"/>
                <w:sz w:val="20"/>
                <w:szCs w:val="20"/>
                <w:lang w:eastAsia="sk-SK"/>
              </w:rPr>
              <w:t>percento pokrytia/25 m2</w:t>
            </w:r>
          </w:p>
        </w:tc>
        <w:tc>
          <w:tcPr>
            <w:tcW w:w="1435" w:type="dxa"/>
            <w:shd w:val="clear" w:color="auto" w:fill="auto"/>
            <w:vAlign w:val="center"/>
          </w:tcPr>
          <w:p w14:paraId="2D143A40" w14:textId="39AC559A" w:rsidR="00903A49" w:rsidRPr="008A35E5" w:rsidRDefault="00903A49" w:rsidP="00903A49">
            <w:pPr>
              <w:spacing w:line="240" w:lineRule="auto"/>
              <w:rPr>
                <w:rFonts w:ascii="Times New Roman" w:eastAsia="Times New Roman" w:hAnsi="Times New Roman" w:cs="Times New Roman"/>
                <w:color w:val="000000"/>
                <w:sz w:val="20"/>
                <w:szCs w:val="20"/>
                <w:lang w:eastAsia="sk-SK"/>
              </w:rPr>
            </w:pPr>
            <w:r w:rsidRPr="00903A49">
              <w:rPr>
                <w:rFonts w:ascii="Times New Roman" w:hAnsi="Times New Roman" w:cs="Times New Roman"/>
                <w:sz w:val="20"/>
                <w:szCs w:val="20"/>
              </w:rPr>
              <w:t xml:space="preserve">Menej ako </w:t>
            </w:r>
            <w:r>
              <w:rPr>
                <w:rFonts w:ascii="Times New Roman" w:hAnsi="Times New Roman" w:cs="Times New Roman"/>
                <w:sz w:val="20"/>
                <w:szCs w:val="20"/>
              </w:rPr>
              <w:t xml:space="preserve">1 % inváznych a menej ako </w:t>
            </w:r>
            <w:r w:rsidRPr="00903A49">
              <w:rPr>
                <w:rFonts w:ascii="Times New Roman" w:hAnsi="Times New Roman" w:cs="Times New Roman"/>
                <w:sz w:val="20"/>
                <w:szCs w:val="20"/>
              </w:rPr>
              <w:t>5%</w:t>
            </w:r>
            <w:r>
              <w:rPr>
                <w:rFonts w:ascii="Times New Roman" w:hAnsi="Times New Roman" w:cs="Times New Roman"/>
                <w:sz w:val="20"/>
                <w:szCs w:val="20"/>
              </w:rPr>
              <w:t xml:space="preserve"> nepôvodných druhov</w:t>
            </w:r>
          </w:p>
        </w:tc>
        <w:tc>
          <w:tcPr>
            <w:tcW w:w="4770" w:type="dxa"/>
            <w:shd w:val="clear" w:color="auto" w:fill="auto"/>
            <w:vAlign w:val="center"/>
          </w:tcPr>
          <w:p w14:paraId="7C0B75D3" w14:textId="526D800D" w:rsidR="00903A49" w:rsidRPr="00903A49" w:rsidRDefault="00903A49" w:rsidP="00903A49">
            <w:pPr>
              <w:spacing w:line="240" w:lineRule="auto"/>
              <w:jc w:val="both"/>
              <w:rPr>
                <w:rFonts w:ascii="Times New Roman" w:eastAsia="Times New Roman" w:hAnsi="Times New Roman" w:cs="Times New Roman"/>
                <w:color w:val="000000"/>
                <w:sz w:val="20"/>
                <w:szCs w:val="20"/>
                <w:lang w:eastAsia="sk-SK"/>
              </w:rPr>
            </w:pPr>
            <w:r w:rsidRPr="00903A49">
              <w:rPr>
                <w:rFonts w:ascii="Times New Roman" w:hAnsi="Times New Roman" w:cs="Times New Roman"/>
                <w:color w:val="000000"/>
                <w:sz w:val="20"/>
                <w:szCs w:val="20"/>
              </w:rPr>
              <w:t>Minimálne zastúpenie alochtónnych/inváznych druhov bylín (</w:t>
            </w:r>
            <w:r w:rsidRPr="00903A49">
              <w:rPr>
                <w:rFonts w:ascii="Times New Roman" w:hAnsi="Times New Roman" w:cs="Times New Roman"/>
                <w:i/>
                <w:color w:val="000000"/>
                <w:sz w:val="20"/>
                <w:szCs w:val="20"/>
              </w:rPr>
              <w:t xml:space="preserve">Fallopia sp., Solidago sp., </w:t>
            </w:r>
            <w:r w:rsidRPr="00903A49">
              <w:rPr>
                <w:rFonts w:ascii="Times New Roman" w:eastAsia="Times New Roman" w:hAnsi="Times New Roman" w:cs="Times New Roman"/>
                <w:i/>
                <w:color w:val="000000"/>
                <w:sz w:val="20"/>
                <w:szCs w:val="20"/>
                <w:lang w:eastAsia="sk-SK"/>
              </w:rPr>
              <w:t>Echium</w:t>
            </w:r>
            <w:r w:rsidRPr="00903A49">
              <w:rPr>
                <w:rFonts w:ascii="Times New Roman" w:eastAsia="Times New Roman" w:hAnsi="Times New Roman" w:cs="Times New Roman"/>
                <w:color w:val="000000"/>
                <w:sz w:val="20"/>
                <w:szCs w:val="20"/>
                <w:lang w:eastAsia="sk-SK"/>
              </w:rPr>
              <w:t xml:space="preserve">, </w:t>
            </w:r>
            <w:r w:rsidRPr="00903A49">
              <w:rPr>
                <w:rFonts w:ascii="Times New Roman" w:eastAsia="Times New Roman" w:hAnsi="Times New Roman" w:cs="Times New Roman"/>
                <w:i/>
                <w:color w:val="000000"/>
                <w:sz w:val="20"/>
                <w:szCs w:val="20"/>
                <w:lang w:eastAsia="sk-SK"/>
              </w:rPr>
              <w:t>Stenactis annua</w:t>
            </w:r>
            <w:r w:rsidRPr="00903A49">
              <w:rPr>
                <w:rFonts w:ascii="Times New Roman" w:eastAsia="Times New Roman" w:hAnsi="Times New Roman" w:cs="Times New Roman"/>
                <w:color w:val="000000"/>
                <w:sz w:val="20"/>
                <w:szCs w:val="20"/>
                <w:lang w:eastAsia="sk-SK"/>
              </w:rPr>
              <w:t xml:space="preserve">, </w:t>
            </w:r>
            <w:r w:rsidRPr="00903A49">
              <w:rPr>
                <w:rFonts w:ascii="Times New Roman" w:eastAsia="Times New Roman" w:hAnsi="Times New Roman" w:cs="Times New Roman"/>
                <w:i/>
                <w:color w:val="000000"/>
                <w:sz w:val="20"/>
                <w:szCs w:val="20"/>
                <w:lang w:eastAsia="sk-SK"/>
              </w:rPr>
              <w:t>Impatiens parviflora</w:t>
            </w:r>
            <w:r w:rsidRPr="00903A49">
              <w:rPr>
                <w:rFonts w:ascii="Times New Roman" w:eastAsia="Times New Roman" w:hAnsi="Times New Roman" w:cs="Times New Roman"/>
                <w:color w:val="000000"/>
                <w:sz w:val="20"/>
                <w:szCs w:val="20"/>
                <w:lang w:eastAsia="sk-SK"/>
              </w:rPr>
              <w:t>)</w:t>
            </w:r>
          </w:p>
        </w:tc>
      </w:tr>
    </w:tbl>
    <w:p w14:paraId="1F8370D0" w14:textId="155C0E0C" w:rsidR="000636EB" w:rsidRDefault="000636EB" w:rsidP="004360D8">
      <w:pPr>
        <w:spacing w:line="240" w:lineRule="auto"/>
        <w:ind w:left="-284"/>
        <w:rPr>
          <w:rFonts w:ascii="Times New Roman" w:hAnsi="Times New Roman" w:cs="Times New Roman"/>
          <w:color w:val="000000"/>
          <w:sz w:val="24"/>
          <w:szCs w:val="24"/>
        </w:rPr>
      </w:pPr>
    </w:p>
    <w:p w14:paraId="741CB6A7" w14:textId="77777777" w:rsidR="008F39A6" w:rsidRPr="00274A00" w:rsidRDefault="008F39A6" w:rsidP="008F39A6">
      <w:pPr>
        <w:spacing w:line="240" w:lineRule="auto"/>
        <w:jc w:val="both"/>
        <w:rPr>
          <w:rFonts w:ascii="Times New Roman" w:eastAsia="Times New Roman" w:hAnsi="Times New Roman" w:cs="Times New Roman"/>
          <w:i/>
          <w:color w:val="000000"/>
          <w:lang w:eastAsia="sk-SK"/>
        </w:rPr>
      </w:pPr>
      <w:r w:rsidRPr="00274A00">
        <w:rPr>
          <w:rFonts w:ascii="Times New Roman" w:hAnsi="Times New Roman" w:cs="Times New Roman"/>
        </w:rPr>
        <w:t xml:space="preserve">Zlepšenie stavu druhu </w:t>
      </w:r>
      <w:r w:rsidRPr="00274A00">
        <w:rPr>
          <w:rFonts w:ascii="Times New Roman" w:eastAsia="Times New Roman" w:hAnsi="Times New Roman" w:cs="Times New Roman"/>
          <w:b/>
          <w:i/>
          <w:color w:val="000000"/>
          <w:lang w:eastAsia="sk-SK"/>
        </w:rPr>
        <w:t>Cucujus cinnaberinus</w:t>
      </w:r>
      <w:r w:rsidRPr="00274A00">
        <w:rPr>
          <w:rFonts w:ascii="Times New Roman" w:eastAsia="Times New Roman" w:hAnsi="Times New Roman" w:cs="Times New Roman"/>
          <w:i/>
          <w:color w:val="000000"/>
          <w:lang w:eastAsia="sk-SK"/>
        </w:rPr>
        <w:t xml:space="preserve"> </w:t>
      </w:r>
      <w:r w:rsidRPr="00274A00">
        <w:rPr>
          <w:rFonts w:ascii="Times New Roman" w:hAnsi="Times New Roman" w:cs="Times New Roman"/>
          <w:color w:val="000000"/>
        </w:rPr>
        <w:t>v súlade s nasledovnými 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8F39A6" w:rsidRPr="00274A00" w14:paraId="7D752373" w14:textId="77777777" w:rsidTr="006451C1">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980BFF" w14:textId="77777777" w:rsidR="008F39A6" w:rsidRPr="00274A00" w:rsidRDefault="008F39A6" w:rsidP="006451C1">
            <w:pPr>
              <w:spacing w:line="240" w:lineRule="auto"/>
              <w:jc w:val="center"/>
              <w:rPr>
                <w:rFonts w:ascii="Times New Roman" w:eastAsia="Times New Roman" w:hAnsi="Times New Roman" w:cs="Times New Roman"/>
                <w:b/>
                <w:sz w:val="20"/>
                <w:szCs w:val="20"/>
                <w:lang w:eastAsia="sk-SK"/>
              </w:rPr>
            </w:pPr>
            <w:r w:rsidRPr="00274A00">
              <w:rPr>
                <w:rFonts w:ascii="Times New Roman" w:eastAsia="Times New Roman" w:hAnsi="Times New Roman" w:cs="Times New Roman"/>
                <w:b/>
                <w:sz w:val="20"/>
                <w:szCs w:val="20"/>
                <w:lang w:eastAsia="sk-SK"/>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4010FBB2" w14:textId="77777777" w:rsidR="008F39A6" w:rsidRPr="00274A00" w:rsidRDefault="008F39A6" w:rsidP="006451C1">
            <w:pPr>
              <w:spacing w:line="240" w:lineRule="auto"/>
              <w:jc w:val="center"/>
              <w:rPr>
                <w:rFonts w:ascii="Times New Roman" w:eastAsia="Times New Roman" w:hAnsi="Times New Roman" w:cs="Times New Roman"/>
                <w:b/>
                <w:sz w:val="20"/>
                <w:szCs w:val="20"/>
                <w:lang w:eastAsia="sk-SK"/>
              </w:rPr>
            </w:pPr>
            <w:r w:rsidRPr="00274A00">
              <w:rPr>
                <w:rFonts w:ascii="Times New Roman" w:eastAsia="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694AF22" w14:textId="77777777" w:rsidR="008F39A6" w:rsidRPr="00274A00" w:rsidRDefault="008F39A6" w:rsidP="006451C1">
            <w:pPr>
              <w:spacing w:line="240" w:lineRule="auto"/>
              <w:jc w:val="center"/>
              <w:rPr>
                <w:rFonts w:ascii="Times New Roman" w:eastAsia="Times New Roman" w:hAnsi="Times New Roman" w:cs="Times New Roman"/>
                <w:b/>
                <w:sz w:val="20"/>
                <w:szCs w:val="20"/>
                <w:lang w:eastAsia="sk-SK"/>
              </w:rPr>
            </w:pPr>
            <w:r w:rsidRPr="00274A00">
              <w:rPr>
                <w:rFonts w:ascii="Times New Roman" w:eastAsia="Times New Roman" w:hAnsi="Times New Roman" w:cs="Times New Roman"/>
                <w:b/>
                <w:sz w:val="20"/>
                <w:szCs w:val="20"/>
                <w:lang w:eastAsia="sk-SK"/>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710F9286" w14:textId="77777777" w:rsidR="008F39A6" w:rsidRPr="00274A00" w:rsidRDefault="008F39A6" w:rsidP="006451C1">
            <w:pPr>
              <w:spacing w:line="240" w:lineRule="auto"/>
              <w:jc w:val="center"/>
              <w:rPr>
                <w:rFonts w:ascii="Times New Roman" w:eastAsia="Times New Roman" w:hAnsi="Times New Roman" w:cs="Times New Roman"/>
                <w:b/>
                <w:sz w:val="20"/>
                <w:szCs w:val="20"/>
                <w:lang w:eastAsia="sk-SK"/>
              </w:rPr>
            </w:pPr>
            <w:r w:rsidRPr="00274A00">
              <w:rPr>
                <w:rFonts w:ascii="Times New Roman" w:eastAsia="Times New Roman" w:hAnsi="Times New Roman" w:cs="Times New Roman"/>
                <w:b/>
                <w:sz w:val="20"/>
                <w:szCs w:val="20"/>
                <w:lang w:eastAsia="sk-SK"/>
              </w:rPr>
              <w:t>Doplnkové informácie</w:t>
            </w:r>
          </w:p>
        </w:tc>
      </w:tr>
      <w:tr w:rsidR="008F39A6" w:rsidRPr="00E43B82" w14:paraId="28BDC5BB" w14:textId="77777777" w:rsidTr="006451C1">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DEDE3" w14:textId="77777777" w:rsidR="008F39A6" w:rsidRPr="00274A00" w:rsidRDefault="008F39A6" w:rsidP="006451C1">
            <w:pPr>
              <w:spacing w:line="240" w:lineRule="auto"/>
              <w:jc w:val="center"/>
              <w:rPr>
                <w:rFonts w:ascii="Times New Roman" w:eastAsia="Times New Roman" w:hAnsi="Times New Roman" w:cs="Times New Roman"/>
                <w:sz w:val="20"/>
                <w:szCs w:val="20"/>
                <w:lang w:eastAsia="sk-SK"/>
              </w:rPr>
            </w:pPr>
            <w:r w:rsidRPr="00274A00">
              <w:rPr>
                <w:rFonts w:ascii="Times New Roman" w:eastAsia="Times New Roman" w:hAnsi="Times New Roman" w:cs="Times New Roman"/>
                <w:sz w:val="20"/>
                <w:szCs w:val="20"/>
                <w:lang w:eastAsia="sk-SK"/>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09FBE1BA" w14:textId="77777777" w:rsidR="008F39A6" w:rsidRPr="00274A00" w:rsidRDefault="008F39A6" w:rsidP="006451C1">
            <w:pPr>
              <w:spacing w:line="240" w:lineRule="auto"/>
              <w:jc w:val="center"/>
              <w:rPr>
                <w:rFonts w:ascii="Times New Roman" w:eastAsia="Times New Roman" w:hAnsi="Times New Roman" w:cs="Times New Roman"/>
                <w:sz w:val="20"/>
                <w:szCs w:val="20"/>
                <w:lang w:eastAsia="sk-SK"/>
              </w:rPr>
            </w:pPr>
            <w:r w:rsidRPr="00274A00">
              <w:rPr>
                <w:rFonts w:ascii="Times New Roman" w:eastAsia="Times New Roman" w:hAnsi="Times New Roman" w:cs="Times New Roman"/>
                <w:sz w:val="20"/>
                <w:szCs w:val="20"/>
                <w:lang w:eastAsia="sk-SK"/>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F0F6242" w14:textId="77777777" w:rsidR="008F39A6" w:rsidRPr="00AA7961" w:rsidRDefault="008F39A6" w:rsidP="006451C1">
            <w:pPr>
              <w:spacing w:line="240" w:lineRule="auto"/>
              <w:jc w:val="center"/>
              <w:rPr>
                <w:rFonts w:ascii="Times New Roman" w:eastAsia="Times New Roman" w:hAnsi="Times New Roman" w:cs="Times New Roman"/>
                <w:sz w:val="20"/>
                <w:szCs w:val="20"/>
                <w:lang w:eastAsia="sk-SK"/>
              </w:rPr>
            </w:pPr>
            <w:r w:rsidRPr="00AA7961">
              <w:rPr>
                <w:rFonts w:ascii="Times New Roman" w:eastAsia="Times New Roman" w:hAnsi="Times New Roman" w:cs="Times New Roman"/>
                <w:sz w:val="20"/>
                <w:szCs w:val="20"/>
                <w:lang w:eastAsia="sk-SK"/>
              </w:rPr>
              <w:t>min. 1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2C392E9B" w14:textId="7259851E" w:rsidR="008F39A6" w:rsidRPr="00AA7961" w:rsidRDefault="008F39A6" w:rsidP="006451C1">
            <w:pPr>
              <w:spacing w:line="240" w:lineRule="auto"/>
              <w:jc w:val="center"/>
              <w:rPr>
                <w:rFonts w:ascii="Times New Roman" w:eastAsia="Times New Roman" w:hAnsi="Times New Roman" w:cs="Times New Roman"/>
                <w:sz w:val="20"/>
                <w:szCs w:val="20"/>
                <w:lang w:eastAsia="sk-SK"/>
              </w:rPr>
            </w:pPr>
            <w:r w:rsidRPr="00AA7961">
              <w:rPr>
                <w:rFonts w:ascii="Times New Roman" w:eastAsia="Times New Roman" w:hAnsi="Times New Roman" w:cs="Times New Roman"/>
                <w:sz w:val="20"/>
                <w:szCs w:val="20"/>
                <w:lang w:eastAsia="sk-SK"/>
              </w:rPr>
              <w:t>Udržiavaná veľkosť populácie, v súčasnosti odhadovaná na  veľkosť populácie 1000 – 10 000 jedincov (aktuály údaj / z SDF)</w:t>
            </w:r>
          </w:p>
        </w:tc>
      </w:tr>
      <w:tr w:rsidR="008F39A6" w:rsidRPr="00E43B82" w14:paraId="51C696B4" w14:textId="77777777" w:rsidTr="006451C1">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13574D1C" w14:textId="77777777" w:rsidR="008F39A6" w:rsidRPr="00274A00" w:rsidRDefault="008F39A6" w:rsidP="006451C1">
            <w:pPr>
              <w:spacing w:line="240" w:lineRule="auto"/>
              <w:jc w:val="center"/>
              <w:rPr>
                <w:rFonts w:ascii="Times New Roman" w:eastAsia="Times New Roman" w:hAnsi="Times New Roman" w:cs="Times New Roman"/>
                <w:sz w:val="20"/>
                <w:szCs w:val="20"/>
                <w:lang w:eastAsia="sk-SK"/>
              </w:rPr>
            </w:pPr>
            <w:r w:rsidRPr="00274A00">
              <w:rPr>
                <w:rFonts w:ascii="Times New Roman" w:eastAsia="Times New Roman" w:hAnsi="Times New Roman" w:cs="Times New Roman"/>
                <w:sz w:val="20"/>
                <w:szCs w:val="20"/>
                <w:lang w:eastAsia="sk-SK"/>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1735EB2A" w14:textId="1BC162E7" w:rsidR="008F39A6" w:rsidRPr="00903A49" w:rsidRDefault="008F39A6" w:rsidP="006451C1">
            <w:pPr>
              <w:spacing w:line="240" w:lineRule="auto"/>
              <w:jc w:val="center"/>
              <w:rPr>
                <w:rFonts w:ascii="Times New Roman" w:eastAsia="Times New Roman" w:hAnsi="Times New Roman" w:cs="Times New Roman"/>
                <w:sz w:val="20"/>
                <w:szCs w:val="20"/>
                <w:lang w:eastAsia="sk-SK"/>
              </w:rPr>
            </w:pPr>
            <w:r w:rsidRPr="00903A49">
              <w:rPr>
                <w:rFonts w:ascii="Times New Roman" w:eastAsia="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noWrap/>
            <w:vAlign w:val="center"/>
            <w:hideMark/>
          </w:tcPr>
          <w:p w14:paraId="0A8B6262" w14:textId="18053B51" w:rsidR="008F39A6" w:rsidRPr="00903A49" w:rsidRDefault="00AA7961" w:rsidP="00AA7961">
            <w:pPr>
              <w:spacing w:line="240" w:lineRule="auto"/>
              <w:jc w:val="center"/>
              <w:rPr>
                <w:rFonts w:ascii="Times New Roman" w:eastAsia="Times New Roman" w:hAnsi="Times New Roman" w:cs="Times New Roman"/>
                <w:sz w:val="20"/>
                <w:szCs w:val="20"/>
                <w:lang w:eastAsia="sk-SK"/>
              </w:rPr>
            </w:pPr>
            <w:r w:rsidRPr="00903A49">
              <w:rPr>
                <w:rFonts w:ascii="Times New Roman" w:hAnsi="Times New Roman" w:cs="Times New Roman"/>
                <w:color w:val="000000"/>
                <w:sz w:val="20"/>
                <w:szCs w:val="20"/>
                <w:lang w:eastAsia="sk-SK"/>
              </w:rPr>
              <w:t>130</w:t>
            </w:r>
          </w:p>
        </w:tc>
        <w:tc>
          <w:tcPr>
            <w:tcW w:w="3670" w:type="dxa"/>
            <w:tcBorders>
              <w:top w:val="nil"/>
              <w:left w:val="nil"/>
              <w:bottom w:val="single" w:sz="4" w:space="0" w:color="auto"/>
              <w:right w:val="single" w:sz="4" w:space="0" w:color="auto"/>
            </w:tcBorders>
            <w:shd w:val="clear" w:color="auto" w:fill="auto"/>
            <w:noWrap/>
            <w:vAlign w:val="center"/>
            <w:hideMark/>
          </w:tcPr>
          <w:p w14:paraId="2049FEF4" w14:textId="7AD60342" w:rsidR="008F39A6" w:rsidRPr="00903A49" w:rsidRDefault="00AA7961" w:rsidP="006451C1">
            <w:pPr>
              <w:spacing w:line="240" w:lineRule="auto"/>
              <w:jc w:val="both"/>
              <w:rPr>
                <w:rFonts w:ascii="Times New Roman" w:eastAsia="Times New Roman" w:hAnsi="Times New Roman" w:cs="Times New Roman"/>
                <w:sz w:val="20"/>
                <w:szCs w:val="20"/>
                <w:lang w:eastAsia="sk-SK"/>
              </w:rPr>
            </w:pPr>
            <w:r w:rsidRPr="00903A49">
              <w:rPr>
                <w:rFonts w:ascii="Times New Roman" w:eastAsia="Times New Roman" w:hAnsi="Times New Roman" w:cs="Times New Roman"/>
                <w:sz w:val="20"/>
                <w:szCs w:val="20"/>
                <w:lang w:eastAsia="sk-SK"/>
              </w:rPr>
              <w:t>S</w:t>
            </w:r>
            <w:r w:rsidR="008F39A6" w:rsidRPr="00903A49">
              <w:rPr>
                <w:rFonts w:ascii="Times New Roman" w:eastAsia="Times New Roman" w:hAnsi="Times New Roman" w:cs="Times New Roman"/>
                <w:sz w:val="20"/>
                <w:szCs w:val="20"/>
                <w:lang w:eastAsia="sk-SK"/>
              </w:rPr>
              <w:t>taršie lesy poloprírodného až pralesovitého charakteru. Vyskytuje sa pod kôrou takmer všetkých našich pôvodných druhov drevín.</w:t>
            </w:r>
          </w:p>
        </w:tc>
      </w:tr>
      <w:tr w:rsidR="008F39A6" w:rsidRPr="00652926" w14:paraId="6117C322" w14:textId="77777777" w:rsidTr="006451C1">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4A905CD8" w14:textId="77777777" w:rsidR="008F39A6" w:rsidRPr="0062556D" w:rsidRDefault="008F39A6" w:rsidP="006451C1">
            <w:pPr>
              <w:spacing w:line="240" w:lineRule="auto"/>
              <w:jc w:val="both"/>
              <w:rPr>
                <w:rFonts w:ascii="Times New Roman" w:eastAsia="Times New Roman" w:hAnsi="Times New Roman" w:cs="Times New Roman"/>
                <w:sz w:val="20"/>
                <w:szCs w:val="20"/>
                <w:lang w:eastAsia="sk-SK"/>
              </w:rPr>
            </w:pPr>
            <w:r w:rsidRPr="0062556D">
              <w:rPr>
                <w:rFonts w:ascii="Times New Roman" w:eastAsia="Times New Roman" w:hAnsi="Times New Roman" w:cs="Times New Roman"/>
                <w:sz w:val="20"/>
                <w:szCs w:val="20"/>
                <w:lang w:eastAsia="sk-SK"/>
              </w:rPr>
              <w:t>odumierajúce a odumreté  stromy väčších rozmerov</w:t>
            </w:r>
          </w:p>
        </w:tc>
        <w:tc>
          <w:tcPr>
            <w:tcW w:w="1575" w:type="dxa"/>
            <w:tcBorders>
              <w:top w:val="nil"/>
              <w:left w:val="nil"/>
              <w:bottom w:val="single" w:sz="4" w:space="0" w:color="auto"/>
              <w:right w:val="single" w:sz="4" w:space="0" w:color="auto"/>
            </w:tcBorders>
            <w:shd w:val="clear" w:color="auto" w:fill="auto"/>
            <w:noWrap/>
            <w:vAlign w:val="center"/>
            <w:hideMark/>
          </w:tcPr>
          <w:p w14:paraId="1F46A210" w14:textId="77777777" w:rsidR="008F39A6" w:rsidRPr="0062556D" w:rsidRDefault="008F39A6" w:rsidP="006451C1">
            <w:pPr>
              <w:spacing w:line="240" w:lineRule="auto"/>
              <w:jc w:val="center"/>
              <w:rPr>
                <w:rFonts w:ascii="Times New Roman" w:eastAsia="Times New Roman" w:hAnsi="Times New Roman" w:cs="Times New Roman"/>
                <w:sz w:val="20"/>
                <w:szCs w:val="20"/>
                <w:lang w:eastAsia="sk-SK"/>
              </w:rPr>
            </w:pPr>
            <w:r w:rsidRPr="0062556D">
              <w:rPr>
                <w:rFonts w:ascii="Times New Roman" w:eastAsia="Times New Roman" w:hAnsi="Times New Roman" w:cs="Times New Roman"/>
                <w:sz w:val="20"/>
                <w:szCs w:val="20"/>
                <w:lang w:eastAsia="sk-SK"/>
              </w:rPr>
              <w:t>počet/ha</w:t>
            </w:r>
          </w:p>
        </w:tc>
        <w:tc>
          <w:tcPr>
            <w:tcW w:w="1701" w:type="dxa"/>
            <w:tcBorders>
              <w:top w:val="nil"/>
              <w:left w:val="nil"/>
              <w:bottom w:val="single" w:sz="4" w:space="0" w:color="auto"/>
              <w:right w:val="single" w:sz="4" w:space="0" w:color="auto"/>
            </w:tcBorders>
            <w:shd w:val="clear" w:color="auto" w:fill="auto"/>
            <w:noWrap/>
            <w:vAlign w:val="center"/>
            <w:hideMark/>
          </w:tcPr>
          <w:p w14:paraId="73C4003F" w14:textId="77777777" w:rsidR="008F39A6" w:rsidRPr="0062556D" w:rsidRDefault="008F39A6" w:rsidP="006451C1">
            <w:pPr>
              <w:spacing w:line="240" w:lineRule="auto"/>
              <w:jc w:val="center"/>
              <w:rPr>
                <w:rFonts w:ascii="Times New Roman" w:eastAsia="Times New Roman" w:hAnsi="Times New Roman" w:cs="Times New Roman"/>
                <w:sz w:val="20"/>
                <w:szCs w:val="20"/>
                <w:lang w:eastAsia="sk-SK"/>
              </w:rPr>
            </w:pPr>
            <w:r w:rsidRPr="0062556D">
              <w:rPr>
                <w:rFonts w:ascii="Times New Roman" w:eastAsia="Times New Roman" w:hAnsi="Times New Roman" w:cs="Times New Roman"/>
                <w:sz w:val="20"/>
                <w:szCs w:val="20"/>
                <w:lang w:eastAsia="sk-SK"/>
              </w:rPr>
              <w:t>min. 5 strom/ha</w:t>
            </w:r>
          </w:p>
        </w:tc>
        <w:tc>
          <w:tcPr>
            <w:tcW w:w="3670" w:type="dxa"/>
            <w:tcBorders>
              <w:top w:val="nil"/>
              <w:left w:val="nil"/>
              <w:bottom w:val="single" w:sz="4" w:space="0" w:color="auto"/>
              <w:right w:val="single" w:sz="4" w:space="0" w:color="auto"/>
            </w:tcBorders>
            <w:shd w:val="clear" w:color="auto" w:fill="auto"/>
            <w:vAlign w:val="bottom"/>
            <w:hideMark/>
          </w:tcPr>
          <w:p w14:paraId="414A792E" w14:textId="77777777" w:rsidR="008F39A6" w:rsidRPr="0062556D" w:rsidRDefault="008F39A6" w:rsidP="006451C1">
            <w:pPr>
              <w:spacing w:line="240" w:lineRule="auto"/>
              <w:rPr>
                <w:rFonts w:ascii="Times New Roman" w:eastAsia="Times New Roman" w:hAnsi="Times New Roman" w:cs="Times New Roman"/>
                <w:sz w:val="20"/>
                <w:szCs w:val="20"/>
                <w:lang w:eastAsia="sk-SK"/>
              </w:rPr>
            </w:pPr>
            <w:r w:rsidRPr="0062556D">
              <w:rPr>
                <w:rFonts w:ascii="Times New Roman" w:eastAsia="Times New Roman" w:hAnsi="Times New Roman" w:cs="Times New Roman"/>
                <w:sz w:val="20"/>
                <w:szCs w:val="20"/>
                <w:lang w:eastAsia="sk-SK"/>
              </w:rPr>
              <w:t xml:space="preserve">  Zachovať alebo dosiahnuť považovaný počet stromov na ha.</w:t>
            </w:r>
          </w:p>
        </w:tc>
      </w:tr>
    </w:tbl>
    <w:p w14:paraId="67A5DEFE" w14:textId="77777777" w:rsidR="008F39A6" w:rsidRDefault="008F39A6" w:rsidP="008F39A6">
      <w:pPr>
        <w:pBdr>
          <w:top w:val="nil"/>
          <w:left w:val="nil"/>
          <w:bottom w:val="nil"/>
          <w:right w:val="nil"/>
          <w:between w:val="nil"/>
        </w:pBdr>
        <w:spacing w:line="240" w:lineRule="auto"/>
        <w:ind w:left="-142"/>
        <w:rPr>
          <w:rFonts w:ascii="Times New Roman" w:hAnsi="Times New Roman" w:cs="Times New Roman"/>
          <w:color w:val="000000"/>
          <w:sz w:val="24"/>
          <w:szCs w:val="24"/>
        </w:rPr>
      </w:pPr>
    </w:p>
    <w:p w14:paraId="379B0606" w14:textId="0DA3C3CA" w:rsidR="00571025" w:rsidRDefault="00571025" w:rsidP="00571025">
      <w:pPr>
        <w:spacing w:line="240" w:lineRule="auto"/>
        <w:jc w:val="both"/>
        <w:rPr>
          <w:rFonts w:ascii="Times New Roman" w:hAnsi="Times New Roman" w:cs="Times New Roman"/>
          <w:color w:val="000000"/>
        </w:rPr>
      </w:pPr>
      <w:r w:rsidRPr="00903A49">
        <w:rPr>
          <w:rFonts w:ascii="Times New Roman" w:hAnsi="Times New Roman" w:cs="Times New Roman"/>
        </w:rPr>
        <w:t xml:space="preserve">Zlepšenie stavu druhu </w:t>
      </w:r>
      <w:r w:rsidRPr="00903A49">
        <w:rPr>
          <w:rFonts w:ascii="Times New Roman" w:eastAsia="Times New Roman" w:hAnsi="Times New Roman" w:cs="Times New Roman"/>
          <w:b/>
          <w:i/>
          <w:color w:val="000000"/>
          <w:lang w:eastAsia="sk-SK"/>
        </w:rPr>
        <w:t xml:space="preserve">Limoniscus violaceus </w:t>
      </w:r>
      <w:r w:rsidRPr="00903A49">
        <w:rPr>
          <w:rFonts w:ascii="Times New Roman" w:hAnsi="Times New Roman" w:cs="Times New Roman"/>
          <w:color w:val="000000"/>
        </w:rPr>
        <w:t>v súlade s nasledovnými atribútmi a cieľovými hodnotami.</w:t>
      </w:r>
    </w:p>
    <w:tbl>
      <w:tblPr>
        <w:tblW w:w="4993" w:type="pct"/>
        <w:tblInd w:w="17" w:type="dxa"/>
        <w:tblCellMar>
          <w:left w:w="70" w:type="dxa"/>
          <w:right w:w="70" w:type="dxa"/>
        </w:tblCellMar>
        <w:tblLook w:val="04A0" w:firstRow="1" w:lastRow="0" w:firstColumn="1" w:lastColumn="0" w:noHBand="0" w:noVBand="1"/>
      </w:tblPr>
      <w:tblGrid>
        <w:gridCol w:w="2329"/>
        <w:gridCol w:w="1528"/>
        <w:gridCol w:w="1648"/>
        <w:gridCol w:w="3544"/>
      </w:tblGrid>
      <w:tr w:rsidR="00571025" w:rsidRPr="00571025" w14:paraId="32F51AC6" w14:textId="77777777" w:rsidTr="00571025">
        <w:trPr>
          <w:trHeight w:val="620"/>
        </w:trPr>
        <w:tc>
          <w:tcPr>
            <w:tcW w:w="2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9FE47D" w14:textId="77777777" w:rsidR="00571025" w:rsidRPr="00571025" w:rsidRDefault="00571025" w:rsidP="00571025">
            <w:pPr>
              <w:jc w:val="center"/>
              <w:rPr>
                <w:rFonts w:ascii="Times New Roman" w:hAnsi="Times New Roman" w:cs="Times New Roman"/>
                <w:b/>
                <w:sz w:val="20"/>
                <w:szCs w:val="20"/>
                <w:lang w:eastAsia="sk-SK"/>
              </w:rPr>
            </w:pPr>
            <w:r w:rsidRPr="00571025">
              <w:rPr>
                <w:rFonts w:ascii="Times New Roman" w:hAnsi="Times New Roman" w:cs="Times New Roman"/>
                <w:b/>
                <w:sz w:val="20"/>
                <w:szCs w:val="20"/>
                <w:lang w:eastAsia="sk-SK"/>
              </w:rPr>
              <w:t>Parameter</w:t>
            </w:r>
          </w:p>
        </w:tc>
        <w:tc>
          <w:tcPr>
            <w:tcW w:w="1528" w:type="dxa"/>
            <w:tcBorders>
              <w:top w:val="single" w:sz="4" w:space="0" w:color="auto"/>
              <w:left w:val="nil"/>
              <w:bottom w:val="single" w:sz="4" w:space="0" w:color="auto"/>
              <w:right w:val="single" w:sz="4" w:space="0" w:color="auto"/>
            </w:tcBorders>
            <w:shd w:val="clear" w:color="auto" w:fill="auto"/>
            <w:noWrap/>
            <w:vAlign w:val="center"/>
          </w:tcPr>
          <w:p w14:paraId="3F0D345A" w14:textId="77777777" w:rsidR="00571025" w:rsidRPr="00571025" w:rsidRDefault="00571025" w:rsidP="00571025">
            <w:pPr>
              <w:jc w:val="center"/>
              <w:rPr>
                <w:rFonts w:ascii="Times New Roman" w:hAnsi="Times New Roman" w:cs="Times New Roman"/>
                <w:b/>
                <w:sz w:val="20"/>
                <w:szCs w:val="20"/>
                <w:lang w:eastAsia="sk-SK"/>
              </w:rPr>
            </w:pPr>
            <w:r w:rsidRPr="00571025">
              <w:rPr>
                <w:rFonts w:ascii="Times New Roman" w:hAnsi="Times New Roman" w:cs="Times New Roman"/>
                <w:b/>
                <w:sz w:val="20"/>
                <w:szCs w:val="20"/>
                <w:lang w:eastAsia="sk-SK"/>
              </w:rPr>
              <w:t>Merateľnosť</w:t>
            </w:r>
          </w:p>
        </w:tc>
        <w:tc>
          <w:tcPr>
            <w:tcW w:w="1648" w:type="dxa"/>
            <w:tcBorders>
              <w:top w:val="single" w:sz="4" w:space="0" w:color="auto"/>
              <w:left w:val="nil"/>
              <w:bottom w:val="single" w:sz="4" w:space="0" w:color="auto"/>
              <w:right w:val="single" w:sz="4" w:space="0" w:color="auto"/>
            </w:tcBorders>
            <w:shd w:val="clear" w:color="auto" w:fill="auto"/>
            <w:noWrap/>
            <w:vAlign w:val="center"/>
          </w:tcPr>
          <w:p w14:paraId="789E2939" w14:textId="77777777" w:rsidR="00571025" w:rsidRPr="00571025" w:rsidRDefault="00571025" w:rsidP="00571025">
            <w:pPr>
              <w:jc w:val="center"/>
              <w:rPr>
                <w:rFonts w:ascii="Times New Roman" w:hAnsi="Times New Roman" w:cs="Times New Roman"/>
                <w:b/>
                <w:sz w:val="20"/>
                <w:szCs w:val="20"/>
                <w:lang w:eastAsia="sk-SK"/>
              </w:rPr>
            </w:pPr>
            <w:r w:rsidRPr="00571025">
              <w:rPr>
                <w:rFonts w:ascii="Times New Roman" w:hAnsi="Times New Roman" w:cs="Times New Roman"/>
                <w:b/>
                <w:sz w:val="20"/>
                <w:szCs w:val="20"/>
                <w:lang w:eastAsia="sk-SK"/>
              </w:rPr>
              <w:t>Cieľová hodnota</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66A06950" w14:textId="77777777" w:rsidR="00571025" w:rsidRPr="00571025" w:rsidRDefault="00571025" w:rsidP="00571025">
            <w:pPr>
              <w:jc w:val="center"/>
              <w:rPr>
                <w:rFonts w:ascii="Times New Roman" w:hAnsi="Times New Roman" w:cs="Times New Roman"/>
                <w:b/>
                <w:sz w:val="20"/>
                <w:szCs w:val="20"/>
                <w:lang w:eastAsia="sk-SK"/>
              </w:rPr>
            </w:pPr>
            <w:r w:rsidRPr="00571025">
              <w:rPr>
                <w:rFonts w:ascii="Times New Roman" w:hAnsi="Times New Roman" w:cs="Times New Roman"/>
                <w:b/>
                <w:sz w:val="20"/>
                <w:szCs w:val="20"/>
                <w:lang w:eastAsia="sk-SK"/>
              </w:rPr>
              <w:t>Doplnkové informácie</w:t>
            </w:r>
          </w:p>
        </w:tc>
      </w:tr>
      <w:tr w:rsidR="00571025" w:rsidRPr="00571025" w14:paraId="57C7A3DA" w14:textId="77777777" w:rsidTr="00571025">
        <w:trPr>
          <w:trHeight w:val="620"/>
        </w:trPr>
        <w:tc>
          <w:tcPr>
            <w:tcW w:w="23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0E950" w14:textId="77777777" w:rsidR="00571025" w:rsidRPr="00571025" w:rsidRDefault="00571025" w:rsidP="00571025">
            <w:pPr>
              <w:jc w:val="center"/>
              <w:rPr>
                <w:rFonts w:ascii="Times New Roman" w:hAnsi="Times New Roman" w:cs="Times New Roman"/>
                <w:sz w:val="20"/>
                <w:szCs w:val="20"/>
                <w:lang w:eastAsia="sk-SK"/>
              </w:rPr>
            </w:pPr>
            <w:r w:rsidRPr="00571025">
              <w:rPr>
                <w:rFonts w:ascii="Times New Roman" w:hAnsi="Times New Roman" w:cs="Times New Roman"/>
                <w:sz w:val="20"/>
                <w:szCs w:val="20"/>
                <w:lang w:eastAsia="sk-SK"/>
              </w:rPr>
              <w:t>veľkosť populácie</w:t>
            </w:r>
          </w:p>
        </w:tc>
        <w:tc>
          <w:tcPr>
            <w:tcW w:w="1528" w:type="dxa"/>
            <w:tcBorders>
              <w:top w:val="single" w:sz="4" w:space="0" w:color="auto"/>
              <w:left w:val="nil"/>
              <w:bottom w:val="single" w:sz="4" w:space="0" w:color="auto"/>
              <w:right w:val="single" w:sz="4" w:space="0" w:color="auto"/>
            </w:tcBorders>
            <w:shd w:val="clear" w:color="auto" w:fill="auto"/>
            <w:noWrap/>
            <w:vAlign w:val="center"/>
            <w:hideMark/>
          </w:tcPr>
          <w:p w14:paraId="23D34B33" w14:textId="2C58DEEA" w:rsidR="00571025" w:rsidRPr="00903A49" w:rsidRDefault="0062556D" w:rsidP="00903A49">
            <w:pPr>
              <w:jc w:val="center"/>
              <w:rPr>
                <w:rFonts w:ascii="Times New Roman" w:hAnsi="Times New Roman" w:cs="Times New Roman"/>
                <w:sz w:val="20"/>
                <w:szCs w:val="20"/>
                <w:lang w:eastAsia="sk-SK"/>
              </w:rPr>
            </w:pPr>
            <w:r w:rsidRPr="00903A49">
              <w:rPr>
                <w:rFonts w:ascii="Times New Roman" w:eastAsia="Times New Roman" w:hAnsi="Times New Roman" w:cs="Times New Roman"/>
                <w:sz w:val="20"/>
                <w:szCs w:val="20"/>
                <w:lang w:eastAsia="sk-SK"/>
              </w:rPr>
              <w:t>Druhom obsadené stromy – počet stromov/ha</w:t>
            </w:r>
            <w:r w:rsidRPr="00903A49">
              <w:rPr>
                <w:rFonts w:ascii="Times New Roman" w:hAnsi="Times New Roman" w:cs="Times New Roman"/>
                <w:sz w:val="20"/>
                <w:szCs w:val="20"/>
                <w:lang w:eastAsia="sk-SK"/>
              </w:rPr>
              <w:t xml:space="preserve"> </w:t>
            </w:r>
          </w:p>
        </w:tc>
        <w:tc>
          <w:tcPr>
            <w:tcW w:w="1648" w:type="dxa"/>
            <w:tcBorders>
              <w:top w:val="single" w:sz="4" w:space="0" w:color="auto"/>
              <w:left w:val="nil"/>
              <w:bottom w:val="single" w:sz="4" w:space="0" w:color="auto"/>
              <w:right w:val="single" w:sz="4" w:space="0" w:color="auto"/>
            </w:tcBorders>
            <w:shd w:val="clear" w:color="auto" w:fill="auto"/>
            <w:noWrap/>
            <w:vAlign w:val="center"/>
            <w:hideMark/>
          </w:tcPr>
          <w:p w14:paraId="7BF8B2A6" w14:textId="77B2B99D" w:rsidR="00571025" w:rsidRPr="00903A49" w:rsidRDefault="0062556D" w:rsidP="0062556D">
            <w:pPr>
              <w:jc w:val="center"/>
              <w:rPr>
                <w:rFonts w:ascii="Times New Roman" w:hAnsi="Times New Roman" w:cs="Times New Roman"/>
                <w:sz w:val="20"/>
                <w:szCs w:val="20"/>
                <w:lang w:eastAsia="sk-SK"/>
              </w:rPr>
            </w:pPr>
            <w:r w:rsidRPr="00903A49">
              <w:rPr>
                <w:rFonts w:ascii="Times New Roman" w:eastAsia="Times New Roman" w:hAnsi="Times New Roman" w:cs="Times New Roman"/>
                <w:sz w:val="20"/>
                <w:szCs w:val="20"/>
                <w:lang w:eastAsia="sk-SK"/>
              </w:rPr>
              <w:t xml:space="preserve">min. 1 </w:t>
            </w:r>
            <w:r w:rsidR="00AA01E9" w:rsidRPr="00903A49">
              <w:rPr>
                <w:rFonts w:ascii="Times New Roman" w:eastAsia="Times New Roman" w:hAnsi="Times New Roman" w:cs="Times New Roman"/>
                <w:sz w:val="20"/>
                <w:szCs w:val="20"/>
                <w:lang w:eastAsia="sk-SK"/>
              </w:rPr>
              <w:t xml:space="preserve">obsadený </w:t>
            </w:r>
            <w:r w:rsidRPr="00903A49">
              <w:rPr>
                <w:rFonts w:ascii="Times New Roman" w:eastAsia="Times New Roman" w:hAnsi="Times New Roman" w:cs="Times New Roman"/>
                <w:sz w:val="20"/>
                <w:szCs w:val="20"/>
                <w:lang w:eastAsia="sk-SK"/>
              </w:rPr>
              <w:t>strom/ha</w:t>
            </w:r>
            <w:r w:rsidRPr="00903A49">
              <w:rPr>
                <w:rFonts w:ascii="Times New Roman" w:hAnsi="Times New Roman" w:cs="Times New Roman"/>
                <w:sz w:val="20"/>
                <w:szCs w:val="20"/>
                <w:lang w:eastAsia="sk-SK"/>
              </w:rPr>
              <w:t xml:space="preserve"> </w:t>
            </w:r>
            <w:r w:rsidR="00571025" w:rsidRPr="00903A49">
              <w:rPr>
                <w:rFonts w:ascii="Times New Roman" w:hAnsi="Times New Roman" w:cs="Times New Roman"/>
                <w:sz w:val="20"/>
                <w:szCs w:val="20"/>
                <w:lang w:eastAsia="sk-SK"/>
              </w:rPr>
              <w:t xml:space="preserve"> </w:t>
            </w:r>
            <w:r w:rsidRPr="00903A49">
              <w:rPr>
                <w:rFonts w:ascii="Times New Roman" w:hAnsi="Times New Roman" w:cs="Times New Roman"/>
                <w:sz w:val="20"/>
                <w:szCs w:val="20"/>
                <w:lang w:eastAsia="sk-SK"/>
              </w:rPr>
              <w:t xml:space="preserve"> </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0EEA90F4" w14:textId="212758F4" w:rsidR="00571025" w:rsidRPr="00903A49" w:rsidRDefault="00571025" w:rsidP="00571025">
            <w:pPr>
              <w:jc w:val="center"/>
              <w:rPr>
                <w:rFonts w:ascii="Times New Roman" w:hAnsi="Times New Roman" w:cs="Times New Roman"/>
                <w:sz w:val="20"/>
                <w:szCs w:val="20"/>
                <w:lang w:eastAsia="sk-SK"/>
              </w:rPr>
            </w:pPr>
            <w:r w:rsidRPr="00903A49">
              <w:rPr>
                <w:rFonts w:ascii="Times New Roman" w:hAnsi="Times New Roman" w:cs="Times New Roman"/>
                <w:sz w:val="20"/>
                <w:szCs w:val="20"/>
                <w:lang w:eastAsia="sk-SK"/>
              </w:rPr>
              <w:t>Udržiavaná veľkosť populácie, v súčasnosti odhadovaná na  veľkosť populácie 50 - 500 jedincov (aktuálny údaj / z SDF)</w:t>
            </w:r>
          </w:p>
        </w:tc>
      </w:tr>
      <w:tr w:rsidR="00571025" w:rsidRPr="00571025" w14:paraId="602CFF21" w14:textId="77777777" w:rsidTr="00571025">
        <w:trPr>
          <w:trHeight w:val="930"/>
        </w:trPr>
        <w:tc>
          <w:tcPr>
            <w:tcW w:w="2329" w:type="dxa"/>
            <w:tcBorders>
              <w:top w:val="nil"/>
              <w:left w:val="single" w:sz="4" w:space="0" w:color="auto"/>
              <w:bottom w:val="single" w:sz="4" w:space="0" w:color="auto"/>
              <w:right w:val="single" w:sz="4" w:space="0" w:color="auto"/>
            </w:tcBorders>
            <w:shd w:val="clear" w:color="auto" w:fill="auto"/>
            <w:vAlign w:val="center"/>
            <w:hideMark/>
          </w:tcPr>
          <w:p w14:paraId="20E5B96A" w14:textId="77777777" w:rsidR="00571025" w:rsidRPr="00571025" w:rsidRDefault="00571025" w:rsidP="00571025">
            <w:pPr>
              <w:jc w:val="center"/>
              <w:rPr>
                <w:rFonts w:ascii="Times New Roman" w:hAnsi="Times New Roman" w:cs="Times New Roman"/>
                <w:sz w:val="20"/>
                <w:szCs w:val="20"/>
                <w:lang w:eastAsia="sk-SK"/>
              </w:rPr>
            </w:pPr>
            <w:r w:rsidRPr="00571025">
              <w:rPr>
                <w:rFonts w:ascii="Times New Roman" w:hAnsi="Times New Roman" w:cs="Times New Roman"/>
                <w:sz w:val="20"/>
                <w:szCs w:val="20"/>
                <w:lang w:eastAsia="sk-SK"/>
              </w:rPr>
              <w:t>rozloha biotopu výskytu</w:t>
            </w:r>
          </w:p>
        </w:tc>
        <w:tc>
          <w:tcPr>
            <w:tcW w:w="1528" w:type="dxa"/>
            <w:tcBorders>
              <w:top w:val="nil"/>
              <w:left w:val="nil"/>
              <w:bottom w:val="single" w:sz="4" w:space="0" w:color="auto"/>
              <w:right w:val="single" w:sz="4" w:space="0" w:color="auto"/>
            </w:tcBorders>
            <w:shd w:val="clear" w:color="auto" w:fill="auto"/>
            <w:noWrap/>
            <w:vAlign w:val="center"/>
            <w:hideMark/>
          </w:tcPr>
          <w:p w14:paraId="2806DB78" w14:textId="77777777" w:rsidR="00571025" w:rsidRPr="00903A49" w:rsidRDefault="00571025" w:rsidP="00571025">
            <w:pPr>
              <w:jc w:val="center"/>
              <w:rPr>
                <w:rFonts w:ascii="Times New Roman" w:hAnsi="Times New Roman" w:cs="Times New Roman"/>
                <w:sz w:val="20"/>
                <w:szCs w:val="20"/>
                <w:lang w:eastAsia="sk-SK"/>
              </w:rPr>
            </w:pPr>
            <w:r w:rsidRPr="00903A49">
              <w:rPr>
                <w:rFonts w:ascii="Times New Roman" w:hAnsi="Times New Roman" w:cs="Times New Roman"/>
                <w:sz w:val="20"/>
                <w:szCs w:val="20"/>
                <w:lang w:eastAsia="sk-SK"/>
              </w:rPr>
              <w:t>ha</w:t>
            </w:r>
          </w:p>
        </w:tc>
        <w:tc>
          <w:tcPr>
            <w:tcW w:w="1648" w:type="dxa"/>
            <w:tcBorders>
              <w:top w:val="nil"/>
              <w:left w:val="nil"/>
              <w:bottom w:val="single" w:sz="4" w:space="0" w:color="auto"/>
              <w:right w:val="single" w:sz="4" w:space="0" w:color="auto"/>
            </w:tcBorders>
            <w:shd w:val="clear" w:color="auto" w:fill="auto"/>
            <w:noWrap/>
            <w:vAlign w:val="center"/>
            <w:hideMark/>
          </w:tcPr>
          <w:p w14:paraId="2A1E5AC5" w14:textId="239D6BE8" w:rsidR="00571025" w:rsidRPr="00903A49" w:rsidRDefault="0062556D" w:rsidP="00571025">
            <w:pPr>
              <w:jc w:val="center"/>
              <w:rPr>
                <w:rFonts w:ascii="Times New Roman" w:hAnsi="Times New Roman" w:cs="Times New Roman"/>
                <w:sz w:val="20"/>
                <w:szCs w:val="20"/>
                <w:lang w:eastAsia="sk-SK"/>
              </w:rPr>
            </w:pPr>
            <w:r w:rsidRPr="00903A49">
              <w:rPr>
                <w:rFonts w:ascii="Times New Roman" w:hAnsi="Times New Roman" w:cs="Times New Roman"/>
                <w:sz w:val="20"/>
                <w:szCs w:val="20"/>
                <w:lang w:eastAsia="sk-SK"/>
              </w:rPr>
              <w:t>130</w:t>
            </w:r>
          </w:p>
        </w:tc>
        <w:tc>
          <w:tcPr>
            <w:tcW w:w="3544" w:type="dxa"/>
            <w:tcBorders>
              <w:top w:val="nil"/>
              <w:left w:val="nil"/>
              <w:bottom w:val="single" w:sz="4" w:space="0" w:color="auto"/>
              <w:right w:val="single" w:sz="4" w:space="0" w:color="auto"/>
            </w:tcBorders>
            <w:shd w:val="clear" w:color="auto" w:fill="auto"/>
            <w:noWrap/>
            <w:vAlign w:val="center"/>
            <w:hideMark/>
          </w:tcPr>
          <w:p w14:paraId="698CF8AD" w14:textId="2C95A1BB" w:rsidR="00571025" w:rsidRPr="00903A49" w:rsidRDefault="00571025" w:rsidP="0062556D">
            <w:pPr>
              <w:jc w:val="both"/>
              <w:rPr>
                <w:rFonts w:ascii="Times New Roman" w:hAnsi="Times New Roman" w:cs="Times New Roman"/>
                <w:sz w:val="20"/>
                <w:szCs w:val="20"/>
                <w:lang w:eastAsia="sk-SK"/>
              </w:rPr>
            </w:pPr>
            <w:r w:rsidRPr="00903A49">
              <w:rPr>
                <w:rFonts w:ascii="Times New Roman" w:hAnsi="Times New Roman" w:cs="Times New Roman"/>
                <w:sz w:val="20"/>
                <w:szCs w:val="20"/>
                <w:lang w:eastAsia="sk-SK"/>
              </w:rPr>
              <w:t xml:space="preserve">Staršie lesy </w:t>
            </w:r>
            <w:r w:rsidR="0062556D" w:rsidRPr="00903A49">
              <w:rPr>
                <w:rFonts w:ascii="Times New Roman" w:hAnsi="Times New Roman" w:cs="Times New Roman"/>
                <w:sz w:val="20"/>
                <w:szCs w:val="20"/>
                <w:lang w:eastAsia="sk-SK"/>
              </w:rPr>
              <w:t xml:space="preserve">prírodného </w:t>
            </w:r>
            <w:r w:rsidRPr="00903A49">
              <w:rPr>
                <w:rFonts w:ascii="Times New Roman" w:hAnsi="Times New Roman" w:cs="Times New Roman"/>
                <w:sz w:val="20"/>
                <w:szCs w:val="20"/>
                <w:lang w:eastAsia="sk-SK"/>
              </w:rPr>
              <w:t xml:space="preserve">charakteru </w:t>
            </w:r>
            <w:r w:rsidR="0062556D" w:rsidRPr="00903A49">
              <w:rPr>
                <w:rFonts w:ascii="Times New Roman" w:hAnsi="Times New Roman" w:cs="Times New Roman"/>
                <w:sz w:val="20"/>
                <w:szCs w:val="20"/>
                <w:lang w:eastAsia="sk-SK"/>
              </w:rPr>
              <w:t>s prízemnými dutinami a dominujúcimi dubmi (Quercus spp.).</w:t>
            </w:r>
            <w:r w:rsidRPr="00903A49">
              <w:rPr>
                <w:rFonts w:ascii="Times New Roman" w:hAnsi="Times New Roman" w:cs="Times New Roman"/>
                <w:sz w:val="20"/>
                <w:szCs w:val="20"/>
                <w:lang w:eastAsia="sk-SK"/>
              </w:rPr>
              <w:t xml:space="preserve"> </w:t>
            </w:r>
          </w:p>
        </w:tc>
      </w:tr>
      <w:tr w:rsidR="00571025" w:rsidRPr="00571025" w14:paraId="34946A78" w14:textId="77777777" w:rsidTr="00571025">
        <w:trPr>
          <w:trHeight w:val="620"/>
        </w:trPr>
        <w:tc>
          <w:tcPr>
            <w:tcW w:w="2329" w:type="dxa"/>
            <w:tcBorders>
              <w:top w:val="nil"/>
              <w:left w:val="single" w:sz="4" w:space="0" w:color="auto"/>
              <w:bottom w:val="single" w:sz="4" w:space="0" w:color="auto"/>
              <w:right w:val="single" w:sz="4" w:space="0" w:color="auto"/>
            </w:tcBorders>
            <w:shd w:val="clear" w:color="auto" w:fill="auto"/>
            <w:noWrap/>
            <w:vAlign w:val="bottom"/>
            <w:hideMark/>
          </w:tcPr>
          <w:p w14:paraId="39447F9D" w14:textId="77777777" w:rsidR="00571025" w:rsidRPr="00903A49" w:rsidRDefault="00571025" w:rsidP="00571025">
            <w:pPr>
              <w:rPr>
                <w:rFonts w:ascii="Times New Roman" w:hAnsi="Times New Roman" w:cs="Times New Roman"/>
                <w:color w:val="000000"/>
                <w:sz w:val="18"/>
                <w:szCs w:val="18"/>
              </w:rPr>
            </w:pPr>
            <w:r w:rsidRPr="00903A49">
              <w:rPr>
                <w:rFonts w:ascii="Times New Roman" w:hAnsi="Times New Roman" w:cs="Times New Roman"/>
                <w:color w:val="000000"/>
                <w:sz w:val="18"/>
                <w:szCs w:val="18"/>
              </w:rPr>
              <w:t xml:space="preserve">Kvalita biotopu - mŕtve drevo </w:t>
            </w:r>
          </w:p>
          <w:p w14:paraId="13E06FB9" w14:textId="48581CCA" w:rsidR="00571025" w:rsidRPr="00903A49" w:rsidRDefault="00571025" w:rsidP="00903A49">
            <w:pPr>
              <w:jc w:val="both"/>
              <w:rPr>
                <w:rFonts w:ascii="Times New Roman" w:hAnsi="Times New Roman" w:cs="Times New Roman"/>
                <w:sz w:val="20"/>
                <w:szCs w:val="20"/>
                <w:lang w:eastAsia="sk-SK"/>
              </w:rPr>
            </w:pPr>
            <w:r w:rsidRPr="00903A49">
              <w:rPr>
                <w:rFonts w:ascii="Times New Roman" w:hAnsi="Times New Roman" w:cs="Times New Roman"/>
                <w:color w:val="000000"/>
                <w:sz w:val="18"/>
                <w:szCs w:val="18"/>
              </w:rPr>
              <w:t>(stojace</w:t>
            </w:r>
            <w:r w:rsidR="006F37AA" w:rsidRPr="00903A49">
              <w:rPr>
                <w:rFonts w:ascii="Times New Roman" w:hAnsi="Times New Roman" w:cs="Times New Roman"/>
                <w:color w:val="000000"/>
                <w:sz w:val="18"/>
                <w:szCs w:val="18"/>
              </w:rPr>
              <w:t xml:space="preserve"> ešte živé duby a buky </w:t>
            </w:r>
            <w:r w:rsidR="006717D6" w:rsidRPr="00903A49">
              <w:rPr>
                <w:rFonts w:ascii="Times New Roman" w:hAnsi="Times New Roman" w:cs="Times New Roman"/>
                <w:color w:val="000000"/>
                <w:sz w:val="18"/>
                <w:szCs w:val="18"/>
              </w:rPr>
              <w:t xml:space="preserve"> s prízemnými dutinami)</w:t>
            </w:r>
            <w:r w:rsidRPr="00903A49">
              <w:rPr>
                <w:rFonts w:ascii="Times New Roman" w:hAnsi="Times New Roman" w:cs="Times New Roman"/>
                <w:color w:val="000000"/>
                <w:sz w:val="18"/>
                <w:szCs w:val="18"/>
              </w:rPr>
              <w:t xml:space="preserve">, </w:t>
            </w:r>
          </w:p>
        </w:tc>
        <w:tc>
          <w:tcPr>
            <w:tcW w:w="1528" w:type="dxa"/>
            <w:tcBorders>
              <w:top w:val="nil"/>
              <w:left w:val="nil"/>
              <w:bottom w:val="single" w:sz="4" w:space="0" w:color="auto"/>
              <w:right w:val="single" w:sz="4" w:space="0" w:color="auto"/>
            </w:tcBorders>
            <w:shd w:val="clear" w:color="auto" w:fill="auto"/>
            <w:noWrap/>
            <w:hideMark/>
          </w:tcPr>
          <w:p w14:paraId="242ABCD6" w14:textId="77777777" w:rsidR="00571025" w:rsidRPr="00903A49" w:rsidRDefault="00571025" w:rsidP="00571025">
            <w:pPr>
              <w:jc w:val="center"/>
              <w:rPr>
                <w:rFonts w:ascii="Times New Roman" w:hAnsi="Times New Roman" w:cs="Times New Roman"/>
                <w:sz w:val="20"/>
                <w:szCs w:val="20"/>
                <w:lang w:eastAsia="sk-SK"/>
              </w:rPr>
            </w:pPr>
            <w:r w:rsidRPr="00903A49">
              <w:rPr>
                <w:rFonts w:ascii="Times New Roman" w:hAnsi="Times New Roman" w:cs="Times New Roman"/>
                <w:sz w:val="18"/>
                <w:szCs w:val="18"/>
              </w:rPr>
              <w:t>m</w:t>
            </w:r>
            <w:r w:rsidRPr="00903A49">
              <w:rPr>
                <w:rFonts w:ascii="Times New Roman" w:hAnsi="Times New Roman" w:cs="Times New Roman"/>
                <w:sz w:val="18"/>
                <w:szCs w:val="18"/>
                <w:vertAlign w:val="superscript"/>
              </w:rPr>
              <w:t>3</w:t>
            </w:r>
            <w:r w:rsidRPr="00903A49">
              <w:rPr>
                <w:rFonts w:ascii="Times New Roman" w:hAnsi="Times New Roman" w:cs="Times New Roman"/>
                <w:sz w:val="18"/>
                <w:szCs w:val="18"/>
              </w:rPr>
              <w:t>/ha</w:t>
            </w:r>
          </w:p>
        </w:tc>
        <w:tc>
          <w:tcPr>
            <w:tcW w:w="1648" w:type="dxa"/>
            <w:tcBorders>
              <w:top w:val="nil"/>
              <w:left w:val="nil"/>
              <w:bottom w:val="single" w:sz="4" w:space="0" w:color="auto"/>
              <w:right w:val="single" w:sz="4" w:space="0" w:color="auto"/>
            </w:tcBorders>
            <w:shd w:val="clear" w:color="auto" w:fill="auto"/>
            <w:noWrap/>
            <w:hideMark/>
          </w:tcPr>
          <w:p w14:paraId="169B332A" w14:textId="52353FD1" w:rsidR="00571025" w:rsidRPr="00903A49" w:rsidRDefault="00571025" w:rsidP="00571025">
            <w:pPr>
              <w:jc w:val="center"/>
              <w:rPr>
                <w:rFonts w:ascii="Times New Roman" w:hAnsi="Times New Roman" w:cs="Times New Roman"/>
                <w:sz w:val="18"/>
                <w:szCs w:val="18"/>
              </w:rPr>
            </w:pPr>
            <w:r w:rsidRPr="00903A49">
              <w:rPr>
                <w:rFonts w:ascii="Times New Roman" w:hAnsi="Times New Roman" w:cs="Times New Roman"/>
                <w:sz w:val="18"/>
                <w:szCs w:val="18"/>
              </w:rPr>
              <w:t xml:space="preserve">najmenej </w:t>
            </w:r>
            <w:r w:rsidR="00AA01E9" w:rsidRPr="00903A49">
              <w:rPr>
                <w:rFonts w:ascii="Times New Roman" w:hAnsi="Times New Roman" w:cs="Times New Roman"/>
                <w:sz w:val="18"/>
                <w:szCs w:val="18"/>
              </w:rPr>
              <w:t>3 vhodné stromy na 1 ha</w:t>
            </w:r>
          </w:p>
          <w:p w14:paraId="24ACCA51" w14:textId="77777777" w:rsidR="00571025" w:rsidRPr="00903A49" w:rsidRDefault="00571025" w:rsidP="00571025">
            <w:pPr>
              <w:jc w:val="center"/>
              <w:rPr>
                <w:rFonts w:ascii="Times New Roman" w:hAnsi="Times New Roman" w:cs="Times New Roman"/>
                <w:sz w:val="20"/>
                <w:szCs w:val="20"/>
                <w:lang w:eastAsia="sk-SK"/>
              </w:rPr>
            </w:pPr>
            <w:r w:rsidRPr="00903A49">
              <w:rPr>
                <w:rFonts w:ascii="Times New Roman" w:hAnsi="Times New Roman" w:cs="Times New Roman"/>
                <w:sz w:val="18"/>
                <w:szCs w:val="18"/>
              </w:rPr>
              <w:t>rovnomerne po celej ploche</w:t>
            </w:r>
          </w:p>
        </w:tc>
        <w:tc>
          <w:tcPr>
            <w:tcW w:w="3544" w:type="dxa"/>
            <w:tcBorders>
              <w:top w:val="nil"/>
              <w:left w:val="nil"/>
              <w:bottom w:val="single" w:sz="4" w:space="0" w:color="auto"/>
              <w:right w:val="single" w:sz="4" w:space="0" w:color="auto"/>
            </w:tcBorders>
            <w:shd w:val="clear" w:color="auto" w:fill="auto"/>
            <w:vAlign w:val="bottom"/>
            <w:hideMark/>
          </w:tcPr>
          <w:p w14:paraId="3677FF93" w14:textId="3A48A739" w:rsidR="00571025" w:rsidRPr="00903A49" w:rsidRDefault="00571025" w:rsidP="00903A49">
            <w:pPr>
              <w:rPr>
                <w:rFonts w:ascii="Times New Roman" w:hAnsi="Times New Roman" w:cs="Times New Roman"/>
                <w:sz w:val="20"/>
                <w:szCs w:val="20"/>
                <w:lang w:eastAsia="sk-SK"/>
              </w:rPr>
            </w:pPr>
            <w:r w:rsidRPr="00903A49">
              <w:rPr>
                <w:rFonts w:ascii="Times New Roman" w:hAnsi="Times New Roman" w:cs="Times New Roman"/>
                <w:color w:val="000000"/>
                <w:sz w:val="18"/>
                <w:szCs w:val="18"/>
              </w:rPr>
              <w:t xml:space="preserve">Zabezpečenie udržania prítomnosti </w:t>
            </w:r>
            <w:r w:rsidR="006F37AA" w:rsidRPr="00903A49">
              <w:rPr>
                <w:rFonts w:ascii="Times New Roman" w:hAnsi="Times New Roman" w:cs="Times New Roman"/>
                <w:color w:val="000000"/>
                <w:sz w:val="18"/>
                <w:szCs w:val="18"/>
              </w:rPr>
              <w:t xml:space="preserve">stromov s prízemnými dutinami </w:t>
            </w:r>
          </w:p>
        </w:tc>
      </w:tr>
    </w:tbl>
    <w:p w14:paraId="242D0CAF" w14:textId="77777777" w:rsidR="00571025" w:rsidRDefault="00571025" w:rsidP="001D57D5">
      <w:pPr>
        <w:spacing w:line="240" w:lineRule="auto"/>
        <w:jc w:val="both"/>
        <w:rPr>
          <w:rFonts w:ascii="Times New Roman" w:hAnsi="Times New Roman" w:cs="Times New Roman"/>
        </w:rPr>
      </w:pPr>
    </w:p>
    <w:p w14:paraId="1C7DDCB4" w14:textId="77777777" w:rsidR="00571025" w:rsidRDefault="00571025" w:rsidP="001D57D5">
      <w:pPr>
        <w:spacing w:line="240" w:lineRule="auto"/>
        <w:jc w:val="both"/>
        <w:rPr>
          <w:rFonts w:ascii="Times New Roman" w:hAnsi="Times New Roman" w:cs="Times New Roman"/>
        </w:rPr>
      </w:pPr>
    </w:p>
    <w:p w14:paraId="1922B956" w14:textId="2B69FF8F" w:rsidR="001D57D5" w:rsidRDefault="001D57D5" w:rsidP="001D57D5">
      <w:pPr>
        <w:spacing w:line="240" w:lineRule="auto"/>
        <w:jc w:val="both"/>
        <w:rPr>
          <w:rFonts w:ascii="Times New Roman" w:hAnsi="Times New Roman" w:cs="Times New Roman"/>
          <w:color w:val="000000"/>
        </w:rPr>
      </w:pPr>
      <w:r>
        <w:rPr>
          <w:rFonts w:ascii="Times New Roman" w:hAnsi="Times New Roman" w:cs="Times New Roman"/>
        </w:rPr>
        <w:t xml:space="preserve">Zlepšenie stavu druhu </w:t>
      </w:r>
      <w:r>
        <w:rPr>
          <w:rFonts w:ascii="Times New Roman" w:eastAsia="Times New Roman" w:hAnsi="Times New Roman" w:cs="Times New Roman"/>
          <w:b/>
          <w:i/>
          <w:color w:val="000000"/>
          <w:lang w:eastAsia="sk-SK"/>
        </w:rPr>
        <w:t xml:space="preserve">Cerambyx cerdo </w:t>
      </w:r>
      <w:r>
        <w:rPr>
          <w:rFonts w:ascii="Times New Roman" w:eastAsia="Times New Roman" w:hAnsi="Times New Roman" w:cs="Times New Roman"/>
          <w:i/>
          <w:color w:val="000000"/>
          <w:lang w:eastAsia="sk-SK"/>
        </w:rPr>
        <w:t xml:space="preserve">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5007" w:type="pct"/>
        <w:tblInd w:w="-13" w:type="dxa"/>
        <w:tblCellMar>
          <w:left w:w="70" w:type="dxa"/>
          <w:right w:w="70" w:type="dxa"/>
        </w:tblCellMar>
        <w:tblLook w:val="04A0" w:firstRow="1" w:lastRow="0" w:firstColumn="1" w:lastColumn="0" w:noHBand="0" w:noVBand="1"/>
      </w:tblPr>
      <w:tblGrid>
        <w:gridCol w:w="2342"/>
        <w:gridCol w:w="1521"/>
        <w:gridCol w:w="1645"/>
        <w:gridCol w:w="3566"/>
      </w:tblGrid>
      <w:tr w:rsidR="00F230C7" w:rsidRPr="00870D1F" w14:paraId="211EE6F8" w14:textId="77777777" w:rsidTr="00F230C7">
        <w:trPr>
          <w:trHeight w:val="620"/>
        </w:trPr>
        <w:tc>
          <w:tcPr>
            <w:tcW w:w="23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7F3C42" w14:textId="77777777" w:rsidR="00F230C7" w:rsidRPr="00903A49" w:rsidRDefault="00F230C7" w:rsidP="00571025">
            <w:pPr>
              <w:spacing w:line="240" w:lineRule="auto"/>
              <w:jc w:val="center"/>
              <w:rPr>
                <w:rFonts w:ascii="Times New Roman" w:eastAsia="Times New Roman" w:hAnsi="Times New Roman" w:cs="Times New Roman"/>
                <w:b/>
                <w:color w:val="000000"/>
                <w:sz w:val="20"/>
                <w:szCs w:val="20"/>
                <w:lang w:eastAsia="sk-SK"/>
              </w:rPr>
            </w:pPr>
            <w:r w:rsidRPr="00903A49">
              <w:rPr>
                <w:rFonts w:ascii="Times New Roman" w:eastAsia="Times New Roman" w:hAnsi="Times New Roman" w:cs="Times New Roman"/>
                <w:b/>
                <w:color w:val="000000"/>
                <w:sz w:val="20"/>
                <w:szCs w:val="20"/>
                <w:lang w:eastAsia="sk-SK"/>
              </w:rPr>
              <w:t>Parameter</w:t>
            </w:r>
          </w:p>
        </w:tc>
        <w:tc>
          <w:tcPr>
            <w:tcW w:w="1521" w:type="dxa"/>
            <w:tcBorders>
              <w:top w:val="single" w:sz="4" w:space="0" w:color="auto"/>
              <w:left w:val="nil"/>
              <w:bottom w:val="single" w:sz="4" w:space="0" w:color="auto"/>
              <w:right w:val="single" w:sz="4" w:space="0" w:color="auto"/>
            </w:tcBorders>
            <w:shd w:val="clear" w:color="auto" w:fill="auto"/>
            <w:noWrap/>
            <w:vAlign w:val="center"/>
          </w:tcPr>
          <w:p w14:paraId="5D379C65" w14:textId="77777777" w:rsidR="00F230C7" w:rsidRPr="00903A49" w:rsidRDefault="00F230C7" w:rsidP="00571025">
            <w:pPr>
              <w:spacing w:line="240" w:lineRule="auto"/>
              <w:jc w:val="center"/>
              <w:rPr>
                <w:rFonts w:ascii="Times New Roman" w:eastAsia="Times New Roman" w:hAnsi="Times New Roman" w:cs="Times New Roman"/>
                <w:b/>
                <w:color w:val="000000"/>
                <w:sz w:val="20"/>
                <w:szCs w:val="20"/>
                <w:lang w:eastAsia="sk-SK"/>
              </w:rPr>
            </w:pPr>
            <w:r w:rsidRPr="00903A49">
              <w:rPr>
                <w:rFonts w:ascii="Times New Roman" w:eastAsia="Times New Roman" w:hAnsi="Times New Roman" w:cs="Times New Roman"/>
                <w:b/>
                <w:color w:val="000000"/>
                <w:sz w:val="20"/>
                <w:szCs w:val="20"/>
                <w:lang w:eastAsia="sk-SK"/>
              </w:rPr>
              <w:t>Merateľnosť</w:t>
            </w:r>
          </w:p>
        </w:tc>
        <w:tc>
          <w:tcPr>
            <w:tcW w:w="1645" w:type="dxa"/>
            <w:tcBorders>
              <w:top w:val="single" w:sz="4" w:space="0" w:color="auto"/>
              <w:left w:val="nil"/>
              <w:bottom w:val="single" w:sz="4" w:space="0" w:color="auto"/>
              <w:right w:val="single" w:sz="4" w:space="0" w:color="auto"/>
            </w:tcBorders>
            <w:shd w:val="clear" w:color="auto" w:fill="auto"/>
            <w:noWrap/>
            <w:vAlign w:val="center"/>
          </w:tcPr>
          <w:p w14:paraId="3977C887" w14:textId="77777777" w:rsidR="00F230C7" w:rsidRPr="00903A49" w:rsidRDefault="00F230C7" w:rsidP="00571025">
            <w:pPr>
              <w:spacing w:line="240" w:lineRule="auto"/>
              <w:jc w:val="center"/>
              <w:rPr>
                <w:rFonts w:ascii="Times New Roman" w:eastAsia="Times New Roman" w:hAnsi="Times New Roman" w:cs="Times New Roman"/>
                <w:b/>
                <w:color w:val="000000"/>
                <w:sz w:val="20"/>
                <w:szCs w:val="20"/>
                <w:lang w:eastAsia="sk-SK"/>
              </w:rPr>
            </w:pPr>
            <w:r w:rsidRPr="00903A49">
              <w:rPr>
                <w:rFonts w:ascii="Times New Roman" w:eastAsia="Times New Roman" w:hAnsi="Times New Roman" w:cs="Times New Roman"/>
                <w:b/>
                <w:color w:val="000000"/>
                <w:sz w:val="20"/>
                <w:szCs w:val="20"/>
                <w:lang w:eastAsia="sk-SK"/>
              </w:rPr>
              <w:t>Cieľová hodnota</w:t>
            </w:r>
          </w:p>
        </w:tc>
        <w:tc>
          <w:tcPr>
            <w:tcW w:w="3566" w:type="dxa"/>
            <w:tcBorders>
              <w:top w:val="single" w:sz="4" w:space="0" w:color="auto"/>
              <w:left w:val="nil"/>
              <w:bottom w:val="single" w:sz="4" w:space="0" w:color="auto"/>
              <w:right w:val="single" w:sz="4" w:space="0" w:color="auto"/>
            </w:tcBorders>
            <w:shd w:val="clear" w:color="auto" w:fill="auto"/>
            <w:noWrap/>
            <w:vAlign w:val="center"/>
          </w:tcPr>
          <w:p w14:paraId="4354A3DB" w14:textId="77777777" w:rsidR="00F230C7" w:rsidRPr="00903A49" w:rsidRDefault="00F230C7" w:rsidP="00571025">
            <w:pPr>
              <w:spacing w:line="240" w:lineRule="auto"/>
              <w:jc w:val="center"/>
              <w:rPr>
                <w:rFonts w:ascii="Times New Roman" w:eastAsia="Times New Roman" w:hAnsi="Times New Roman" w:cs="Times New Roman"/>
                <w:b/>
                <w:color w:val="000000"/>
                <w:sz w:val="20"/>
                <w:szCs w:val="20"/>
                <w:lang w:eastAsia="sk-SK"/>
              </w:rPr>
            </w:pPr>
            <w:r w:rsidRPr="00903A49">
              <w:rPr>
                <w:rFonts w:ascii="Times New Roman" w:eastAsia="Times New Roman" w:hAnsi="Times New Roman" w:cs="Times New Roman"/>
                <w:b/>
                <w:color w:val="000000"/>
                <w:sz w:val="20"/>
                <w:szCs w:val="20"/>
                <w:lang w:eastAsia="sk-SK"/>
              </w:rPr>
              <w:t>Doplnkové informácie</w:t>
            </w:r>
          </w:p>
        </w:tc>
      </w:tr>
      <w:tr w:rsidR="00F230C7" w:rsidRPr="00870D1F" w14:paraId="3CE866BA" w14:textId="77777777" w:rsidTr="00F230C7">
        <w:trPr>
          <w:trHeight w:val="620"/>
        </w:trPr>
        <w:tc>
          <w:tcPr>
            <w:tcW w:w="23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F8CD7" w14:textId="77777777" w:rsidR="00F230C7" w:rsidRPr="00870D1F" w:rsidRDefault="00F230C7" w:rsidP="00571025">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veľkosť populácie</w:t>
            </w:r>
          </w:p>
        </w:tc>
        <w:tc>
          <w:tcPr>
            <w:tcW w:w="1521" w:type="dxa"/>
            <w:tcBorders>
              <w:top w:val="single" w:sz="4" w:space="0" w:color="auto"/>
              <w:left w:val="nil"/>
              <w:bottom w:val="single" w:sz="4" w:space="0" w:color="auto"/>
              <w:right w:val="single" w:sz="4" w:space="0" w:color="auto"/>
            </w:tcBorders>
            <w:shd w:val="clear" w:color="auto" w:fill="auto"/>
            <w:noWrap/>
            <w:vAlign w:val="center"/>
            <w:hideMark/>
          </w:tcPr>
          <w:p w14:paraId="531AD84A" w14:textId="77777777" w:rsidR="00F230C7" w:rsidRPr="00870D1F" w:rsidRDefault="00F230C7" w:rsidP="00571025">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Druhom obsadené stromy – počet stromov/ha</w:t>
            </w:r>
          </w:p>
        </w:tc>
        <w:tc>
          <w:tcPr>
            <w:tcW w:w="1645" w:type="dxa"/>
            <w:tcBorders>
              <w:top w:val="single" w:sz="4" w:space="0" w:color="auto"/>
              <w:left w:val="nil"/>
              <w:bottom w:val="single" w:sz="4" w:space="0" w:color="auto"/>
              <w:right w:val="single" w:sz="4" w:space="0" w:color="auto"/>
            </w:tcBorders>
            <w:shd w:val="clear" w:color="auto" w:fill="auto"/>
            <w:noWrap/>
            <w:vAlign w:val="center"/>
            <w:hideMark/>
          </w:tcPr>
          <w:p w14:paraId="47E873F6" w14:textId="77777777" w:rsidR="00F230C7" w:rsidRPr="00653F55" w:rsidRDefault="00F230C7" w:rsidP="00571025">
            <w:pPr>
              <w:spacing w:line="240" w:lineRule="auto"/>
              <w:jc w:val="center"/>
              <w:rPr>
                <w:rFonts w:ascii="Times New Roman" w:eastAsia="Times New Roman" w:hAnsi="Times New Roman" w:cs="Times New Roman"/>
                <w:color w:val="000000"/>
                <w:sz w:val="20"/>
                <w:szCs w:val="20"/>
                <w:lang w:eastAsia="sk-SK"/>
              </w:rPr>
            </w:pPr>
            <w:r w:rsidRPr="00653F55">
              <w:rPr>
                <w:rFonts w:ascii="Times New Roman" w:eastAsia="Times New Roman" w:hAnsi="Times New Roman" w:cs="Times New Roman"/>
                <w:color w:val="000000"/>
                <w:sz w:val="20"/>
                <w:szCs w:val="20"/>
                <w:lang w:eastAsia="sk-SK"/>
              </w:rPr>
              <w:t>min. 1 strom/ha</w:t>
            </w:r>
          </w:p>
        </w:tc>
        <w:tc>
          <w:tcPr>
            <w:tcW w:w="3566" w:type="dxa"/>
            <w:tcBorders>
              <w:top w:val="single" w:sz="4" w:space="0" w:color="auto"/>
              <w:left w:val="nil"/>
              <w:bottom w:val="single" w:sz="4" w:space="0" w:color="auto"/>
              <w:right w:val="single" w:sz="4" w:space="0" w:color="auto"/>
            </w:tcBorders>
            <w:shd w:val="clear" w:color="auto" w:fill="auto"/>
            <w:noWrap/>
            <w:vAlign w:val="center"/>
            <w:hideMark/>
          </w:tcPr>
          <w:p w14:paraId="3BB57F7B" w14:textId="4D0EB386" w:rsidR="00F230C7" w:rsidRPr="00653F55" w:rsidRDefault="00F230C7" w:rsidP="00571025">
            <w:pPr>
              <w:spacing w:line="240" w:lineRule="auto"/>
              <w:jc w:val="center"/>
              <w:rPr>
                <w:rFonts w:ascii="Times New Roman" w:eastAsia="Times New Roman" w:hAnsi="Times New Roman" w:cs="Times New Roman"/>
                <w:color w:val="000000"/>
                <w:sz w:val="20"/>
                <w:szCs w:val="20"/>
                <w:lang w:eastAsia="sk-SK"/>
              </w:rPr>
            </w:pPr>
            <w:r w:rsidRPr="00653F55">
              <w:rPr>
                <w:rFonts w:ascii="Times New Roman" w:eastAsia="Times New Roman" w:hAnsi="Times New Roman" w:cs="Times New Roman"/>
                <w:color w:val="000000"/>
                <w:sz w:val="20"/>
                <w:szCs w:val="20"/>
                <w:lang w:eastAsia="sk-SK"/>
              </w:rPr>
              <w:t xml:space="preserve">Udržiavaná veľkosť populácie, v súčasnosti odhadovaná na  veľkosť populácie 100 - 2000 jedincov </w:t>
            </w:r>
          </w:p>
        </w:tc>
      </w:tr>
      <w:tr w:rsidR="00F230C7" w:rsidRPr="00870D1F" w14:paraId="55505E98" w14:textId="77777777" w:rsidTr="00F230C7">
        <w:trPr>
          <w:trHeight w:val="930"/>
        </w:trPr>
        <w:tc>
          <w:tcPr>
            <w:tcW w:w="2342" w:type="dxa"/>
            <w:tcBorders>
              <w:top w:val="nil"/>
              <w:left w:val="single" w:sz="4" w:space="0" w:color="auto"/>
              <w:bottom w:val="single" w:sz="4" w:space="0" w:color="auto"/>
              <w:right w:val="single" w:sz="4" w:space="0" w:color="auto"/>
            </w:tcBorders>
            <w:shd w:val="clear" w:color="auto" w:fill="auto"/>
            <w:vAlign w:val="center"/>
            <w:hideMark/>
          </w:tcPr>
          <w:p w14:paraId="3AB9CDA1" w14:textId="77777777" w:rsidR="00F230C7" w:rsidRPr="00870D1F" w:rsidRDefault="00F230C7" w:rsidP="00F230C7">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rozloha biotopu výskytu</w:t>
            </w:r>
          </w:p>
        </w:tc>
        <w:tc>
          <w:tcPr>
            <w:tcW w:w="1521" w:type="dxa"/>
            <w:tcBorders>
              <w:top w:val="nil"/>
              <w:left w:val="nil"/>
              <w:bottom w:val="single" w:sz="4" w:space="0" w:color="auto"/>
              <w:right w:val="single" w:sz="4" w:space="0" w:color="auto"/>
            </w:tcBorders>
            <w:shd w:val="clear" w:color="auto" w:fill="auto"/>
            <w:noWrap/>
            <w:vAlign w:val="center"/>
            <w:hideMark/>
          </w:tcPr>
          <w:p w14:paraId="05126E16" w14:textId="6D9B389A" w:rsidR="00F230C7" w:rsidRPr="00903A49" w:rsidRDefault="00F230C7" w:rsidP="00F230C7">
            <w:pPr>
              <w:spacing w:line="240" w:lineRule="auto"/>
              <w:jc w:val="center"/>
              <w:rPr>
                <w:rFonts w:ascii="Times New Roman" w:eastAsia="Times New Roman" w:hAnsi="Times New Roman" w:cs="Times New Roman"/>
                <w:color w:val="000000"/>
                <w:sz w:val="20"/>
                <w:szCs w:val="20"/>
                <w:lang w:eastAsia="sk-SK"/>
              </w:rPr>
            </w:pPr>
            <w:r w:rsidRPr="00903A49">
              <w:rPr>
                <w:rFonts w:ascii="Times New Roman" w:eastAsia="Times New Roman" w:hAnsi="Times New Roman" w:cs="Times New Roman"/>
                <w:color w:val="000000"/>
                <w:sz w:val="20"/>
                <w:szCs w:val="20"/>
                <w:lang w:eastAsia="sk-SK"/>
              </w:rPr>
              <w:t>ha</w:t>
            </w:r>
          </w:p>
        </w:tc>
        <w:tc>
          <w:tcPr>
            <w:tcW w:w="1645" w:type="dxa"/>
            <w:tcBorders>
              <w:top w:val="nil"/>
              <w:left w:val="nil"/>
              <w:bottom w:val="single" w:sz="4" w:space="0" w:color="auto"/>
              <w:right w:val="single" w:sz="4" w:space="0" w:color="auto"/>
            </w:tcBorders>
            <w:shd w:val="clear" w:color="auto" w:fill="auto"/>
            <w:noWrap/>
            <w:vAlign w:val="center"/>
          </w:tcPr>
          <w:p w14:paraId="2F15F83E" w14:textId="145734CC" w:rsidR="00F230C7" w:rsidRPr="00903A49" w:rsidRDefault="00653F55" w:rsidP="00F230C7">
            <w:pPr>
              <w:spacing w:line="240" w:lineRule="auto"/>
              <w:jc w:val="center"/>
              <w:rPr>
                <w:rFonts w:ascii="Times New Roman" w:eastAsia="Times New Roman" w:hAnsi="Times New Roman" w:cs="Times New Roman"/>
                <w:color w:val="000000"/>
                <w:sz w:val="20"/>
                <w:szCs w:val="20"/>
                <w:lang w:eastAsia="sk-SK"/>
              </w:rPr>
            </w:pPr>
            <w:r w:rsidRPr="00903A49">
              <w:rPr>
                <w:rFonts w:ascii="Times New Roman" w:eastAsia="Times New Roman" w:hAnsi="Times New Roman" w:cs="Times New Roman"/>
                <w:color w:val="000000"/>
                <w:sz w:val="20"/>
                <w:szCs w:val="20"/>
                <w:lang w:eastAsia="sk-SK"/>
              </w:rPr>
              <w:t>130</w:t>
            </w:r>
          </w:p>
        </w:tc>
        <w:tc>
          <w:tcPr>
            <w:tcW w:w="3566" w:type="dxa"/>
            <w:tcBorders>
              <w:top w:val="nil"/>
              <w:left w:val="nil"/>
              <w:bottom w:val="single" w:sz="4" w:space="0" w:color="auto"/>
              <w:right w:val="single" w:sz="4" w:space="0" w:color="auto"/>
            </w:tcBorders>
            <w:shd w:val="clear" w:color="auto" w:fill="auto"/>
            <w:noWrap/>
            <w:vAlign w:val="center"/>
            <w:hideMark/>
          </w:tcPr>
          <w:p w14:paraId="71012E0B" w14:textId="1629FD4E" w:rsidR="00F230C7" w:rsidRPr="00903A49" w:rsidRDefault="00F230C7" w:rsidP="00903A49">
            <w:pPr>
              <w:spacing w:line="240" w:lineRule="auto"/>
              <w:jc w:val="both"/>
              <w:rPr>
                <w:rFonts w:ascii="Times New Roman" w:eastAsia="Times New Roman" w:hAnsi="Times New Roman" w:cs="Times New Roman"/>
                <w:color w:val="000000"/>
                <w:sz w:val="20"/>
                <w:szCs w:val="20"/>
                <w:lang w:eastAsia="sk-SK"/>
              </w:rPr>
            </w:pPr>
            <w:r w:rsidRPr="00903A49">
              <w:rPr>
                <w:rFonts w:ascii="Times New Roman" w:eastAsia="Times New Roman" w:hAnsi="Times New Roman" w:cs="Times New Roman"/>
                <w:color w:val="000000"/>
                <w:sz w:val="20"/>
                <w:szCs w:val="20"/>
                <w:lang w:eastAsia="sk-SK"/>
              </w:rPr>
              <w:t xml:space="preserve">Vyžaduje staršie lesy poloprírodného až pralesovitého charakteru. Potrebné dosiahnuť zastúpenie </w:t>
            </w:r>
            <w:r w:rsidR="00653F55" w:rsidRPr="00903A49">
              <w:rPr>
                <w:rFonts w:ascii="Times New Roman" w:eastAsia="Times New Roman" w:hAnsi="Times New Roman" w:cs="Times New Roman"/>
                <w:color w:val="000000"/>
                <w:sz w:val="20"/>
                <w:szCs w:val="20"/>
                <w:lang w:eastAsia="sk-SK"/>
              </w:rPr>
              <w:t>prítomnosti starých dubov optimálne bezzásahovým režimom</w:t>
            </w:r>
            <w:r w:rsidRPr="00903A49">
              <w:rPr>
                <w:rFonts w:ascii="Times New Roman" w:eastAsia="Times New Roman" w:hAnsi="Times New Roman" w:cs="Times New Roman"/>
                <w:color w:val="000000"/>
                <w:sz w:val="20"/>
                <w:szCs w:val="20"/>
                <w:lang w:eastAsia="sk-SK"/>
              </w:rPr>
              <w:t>.</w:t>
            </w:r>
          </w:p>
        </w:tc>
      </w:tr>
      <w:tr w:rsidR="00F230C7" w:rsidRPr="00870D1F" w14:paraId="0D89F89A" w14:textId="77777777" w:rsidTr="00F230C7">
        <w:trPr>
          <w:trHeight w:val="620"/>
        </w:trPr>
        <w:tc>
          <w:tcPr>
            <w:tcW w:w="2342" w:type="dxa"/>
            <w:tcBorders>
              <w:top w:val="nil"/>
              <w:left w:val="single" w:sz="4" w:space="0" w:color="auto"/>
              <w:bottom w:val="single" w:sz="4" w:space="0" w:color="auto"/>
              <w:right w:val="single" w:sz="4" w:space="0" w:color="auto"/>
            </w:tcBorders>
            <w:shd w:val="clear" w:color="auto" w:fill="auto"/>
            <w:noWrap/>
            <w:vAlign w:val="center"/>
            <w:hideMark/>
          </w:tcPr>
          <w:p w14:paraId="0749DE24" w14:textId="77777777" w:rsidR="00F230C7" w:rsidRPr="00870D1F" w:rsidRDefault="00F230C7" w:rsidP="00571025">
            <w:pPr>
              <w:spacing w:line="240" w:lineRule="auto"/>
              <w:jc w:val="both"/>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Kvalita biotopu </w:t>
            </w:r>
          </w:p>
        </w:tc>
        <w:tc>
          <w:tcPr>
            <w:tcW w:w="1521" w:type="dxa"/>
            <w:tcBorders>
              <w:top w:val="nil"/>
              <w:left w:val="nil"/>
              <w:bottom w:val="single" w:sz="4" w:space="0" w:color="auto"/>
              <w:right w:val="single" w:sz="4" w:space="0" w:color="auto"/>
            </w:tcBorders>
            <w:shd w:val="clear" w:color="auto" w:fill="auto"/>
            <w:noWrap/>
            <w:vAlign w:val="center"/>
            <w:hideMark/>
          </w:tcPr>
          <w:p w14:paraId="37DBB44A" w14:textId="057BDF19" w:rsidR="00F230C7" w:rsidRPr="00903A49" w:rsidRDefault="00F230C7" w:rsidP="00903A49">
            <w:pPr>
              <w:spacing w:line="240" w:lineRule="auto"/>
              <w:jc w:val="center"/>
              <w:rPr>
                <w:rFonts w:ascii="Times New Roman" w:eastAsia="Times New Roman" w:hAnsi="Times New Roman" w:cs="Times New Roman"/>
                <w:color w:val="000000"/>
                <w:sz w:val="20"/>
                <w:szCs w:val="20"/>
                <w:lang w:eastAsia="sk-SK"/>
              </w:rPr>
            </w:pPr>
            <w:r w:rsidRPr="00903A49">
              <w:rPr>
                <w:rFonts w:ascii="Times New Roman" w:eastAsia="Times New Roman" w:hAnsi="Times New Roman" w:cs="Times New Roman"/>
                <w:color w:val="000000"/>
                <w:sz w:val="20"/>
                <w:szCs w:val="20"/>
                <w:lang w:eastAsia="sk-SK"/>
              </w:rPr>
              <w:t xml:space="preserve">Počet </w:t>
            </w:r>
            <w:r w:rsidR="00955412" w:rsidRPr="00903A49">
              <w:rPr>
                <w:rFonts w:ascii="Times New Roman" w:eastAsia="Times New Roman" w:hAnsi="Times New Roman" w:cs="Times New Roman"/>
                <w:color w:val="000000"/>
                <w:sz w:val="20"/>
                <w:szCs w:val="20"/>
                <w:lang w:eastAsia="sk-SK"/>
              </w:rPr>
              <w:t>starších jedincov dubov</w:t>
            </w:r>
            <w:r w:rsidRPr="00903A49">
              <w:rPr>
                <w:rFonts w:ascii="Times New Roman" w:eastAsia="Times New Roman" w:hAnsi="Times New Roman" w:cs="Times New Roman"/>
                <w:color w:val="000000"/>
                <w:sz w:val="20"/>
                <w:szCs w:val="20"/>
                <w:lang w:eastAsia="sk-SK"/>
              </w:rPr>
              <w:t xml:space="preserve"> nad 80 rokov/ha</w:t>
            </w:r>
          </w:p>
        </w:tc>
        <w:tc>
          <w:tcPr>
            <w:tcW w:w="1645" w:type="dxa"/>
            <w:tcBorders>
              <w:top w:val="nil"/>
              <w:left w:val="nil"/>
              <w:bottom w:val="single" w:sz="4" w:space="0" w:color="auto"/>
              <w:right w:val="single" w:sz="4" w:space="0" w:color="auto"/>
            </w:tcBorders>
            <w:shd w:val="clear" w:color="auto" w:fill="auto"/>
            <w:noWrap/>
            <w:vAlign w:val="center"/>
            <w:hideMark/>
          </w:tcPr>
          <w:p w14:paraId="02A050FB" w14:textId="77777777" w:rsidR="00F230C7" w:rsidRPr="00903A49" w:rsidRDefault="00F230C7" w:rsidP="00571025">
            <w:pPr>
              <w:spacing w:line="240" w:lineRule="auto"/>
              <w:jc w:val="center"/>
              <w:rPr>
                <w:rFonts w:ascii="Times New Roman" w:eastAsia="Times New Roman" w:hAnsi="Times New Roman" w:cs="Times New Roman"/>
                <w:color w:val="000000"/>
                <w:sz w:val="20"/>
                <w:szCs w:val="20"/>
                <w:lang w:eastAsia="sk-SK"/>
              </w:rPr>
            </w:pPr>
            <w:r w:rsidRPr="00903A49">
              <w:rPr>
                <w:rFonts w:ascii="Times New Roman" w:eastAsia="Times New Roman" w:hAnsi="Times New Roman" w:cs="Times New Roman"/>
                <w:color w:val="000000"/>
                <w:sz w:val="20"/>
                <w:szCs w:val="20"/>
                <w:lang w:eastAsia="sk-SK"/>
              </w:rPr>
              <w:t>min. 20 stromov/ha</w:t>
            </w:r>
          </w:p>
        </w:tc>
        <w:tc>
          <w:tcPr>
            <w:tcW w:w="3566" w:type="dxa"/>
            <w:tcBorders>
              <w:top w:val="nil"/>
              <w:left w:val="nil"/>
              <w:bottom w:val="single" w:sz="4" w:space="0" w:color="auto"/>
              <w:right w:val="single" w:sz="4" w:space="0" w:color="auto"/>
            </w:tcBorders>
            <w:shd w:val="clear" w:color="auto" w:fill="auto"/>
            <w:vAlign w:val="bottom"/>
            <w:hideMark/>
          </w:tcPr>
          <w:p w14:paraId="5B4F5558" w14:textId="77777777" w:rsidR="00F230C7" w:rsidRPr="00955412" w:rsidRDefault="00F230C7" w:rsidP="00571025">
            <w:pPr>
              <w:spacing w:line="240" w:lineRule="auto"/>
              <w:rPr>
                <w:rFonts w:ascii="Times New Roman" w:eastAsia="Times New Roman" w:hAnsi="Times New Roman" w:cs="Times New Roman"/>
                <w:color w:val="000000"/>
                <w:sz w:val="20"/>
                <w:szCs w:val="20"/>
                <w:lang w:eastAsia="sk-SK"/>
              </w:rPr>
            </w:pPr>
            <w:r w:rsidRPr="00955412">
              <w:rPr>
                <w:rFonts w:ascii="Times New Roman" w:eastAsia="Times New Roman" w:hAnsi="Times New Roman" w:cs="Times New Roman"/>
                <w:color w:val="000000"/>
                <w:sz w:val="20"/>
                <w:szCs w:val="20"/>
                <w:lang w:eastAsia="sk-SK"/>
              </w:rPr>
              <w:t>Dosiahnuť považovaný počet starších stromov na ha.</w:t>
            </w:r>
          </w:p>
        </w:tc>
      </w:tr>
    </w:tbl>
    <w:p w14:paraId="55D85292" w14:textId="77777777" w:rsidR="00F230C7" w:rsidRPr="00626A09" w:rsidRDefault="00F230C7" w:rsidP="001D57D5">
      <w:pPr>
        <w:spacing w:line="240" w:lineRule="auto"/>
        <w:jc w:val="both"/>
        <w:rPr>
          <w:rFonts w:ascii="Times New Roman" w:eastAsia="Times New Roman" w:hAnsi="Times New Roman" w:cs="Times New Roman"/>
          <w:i/>
          <w:color w:val="000000"/>
          <w:lang w:eastAsia="sk-SK"/>
        </w:rPr>
      </w:pPr>
    </w:p>
    <w:p w14:paraId="3A0ED148" w14:textId="77777777" w:rsidR="001D57D5" w:rsidRDefault="001D57D5" w:rsidP="001D57D5">
      <w:pPr>
        <w:spacing w:line="240" w:lineRule="auto"/>
        <w:jc w:val="both"/>
        <w:rPr>
          <w:rFonts w:ascii="Times New Roman" w:hAnsi="Times New Roman" w:cs="Times New Roman"/>
        </w:rPr>
      </w:pPr>
    </w:p>
    <w:p w14:paraId="657F7E43" w14:textId="77777777" w:rsidR="001D57D5" w:rsidRPr="00626A09" w:rsidRDefault="001D57D5" w:rsidP="001D57D5">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rPr>
        <w:t xml:space="preserve">Zlepšenie stavu druhu </w:t>
      </w:r>
      <w:r w:rsidRPr="00BE2034">
        <w:rPr>
          <w:rFonts w:ascii="Times New Roman" w:eastAsia="Times New Roman" w:hAnsi="Times New Roman" w:cs="Times New Roman"/>
          <w:b/>
          <w:i/>
          <w:color w:val="000000"/>
          <w:lang w:eastAsia="sk-SK"/>
        </w:rPr>
        <w:t>Lucanus cervus</w:t>
      </w:r>
      <w:r>
        <w:rPr>
          <w:rFonts w:ascii="Times New Roman" w:eastAsia="Times New Roman" w:hAnsi="Times New Roman" w:cs="Times New Roman"/>
          <w:i/>
          <w:color w:val="000000"/>
          <w:lang w:eastAsia="sk-SK"/>
        </w:rPr>
        <w:t xml:space="preserve">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1D57D5" w:rsidRPr="00652926" w14:paraId="1B651E79" w14:textId="77777777" w:rsidTr="00571025">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1BB8A3" w14:textId="77777777" w:rsidR="001D57D5" w:rsidRPr="001D57D5" w:rsidRDefault="001D57D5" w:rsidP="00571025">
            <w:pPr>
              <w:spacing w:line="240" w:lineRule="auto"/>
              <w:jc w:val="center"/>
              <w:rPr>
                <w:rFonts w:ascii="Times New Roman" w:eastAsia="Times New Roman" w:hAnsi="Times New Roman" w:cs="Times New Roman"/>
                <w:b/>
                <w:sz w:val="20"/>
                <w:szCs w:val="20"/>
                <w:lang w:eastAsia="sk-SK"/>
              </w:rPr>
            </w:pPr>
            <w:r w:rsidRPr="001D57D5">
              <w:rPr>
                <w:rFonts w:ascii="Times New Roman" w:eastAsia="Times New Roman" w:hAnsi="Times New Roman" w:cs="Times New Roman"/>
                <w:b/>
                <w:sz w:val="20"/>
                <w:szCs w:val="20"/>
                <w:lang w:eastAsia="sk-SK"/>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2D873F6D" w14:textId="77777777" w:rsidR="001D57D5" w:rsidRPr="001D57D5" w:rsidRDefault="001D57D5" w:rsidP="00571025">
            <w:pPr>
              <w:spacing w:line="240" w:lineRule="auto"/>
              <w:jc w:val="center"/>
              <w:rPr>
                <w:rFonts w:ascii="Times New Roman" w:eastAsia="Times New Roman" w:hAnsi="Times New Roman" w:cs="Times New Roman"/>
                <w:b/>
                <w:sz w:val="20"/>
                <w:szCs w:val="20"/>
                <w:lang w:eastAsia="sk-SK"/>
              </w:rPr>
            </w:pPr>
            <w:r w:rsidRPr="001D57D5">
              <w:rPr>
                <w:rFonts w:ascii="Times New Roman" w:eastAsia="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898F5E4" w14:textId="77777777" w:rsidR="001D57D5" w:rsidRPr="001D57D5" w:rsidRDefault="001D57D5" w:rsidP="00571025">
            <w:pPr>
              <w:spacing w:line="240" w:lineRule="auto"/>
              <w:jc w:val="center"/>
              <w:rPr>
                <w:rFonts w:ascii="Times New Roman" w:eastAsia="Times New Roman" w:hAnsi="Times New Roman" w:cs="Times New Roman"/>
                <w:b/>
                <w:sz w:val="20"/>
                <w:szCs w:val="20"/>
                <w:lang w:eastAsia="sk-SK"/>
              </w:rPr>
            </w:pPr>
            <w:r w:rsidRPr="001D57D5">
              <w:rPr>
                <w:rFonts w:ascii="Times New Roman" w:eastAsia="Times New Roman" w:hAnsi="Times New Roman" w:cs="Times New Roman"/>
                <w:b/>
                <w:sz w:val="20"/>
                <w:szCs w:val="20"/>
                <w:lang w:eastAsia="sk-SK"/>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5F1DF5A2" w14:textId="77777777" w:rsidR="001D57D5" w:rsidRPr="001D57D5" w:rsidRDefault="001D57D5" w:rsidP="00571025">
            <w:pPr>
              <w:spacing w:line="240" w:lineRule="auto"/>
              <w:jc w:val="center"/>
              <w:rPr>
                <w:rFonts w:ascii="Times New Roman" w:eastAsia="Times New Roman" w:hAnsi="Times New Roman" w:cs="Times New Roman"/>
                <w:b/>
                <w:sz w:val="20"/>
                <w:szCs w:val="20"/>
                <w:lang w:eastAsia="sk-SK"/>
              </w:rPr>
            </w:pPr>
            <w:r w:rsidRPr="001D57D5">
              <w:rPr>
                <w:rFonts w:ascii="Times New Roman" w:eastAsia="Times New Roman" w:hAnsi="Times New Roman" w:cs="Times New Roman"/>
                <w:b/>
                <w:sz w:val="20"/>
                <w:szCs w:val="20"/>
                <w:lang w:eastAsia="sk-SK"/>
              </w:rPr>
              <w:t>Doplnkové informácie</w:t>
            </w:r>
          </w:p>
        </w:tc>
      </w:tr>
      <w:tr w:rsidR="001D57D5" w:rsidRPr="00652926" w14:paraId="2CDAE4E4" w14:textId="77777777" w:rsidTr="00571025">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EBA89" w14:textId="77777777" w:rsidR="001D57D5" w:rsidRPr="006F51B3" w:rsidRDefault="001D57D5" w:rsidP="00571025">
            <w:pPr>
              <w:spacing w:line="240" w:lineRule="auto"/>
              <w:jc w:val="center"/>
              <w:rPr>
                <w:rFonts w:ascii="Times New Roman" w:eastAsia="Times New Roman" w:hAnsi="Times New Roman" w:cs="Times New Roman"/>
                <w:sz w:val="20"/>
                <w:szCs w:val="20"/>
                <w:lang w:eastAsia="sk-SK"/>
              </w:rPr>
            </w:pPr>
            <w:r w:rsidRPr="006F51B3">
              <w:rPr>
                <w:rFonts w:ascii="Times New Roman" w:eastAsia="Times New Roman" w:hAnsi="Times New Roman" w:cs="Times New Roman"/>
                <w:sz w:val="20"/>
                <w:szCs w:val="20"/>
                <w:lang w:eastAsia="sk-SK"/>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1456E48D" w14:textId="77777777" w:rsidR="001D57D5" w:rsidRPr="006F51B3" w:rsidRDefault="001D57D5" w:rsidP="00571025">
            <w:pPr>
              <w:spacing w:line="240" w:lineRule="auto"/>
              <w:jc w:val="center"/>
              <w:rPr>
                <w:rFonts w:ascii="Times New Roman" w:eastAsia="Times New Roman" w:hAnsi="Times New Roman" w:cs="Times New Roman"/>
                <w:sz w:val="20"/>
                <w:szCs w:val="20"/>
                <w:lang w:eastAsia="sk-SK"/>
              </w:rPr>
            </w:pPr>
            <w:r w:rsidRPr="006F51B3">
              <w:rPr>
                <w:rFonts w:ascii="Times New Roman" w:eastAsia="Times New Roman" w:hAnsi="Times New Roman" w:cs="Times New Roman"/>
                <w:sz w:val="20"/>
                <w:szCs w:val="20"/>
                <w:lang w:eastAsia="sk-SK"/>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48AB356" w14:textId="77777777" w:rsidR="001D57D5" w:rsidRPr="006F51B3" w:rsidRDefault="001D57D5" w:rsidP="00571025">
            <w:pPr>
              <w:spacing w:line="240" w:lineRule="auto"/>
              <w:jc w:val="center"/>
              <w:rPr>
                <w:rFonts w:ascii="Times New Roman" w:eastAsia="Times New Roman" w:hAnsi="Times New Roman" w:cs="Times New Roman"/>
                <w:sz w:val="20"/>
                <w:szCs w:val="20"/>
                <w:lang w:eastAsia="sk-SK"/>
              </w:rPr>
            </w:pPr>
            <w:r w:rsidRPr="006F51B3">
              <w:rPr>
                <w:rFonts w:ascii="Times New Roman" w:eastAsia="Times New Roman" w:hAnsi="Times New Roman" w:cs="Times New Roman"/>
                <w:sz w:val="20"/>
                <w:szCs w:val="20"/>
                <w:lang w:eastAsia="sk-SK"/>
              </w:rPr>
              <w:t>min. 1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380EDA56" w14:textId="452CB818" w:rsidR="001D57D5" w:rsidRPr="006F51B3" w:rsidRDefault="001D57D5" w:rsidP="001D57D5">
            <w:pPr>
              <w:spacing w:line="240" w:lineRule="auto"/>
              <w:jc w:val="center"/>
              <w:rPr>
                <w:rFonts w:ascii="Times New Roman" w:eastAsia="Times New Roman" w:hAnsi="Times New Roman" w:cs="Times New Roman"/>
                <w:sz w:val="20"/>
                <w:szCs w:val="20"/>
                <w:lang w:eastAsia="sk-SK"/>
              </w:rPr>
            </w:pPr>
            <w:r w:rsidRPr="006F51B3">
              <w:rPr>
                <w:rFonts w:ascii="Times New Roman" w:eastAsia="Times New Roman" w:hAnsi="Times New Roman" w:cs="Times New Roman"/>
                <w:sz w:val="20"/>
                <w:szCs w:val="20"/>
                <w:lang w:eastAsia="sk-SK"/>
              </w:rPr>
              <w:t>Udržiavaná veľkosť populácie, v súčasnosti odhadovaná na  veľkosť populácie 500 – 5000 jedincov (aktuály údaj / z SDF)</w:t>
            </w:r>
          </w:p>
        </w:tc>
      </w:tr>
      <w:tr w:rsidR="001D57D5" w:rsidRPr="00652926" w14:paraId="0A912C2C" w14:textId="77777777" w:rsidTr="00571025">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648BDBE3" w14:textId="77777777" w:rsidR="001D57D5" w:rsidRPr="00652926" w:rsidRDefault="001D57D5" w:rsidP="001D57D5">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647F843B" w14:textId="0CE002F6" w:rsidR="001D57D5" w:rsidRPr="00903A49" w:rsidRDefault="001D57D5" w:rsidP="001D57D5">
            <w:pPr>
              <w:spacing w:line="240" w:lineRule="auto"/>
              <w:jc w:val="center"/>
              <w:rPr>
                <w:rFonts w:ascii="Times New Roman" w:eastAsia="Times New Roman" w:hAnsi="Times New Roman" w:cs="Times New Roman"/>
                <w:sz w:val="20"/>
                <w:szCs w:val="20"/>
                <w:lang w:eastAsia="sk-SK"/>
              </w:rPr>
            </w:pPr>
            <w:r w:rsidRPr="00903A49">
              <w:rPr>
                <w:rFonts w:ascii="Times New Roman" w:eastAsia="Times New Roman" w:hAnsi="Times New Roman" w:cs="Times New Roman"/>
                <w:color w:val="000000"/>
                <w:sz w:val="20"/>
                <w:szCs w:val="20"/>
                <w:lang w:eastAsia="sk-SK"/>
              </w:rPr>
              <w:t>ha</w:t>
            </w:r>
          </w:p>
        </w:tc>
        <w:tc>
          <w:tcPr>
            <w:tcW w:w="1701" w:type="dxa"/>
            <w:tcBorders>
              <w:top w:val="nil"/>
              <w:left w:val="nil"/>
              <w:bottom w:val="single" w:sz="4" w:space="0" w:color="auto"/>
              <w:right w:val="single" w:sz="4" w:space="0" w:color="auto"/>
            </w:tcBorders>
            <w:shd w:val="clear" w:color="auto" w:fill="auto"/>
            <w:noWrap/>
            <w:vAlign w:val="center"/>
            <w:hideMark/>
          </w:tcPr>
          <w:p w14:paraId="0B00B370" w14:textId="56B36EE3" w:rsidR="001D57D5" w:rsidRPr="00903A49" w:rsidRDefault="006F51B3" w:rsidP="006F51B3">
            <w:pPr>
              <w:spacing w:line="240" w:lineRule="auto"/>
              <w:jc w:val="center"/>
              <w:rPr>
                <w:rFonts w:ascii="Times New Roman" w:eastAsia="Times New Roman" w:hAnsi="Times New Roman" w:cs="Times New Roman"/>
                <w:sz w:val="20"/>
                <w:szCs w:val="20"/>
                <w:lang w:eastAsia="sk-SK"/>
              </w:rPr>
            </w:pPr>
            <w:r w:rsidRPr="00903A49">
              <w:rPr>
                <w:rFonts w:ascii="Times New Roman" w:eastAsia="Times New Roman" w:hAnsi="Times New Roman" w:cs="Times New Roman"/>
                <w:color w:val="000000"/>
                <w:sz w:val="20"/>
                <w:szCs w:val="20"/>
                <w:lang w:eastAsia="sk-SK"/>
              </w:rPr>
              <w:t>100</w:t>
            </w:r>
          </w:p>
        </w:tc>
        <w:tc>
          <w:tcPr>
            <w:tcW w:w="3670" w:type="dxa"/>
            <w:tcBorders>
              <w:top w:val="nil"/>
              <w:left w:val="nil"/>
              <w:bottom w:val="single" w:sz="4" w:space="0" w:color="auto"/>
              <w:right w:val="single" w:sz="4" w:space="0" w:color="auto"/>
            </w:tcBorders>
            <w:shd w:val="clear" w:color="auto" w:fill="auto"/>
            <w:noWrap/>
            <w:vAlign w:val="center"/>
            <w:hideMark/>
          </w:tcPr>
          <w:p w14:paraId="34F087A9" w14:textId="73AF68D9" w:rsidR="001D57D5" w:rsidRPr="00903A49" w:rsidRDefault="001D57D5" w:rsidP="001D57D5">
            <w:pPr>
              <w:spacing w:line="240" w:lineRule="auto"/>
              <w:jc w:val="both"/>
              <w:rPr>
                <w:rFonts w:ascii="Times New Roman" w:eastAsia="Times New Roman" w:hAnsi="Times New Roman" w:cs="Times New Roman"/>
                <w:sz w:val="20"/>
                <w:szCs w:val="20"/>
                <w:lang w:eastAsia="sk-SK"/>
              </w:rPr>
            </w:pPr>
            <w:r w:rsidRPr="00903A49">
              <w:rPr>
                <w:rFonts w:ascii="Times New Roman" w:eastAsia="Times New Roman" w:hAnsi="Times New Roman" w:cs="Times New Roman"/>
                <w:sz w:val="20"/>
                <w:szCs w:val="20"/>
                <w:lang w:eastAsia="sk-SK"/>
              </w:rPr>
              <w:t>Staršie lesy poloprírodného až pralesovitého chara</w:t>
            </w:r>
            <w:r w:rsidR="003A010A" w:rsidRPr="00903A49">
              <w:rPr>
                <w:rFonts w:ascii="Times New Roman" w:eastAsia="Times New Roman" w:hAnsi="Times New Roman" w:cs="Times New Roman"/>
                <w:sz w:val="20"/>
                <w:szCs w:val="20"/>
                <w:lang w:eastAsia="sk-SK"/>
              </w:rPr>
              <w:t>kteru s dominanciou dubov</w:t>
            </w:r>
            <w:r w:rsidRPr="00903A49">
              <w:rPr>
                <w:rFonts w:ascii="Times New Roman" w:eastAsia="Times New Roman" w:hAnsi="Times New Roman" w:cs="Times New Roman"/>
                <w:sz w:val="20"/>
                <w:szCs w:val="20"/>
                <w:lang w:eastAsia="sk-SK"/>
              </w:rPr>
              <w:t xml:space="preserve"> </w:t>
            </w:r>
          </w:p>
        </w:tc>
      </w:tr>
      <w:tr w:rsidR="001D57D5" w:rsidRPr="00652926" w14:paraId="3791009E" w14:textId="77777777" w:rsidTr="00571025">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7E585C49" w14:textId="77777777" w:rsidR="001D57D5" w:rsidRPr="00652926" w:rsidRDefault="001D57D5" w:rsidP="00571025">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Kvalita biotopu </w:t>
            </w:r>
          </w:p>
        </w:tc>
        <w:tc>
          <w:tcPr>
            <w:tcW w:w="1575" w:type="dxa"/>
            <w:tcBorders>
              <w:top w:val="nil"/>
              <w:left w:val="nil"/>
              <w:bottom w:val="single" w:sz="4" w:space="0" w:color="auto"/>
              <w:right w:val="single" w:sz="4" w:space="0" w:color="auto"/>
            </w:tcBorders>
            <w:shd w:val="clear" w:color="auto" w:fill="auto"/>
            <w:noWrap/>
            <w:vAlign w:val="center"/>
            <w:hideMark/>
          </w:tcPr>
          <w:p w14:paraId="1ED96797" w14:textId="22147FCF" w:rsidR="001D57D5" w:rsidRPr="00903A49" w:rsidRDefault="001D57D5" w:rsidP="00903A49">
            <w:pPr>
              <w:spacing w:line="240" w:lineRule="auto"/>
              <w:jc w:val="center"/>
              <w:rPr>
                <w:rFonts w:ascii="Times New Roman" w:eastAsia="Times New Roman" w:hAnsi="Times New Roman" w:cs="Times New Roman"/>
                <w:sz w:val="20"/>
                <w:szCs w:val="20"/>
                <w:lang w:eastAsia="sk-SK"/>
              </w:rPr>
            </w:pPr>
            <w:r w:rsidRPr="00903A49">
              <w:rPr>
                <w:rFonts w:ascii="Times New Roman" w:eastAsia="Times New Roman" w:hAnsi="Times New Roman" w:cs="Times New Roman"/>
                <w:sz w:val="20"/>
                <w:szCs w:val="20"/>
                <w:lang w:eastAsia="sk-SK"/>
              </w:rPr>
              <w:t>Počet starších jedincov drevín nad 80 rokov/ha</w:t>
            </w:r>
          </w:p>
        </w:tc>
        <w:tc>
          <w:tcPr>
            <w:tcW w:w="1701" w:type="dxa"/>
            <w:tcBorders>
              <w:top w:val="nil"/>
              <w:left w:val="nil"/>
              <w:bottom w:val="single" w:sz="4" w:space="0" w:color="auto"/>
              <w:right w:val="single" w:sz="4" w:space="0" w:color="auto"/>
            </w:tcBorders>
            <w:shd w:val="clear" w:color="auto" w:fill="auto"/>
            <w:noWrap/>
            <w:vAlign w:val="center"/>
            <w:hideMark/>
          </w:tcPr>
          <w:p w14:paraId="1567C421" w14:textId="77777777" w:rsidR="001D57D5" w:rsidRPr="00903A49" w:rsidRDefault="001D57D5" w:rsidP="00571025">
            <w:pPr>
              <w:spacing w:line="240" w:lineRule="auto"/>
              <w:jc w:val="center"/>
              <w:rPr>
                <w:rFonts w:ascii="Times New Roman" w:eastAsia="Times New Roman" w:hAnsi="Times New Roman" w:cs="Times New Roman"/>
                <w:sz w:val="20"/>
                <w:szCs w:val="20"/>
                <w:lang w:eastAsia="sk-SK"/>
              </w:rPr>
            </w:pPr>
            <w:r w:rsidRPr="00903A49">
              <w:rPr>
                <w:rFonts w:ascii="Times New Roman" w:eastAsia="Times New Roman" w:hAnsi="Times New Roman" w:cs="Times New Roman"/>
                <w:sz w:val="20"/>
                <w:szCs w:val="20"/>
                <w:lang w:eastAsia="sk-SK"/>
              </w:rPr>
              <w:t>min. 20 stromov/ha</w:t>
            </w:r>
          </w:p>
        </w:tc>
        <w:tc>
          <w:tcPr>
            <w:tcW w:w="3670" w:type="dxa"/>
            <w:tcBorders>
              <w:top w:val="nil"/>
              <w:left w:val="nil"/>
              <w:bottom w:val="single" w:sz="4" w:space="0" w:color="auto"/>
              <w:right w:val="single" w:sz="4" w:space="0" w:color="auto"/>
            </w:tcBorders>
            <w:shd w:val="clear" w:color="auto" w:fill="auto"/>
            <w:vAlign w:val="bottom"/>
            <w:hideMark/>
          </w:tcPr>
          <w:p w14:paraId="48DBE946" w14:textId="77777777" w:rsidR="001D57D5" w:rsidRPr="00903A49" w:rsidRDefault="001D57D5" w:rsidP="00571025">
            <w:pPr>
              <w:spacing w:line="240" w:lineRule="auto"/>
              <w:rPr>
                <w:rFonts w:ascii="Times New Roman" w:eastAsia="Times New Roman" w:hAnsi="Times New Roman" w:cs="Times New Roman"/>
                <w:sz w:val="20"/>
                <w:szCs w:val="20"/>
                <w:lang w:eastAsia="sk-SK"/>
              </w:rPr>
            </w:pPr>
            <w:r w:rsidRPr="00903A49">
              <w:rPr>
                <w:rFonts w:ascii="Times New Roman" w:eastAsia="Times New Roman" w:hAnsi="Times New Roman" w:cs="Times New Roman"/>
                <w:sz w:val="20"/>
                <w:szCs w:val="20"/>
                <w:lang w:eastAsia="sk-SK"/>
              </w:rPr>
              <w:t>Zachovať alebo dosiahnuť považovaný počet stromov na ha.</w:t>
            </w:r>
          </w:p>
        </w:tc>
      </w:tr>
    </w:tbl>
    <w:p w14:paraId="03BA81FE" w14:textId="77777777" w:rsidR="001D57D5" w:rsidRDefault="001D57D5" w:rsidP="000C7FAA">
      <w:pPr>
        <w:spacing w:line="240" w:lineRule="auto"/>
        <w:ind w:left="-284"/>
        <w:rPr>
          <w:rFonts w:ascii="Times New Roman" w:hAnsi="Times New Roman" w:cs="Times New Roman"/>
          <w:color w:val="000000"/>
          <w:sz w:val="24"/>
          <w:szCs w:val="24"/>
        </w:rPr>
      </w:pPr>
    </w:p>
    <w:p w14:paraId="3FBB256C" w14:textId="77777777" w:rsidR="001D57D5" w:rsidRDefault="001D57D5" w:rsidP="001D57D5">
      <w:pPr>
        <w:pBdr>
          <w:top w:val="nil"/>
          <w:left w:val="nil"/>
          <w:bottom w:val="nil"/>
          <w:right w:val="nil"/>
          <w:between w:val="nil"/>
        </w:pBdr>
        <w:spacing w:line="240" w:lineRule="auto"/>
        <w:ind w:left="-142"/>
        <w:rPr>
          <w:rFonts w:ascii="Times New Roman" w:hAnsi="Times New Roman" w:cs="Times New Roman"/>
          <w:color w:val="000000"/>
          <w:sz w:val="24"/>
          <w:szCs w:val="24"/>
        </w:rPr>
      </w:pPr>
      <w:r>
        <w:rPr>
          <w:rFonts w:ascii="Times New Roman" w:hAnsi="Times New Roman" w:cs="Times New Roman"/>
        </w:rPr>
        <w:t xml:space="preserve">Zachovanie stavu druhu </w:t>
      </w:r>
      <w:r>
        <w:rPr>
          <w:rFonts w:ascii="Times New Roman" w:eastAsia="Times New Roman" w:hAnsi="Times New Roman" w:cs="Times New Roman"/>
          <w:b/>
          <w:i/>
          <w:color w:val="000000"/>
          <w:lang w:eastAsia="sk-SK"/>
        </w:rPr>
        <w:t xml:space="preserve">Rhysodes sulcatus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5303" w:type="pct"/>
        <w:tblInd w:w="-239" w:type="dxa"/>
        <w:tblCellMar>
          <w:left w:w="70" w:type="dxa"/>
          <w:right w:w="70" w:type="dxa"/>
        </w:tblCellMar>
        <w:tblLook w:val="04A0" w:firstRow="1" w:lastRow="0" w:firstColumn="1" w:lastColumn="0" w:noHBand="0" w:noVBand="1"/>
      </w:tblPr>
      <w:tblGrid>
        <w:gridCol w:w="1664"/>
        <w:gridCol w:w="1254"/>
        <w:gridCol w:w="1536"/>
        <w:gridCol w:w="5156"/>
      </w:tblGrid>
      <w:tr w:rsidR="001D57D5" w:rsidRPr="00870D1F" w14:paraId="68488449" w14:textId="77777777" w:rsidTr="00571025">
        <w:trPr>
          <w:trHeight w:val="620"/>
        </w:trPr>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976FBD" w14:textId="77777777" w:rsidR="001D57D5" w:rsidRPr="00870D1F" w:rsidRDefault="001D57D5" w:rsidP="00571025">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Parameter</w:t>
            </w:r>
          </w:p>
        </w:tc>
        <w:tc>
          <w:tcPr>
            <w:tcW w:w="1249" w:type="dxa"/>
            <w:tcBorders>
              <w:top w:val="single" w:sz="4" w:space="0" w:color="auto"/>
              <w:left w:val="nil"/>
              <w:bottom w:val="single" w:sz="4" w:space="0" w:color="auto"/>
              <w:right w:val="single" w:sz="4" w:space="0" w:color="auto"/>
            </w:tcBorders>
            <w:shd w:val="clear" w:color="auto" w:fill="auto"/>
            <w:noWrap/>
            <w:vAlign w:val="center"/>
          </w:tcPr>
          <w:p w14:paraId="11A64E6D" w14:textId="77777777" w:rsidR="001D57D5" w:rsidRPr="00870D1F" w:rsidRDefault="001D57D5" w:rsidP="00571025">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Merateľnosť</w:t>
            </w:r>
          </w:p>
        </w:tc>
        <w:tc>
          <w:tcPr>
            <w:tcW w:w="1529" w:type="dxa"/>
            <w:tcBorders>
              <w:top w:val="single" w:sz="4" w:space="0" w:color="auto"/>
              <w:left w:val="nil"/>
              <w:bottom w:val="single" w:sz="4" w:space="0" w:color="auto"/>
              <w:right w:val="single" w:sz="4" w:space="0" w:color="auto"/>
            </w:tcBorders>
            <w:shd w:val="clear" w:color="auto" w:fill="auto"/>
            <w:noWrap/>
            <w:vAlign w:val="center"/>
          </w:tcPr>
          <w:p w14:paraId="341B57E2" w14:textId="77777777" w:rsidR="001D57D5" w:rsidRPr="00870D1F" w:rsidRDefault="001D57D5" w:rsidP="00571025">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Cieľová hodnota</w:t>
            </w:r>
          </w:p>
        </w:tc>
        <w:tc>
          <w:tcPr>
            <w:tcW w:w="5133" w:type="dxa"/>
            <w:tcBorders>
              <w:top w:val="single" w:sz="4" w:space="0" w:color="auto"/>
              <w:left w:val="nil"/>
              <w:bottom w:val="single" w:sz="4" w:space="0" w:color="auto"/>
              <w:right w:val="single" w:sz="4" w:space="0" w:color="auto"/>
            </w:tcBorders>
            <w:shd w:val="clear" w:color="auto" w:fill="auto"/>
            <w:noWrap/>
            <w:vAlign w:val="center"/>
          </w:tcPr>
          <w:p w14:paraId="180739FE" w14:textId="77777777" w:rsidR="001D57D5" w:rsidRPr="00870D1F" w:rsidRDefault="001D57D5" w:rsidP="00571025">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Doplnkové informácie</w:t>
            </w:r>
          </w:p>
        </w:tc>
      </w:tr>
      <w:tr w:rsidR="001D57D5" w:rsidRPr="00870D1F" w14:paraId="0124FE5A" w14:textId="77777777" w:rsidTr="00571025">
        <w:trPr>
          <w:trHeight w:val="620"/>
        </w:trPr>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7DB82" w14:textId="77777777" w:rsidR="001D57D5" w:rsidRPr="00870D1F" w:rsidRDefault="001D57D5" w:rsidP="00571025">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Veľkosť populácie</w:t>
            </w:r>
          </w:p>
        </w:tc>
        <w:tc>
          <w:tcPr>
            <w:tcW w:w="1249" w:type="dxa"/>
            <w:tcBorders>
              <w:top w:val="single" w:sz="4" w:space="0" w:color="auto"/>
              <w:left w:val="nil"/>
              <w:bottom w:val="single" w:sz="4" w:space="0" w:color="auto"/>
              <w:right w:val="single" w:sz="4" w:space="0" w:color="auto"/>
            </w:tcBorders>
            <w:shd w:val="clear" w:color="auto" w:fill="auto"/>
            <w:noWrap/>
            <w:vAlign w:val="center"/>
            <w:hideMark/>
          </w:tcPr>
          <w:p w14:paraId="657CCEC9" w14:textId="77777777" w:rsidR="001D57D5" w:rsidRPr="00870D1F" w:rsidRDefault="001D57D5" w:rsidP="00571025">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Počet jedincov/ha</w:t>
            </w:r>
          </w:p>
        </w:tc>
        <w:tc>
          <w:tcPr>
            <w:tcW w:w="1529" w:type="dxa"/>
            <w:tcBorders>
              <w:top w:val="single" w:sz="4" w:space="0" w:color="auto"/>
              <w:left w:val="nil"/>
              <w:bottom w:val="single" w:sz="4" w:space="0" w:color="auto"/>
              <w:right w:val="single" w:sz="4" w:space="0" w:color="auto"/>
            </w:tcBorders>
            <w:shd w:val="clear" w:color="auto" w:fill="auto"/>
            <w:noWrap/>
            <w:vAlign w:val="center"/>
            <w:hideMark/>
          </w:tcPr>
          <w:p w14:paraId="0015D695" w14:textId="77777777" w:rsidR="001D57D5" w:rsidRPr="0066654F" w:rsidRDefault="001D57D5" w:rsidP="00571025">
            <w:pPr>
              <w:spacing w:line="240" w:lineRule="auto"/>
              <w:rPr>
                <w:rFonts w:ascii="Times New Roman" w:eastAsia="Times New Roman" w:hAnsi="Times New Roman" w:cs="Times New Roman"/>
                <w:color w:val="000000"/>
                <w:sz w:val="20"/>
                <w:szCs w:val="20"/>
                <w:lang w:eastAsia="sk-SK"/>
              </w:rPr>
            </w:pPr>
            <w:r w:rsidRPr="0066654F">
              <w:rPr>
                <w:rFonts w:ascii="Times New Roman" w:eastAsia="Times New Roman" w:hAnsi="Times New Roman" w:cs="Times New Roman"/>
                <w:color w:val="000000"/>
                <w:sz w:val="20"/>
                <w:szCs w:val="20"/>
                <w:lang w:eastAsia="sk-SK"/>
              </w:rPr>
              <w:t>min. 1/ha</w:t>
            </w:r>
          </w:p>
        </w:tc>
        <w:tc>
          <w:tcPr>
            <w:tcW w:w="5133" w:type="dxa"/>
            <w:tcBorders>
              <w:top w:val="single" w:sz="4" w:space="0" w:color="auto"/>
              <w:left w:val="nil"/>
              <w:bottom w:val="single" w:sz="4" w:space="0" w:color="auto"/>
              <w:right w:val="single" w:sz="4" w:space="0" w:color="auto"/>
            </w:tcBorders>
            <w:shd w:val="clear" w:color="auto" w:fill="auto"/>
            <w:noWrap/>
            <w:vAlign w:val="center"/>
            <w:hideMark/>
          </w:tcPr>
          <w:p w14:paraId="60D5B245" w14:textId="66CC457D" w:rsidR="001D57D5" w:rsidRPr="0066654F" w:rsidRDefault="001D57D5" w:rsidP="00571025">
            <w:pPr>
              <w:spacing w:line="240" w:lineRule="auto"/>
              <w:rPr>
                <w:rFonts w:ascii="Times New Roman" w:eastAsia="Times New Roman" w:hAnsi="Times New Roman" w:cs="Times New Roman"/>
                <w:color w:val="000000"/>
                <w:sz w:val="20"/>
                <w:szCs w:val="20"/>
                <w:lang w:eastAsia="sk-SK"/>
              </w:rPr>
            </w:pPr>
            <w:r w:rsidRPr="0066654F">
              <w:rPr>
                <w:rFonts w:ascii="Times New Roman" w:eastAsia="Times New Roman" w:hAnsi="Times New Roman" w:cs="Times New Roman"/>
                <w:color w:val="000000"/>
                <w:sz w:val="20"/>
                <w:szCs w:val="20"/>
                <w:lang w:eastAsia="sk-SK"/>
              </w:rPr>
              <w:t>Udržiavaná veľkosť populácie, v súčasnosti je populácia 50 – 500 jedincov</w:t>
            </w:r>
          </w:p>
        </w:tc>
      </w:tr>
      <w:tr w:rsidR="001D57D5" w:rsidRPr="00870D1F" w14:paraId="45FDBFB9" w14:textId="77777777" w:rsidTr="00571025">
        <w:trPr>
          <w:trHeight w:val="930"/>
        </w:trPr>
        <w:tc>
          <w:tcPr>
            <w:tcW w:w="1657" w:type="dxa"/>
            <w:tcBorders>
              <w:top w:val="nil"/>
              <w:left w:val="single" w:sz="4" w:space="0" w:color="auto"/>
              <w:bottom w:val="single" w:sz="4" w:space="0" w:color="auto"/>
              <w:right w:val="single" w:sz="4" w:space="0" w:color="auto"/>
            </w:tcBorders>
            <w:shd w:val="clear" w:color="auto" w:fill="auto"/>
            <w:vAlign w:val="center"/>
            <w:hideMark/>
          </w:tcPr>
          <w:p w14:paraId="033E786C" w14:textId="77777777" w:rsidR="001D57D5" w:rsidRPr="00870D1F" w:rsidRDefault="001D57D5" w:rsidP="00571025">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Rozloha biotopu výskytu</w:t>
            </w:r>
          </w:p>
        </w:tc>
        <w:tc>
          <w:tcPr>
            <w:tcW w:w="1249" w:type="dxa"/>
            <w:tcBorders>
              <w:top w:val="nil"/>
              <w:left w:val="nil"/>
              <w:bottom w:val="single" w:sz="4" w:space="0" w:color="auto"/>
              <w:right w:val="single" w:sz="4" w:space="0" w:color="auto"/>
            </w:tcBorders>
            <w:shd w:val="clear" w:color="auto" w:fill="auto"/>
            <w:noWrap/>
            <w:vAlign w:val="center"/>
            <w:hideMark/>
          </w:tcPr>
          <w:p w14:paraId="0E9E83C8" w14:textId="77777777" w:rsidR="001D57D5" w:rsidRPr="00903A49" w:rsidRDefault="001D57D5" w:rsidP="00571025">
            <w:pPr>
              <w:spacing w:line="240" w:lineRule="auto"/>
              <w:rPr>
                <w:rFonts w:ascii="Times New Roman" w:eastAsia="Times New Roman" w:hAnsi="Times New Roman" w:cs="Times New Roman"/>
                <w:color w:val="000000"/>
                <w:sz w:val="20"/>
                <w:szCs w:val="20"/>
                <w:lang w:eastAsia="sk-SK"/>
              </w:rPr>
            </w:pPr>
            <w:r w:rsidRPr="00903A49">
              <w:rPr>
                <w:rFonts w:ascii="Times New Roman" w:eastAsia="Times New Roman" w:hAnsi="Times New Roman" w:cs="Times New Roman"/>
                <w:color w:val="000000"/>
                <w:sz w:val="20"/>
                <w:szCs w:val="20"/>
                <w:lang w:eastAsia="sk-SK"/>
              </w:rPr>
              <w:t>ha</w:t>
            </w:r>
          </w:p>
        </w:tc>
        <w:tc>
          <w:tcPr>
            <w:tcW w:w="1529" w:type="dxa"/>
            <w:tcBorders>
              <w:top w:val="nil"/>
              <w:left w:val="nil"/>
              <w:bottom w:val="single" w:sz="4" w:space="0" w:color="auto"/>
              <w:right w:val="single" w:sz="4" w:space="0" w:color="auto"/>
            </w:tcBorders>
            <w:shd w:val="clear" w:color="auto" w:fill="auto"/>
            <w:noWrap/>
            <w:vAlign w:val="center"/>
          </w:tcPr>
          <w:p w14:paraId="723245A3" w14:textId="307EE2A9" w:rsidR="001D57D5" w:rsidRPr="00903A49" w:rsidRDefault="0087582B" w:rsidP="00571025">
            <w:pPr>
              <w:spacing w:line="240" w:lineRule="auto"/>
              <w:rPr>
                <w:rFonts w:ascii="Times New Roman" w:eastAsia="Times New Roman" w:hAnsi="Times New Roman" w:cs="Times New Roman"/>
                <w:color w:val="000000"/>
                <w:sz w:val="20"/>
                <w:szCs w:val="20"/>
                <w:lang w:eastAsia="sk-SK"/>
              </w:rPr>
            </w:pPr>
            <w:r w:rsidRPr="00903A49">
              <w:rPr>
                <w:rFonts w:ascii="Times New Roman" w:eastAsia="Times New Roman" w:hAnsi="Times New Roman" w:cs="Times New Roman"/>
                <w:color w:val="000000"/>
                <w:sz w:val="20"/>
                <w:szCs w:val="20"/>
                <w:lang w:eastAsia="sk-SK"/>
              </w:rPr>
              <w:t>50</w:t>
            </w:r>
          </w:p>
        </w:tc>
        <w:tc>
          <w:tcPr>
            <w:tcW w:w="5133" w:type="dxa"/>
            <w:tcBorders>
              <w:top w:val="nil"/>
              <w:left w:val="nil"/>
              <w:bottom w:val="single" w:sz="4" w:space="0" w:color="auto"/>
              <w:right w:val="single" w:sz="4" w:space="0" w:color="auto"/>
            </w:tcBorders>
            <w:shd w:val="clear" w:color="auto" w:fill="auto"/>
            <w:noWrap/>
            <w:vAlign w:val="center"/>
            <w:hideMark/>
          </w:tcPr>
          <w:p w14:paraId="0DA675B1" w14:textId="77777777" w:rsidR="001D57D5" w:rsidRPr="00870D1F" w:rsidRDefault="001D57D5" w:rsidP="00571025">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Staršie lesy poloprírodného až pralesovitého charakteru</w:t>
            </w:r>
            <w:r>
              <w:rPr>
                <w:rFonts w:ascii="Times New Roman" w:eastAsia="Times New Roman" w:hAnsi="Times New Roman" w:cs="Times New Roman"/>
                <w:color w:val="000000"/>
                <w:sz w:val="20"/>
                <w:szCs w:val="20"/>
                <w:lang w:eastAsia="sk-SK"/>
              </w:rPr>
              <w:t xml:space="preserve"> so zastúpením druhov drevín (buk, jedľa, javor, jaseň, dub)</w:t>
            </w:r>
            <w:r w:rsidRPr="00870D1F">
              <w:rPr>
                <w:rFonts w:ascii="Times New Roman" w:eastAsia="Times New Roman" w:hAnsi="Times New Roman" w:cs="Times New Roman"/>
                <w:color w:val="000000"/>
                <w:sz w:val="20"/>
                <w:szCs w:val="20"/>
                <w:lang w:eastAsia="sk-SK"/>
              </w:rPr>
              <w:t xml:space="preserve">. </w:t>
            </w:r>
          </w:p>
        </w:tc>
      </w:tr>
      <w:tr w:rsidR="001D57D5" w:rsidRPr="00870D1F" w14:paraId="230B4310" w14:textId="77777777" w:rsidTr="00571025">
        <w:trPr>
          <w:trHeight w:val="620"/>
        </w:trPr>
        <w:tc>
          <w:tcPr>
            <w:tcW w:w="1657" w:type="dxa"/>
            <w:tcBorders>
              <w:top w:val="nil"/>
              <w:left w:val="single" w:sz="4" w:space="0" w:color="auto"/>
              <w:bottom w:val="single" w:sz="4" w:space="0" w:color="auto"/>
              <w:right w:val="single" w:sz="4" w:space="0" w:color="auto"/>
            </w:tcBorders>
            <w:shd w:val="clear" w:color="auto" w:fill="auto"/>
            <w:noWrap/>
            <w:vAlign w:val="center"/>
            <w:hideMark/>
          </w:tcPr>
          <w:p w14:paraId="32B0ED6E" w14:textId="77777777" w:rsidR="001D57D5" w:rsidRPr="00870D1F" w:rsidRDefault="001D57D5" w:rsidP="00571025">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Kvalita biotopu </w:t>
            </w:r>
          </w:p>
        </w:tc>
        <w:tc>
          <w:tcPr>
            <w:tcW w:w="1249" w:type="dxa"/>
            <w:tcBorders>
              <w:top w:val="nil"/>
              <w:left w:val="nil"/>
              <w:bottom w:val="single" w:sz="4" w:space="0" w:color="auto"/>
              <w:right w:val="single" w:sz="4" w:space="0" w:color="auto"/>
            </w:tcBorders>
            <w:shd w:val="clear" w:color="auto" w:fill="auto"/>
            <w:noWrap/>
            <w:vAlign w:val="center"/>
            <w:hideMark/>
          </w:tcPr>
          <w:p w14:paraId="48916AE7" w14:textId="13D8FE27" w:rsidR="001D57D5" w:rsidRPr="00903A49" w:rsidRDefault="001D57D5" w:rsidP="00571025">
            <w:pPr>
              <w:spacing w:line="240" w:lineRule="auto"/>
              <w:rPr>
                <w:rFonts w:ascii="Times New Roman" w:eastAsia="Times New Roman" w:hAnsi="Times New Roman" w:cs="Times New Roman"/>
                <w:color w:val="000000"/>
                <w:sz w:val="20"/>
                <w:szCs w:val="20"/>
                <w:lang w:eastAsia="sk-SK"/>
              </w:rPr>
            </w:pPr>
            <w:r w:rsidRPr="00903A49">
              <w:rPr>
                <w:rFonts w:ascii="Times New Roman" w:eastAsia="Times New Roman" w:hAnsi="Times New Roman" w:cs="Times New Roman"/>
                <w:color w:val="000000"/>
                <w:sz w:val="20"/>
                <w:szCs w:val="20"/>
                <w:lang w:eastAsia="sk-SK"/>
              </w:rPr>
              <w:t>Počet odumretých jedincov (mŕtveho dreva</w:t>
            </w:r>
            <w:r w:rsidR="0087582B" w:rsidRPr="00903A49">
              <w:rPr>
                <w:rFonts w:ascii="Times New Roman" w:eastAsia="Times New Roman" w:hAnsi="Times New Roman" w:cs="Times New Roman"/>
                <w:color w:val="000000"/>
                <w:sz w:val="20"/>
                <w:szCs w:val="20"/>
                <w:lang w:eastAsia="sk-SK"/>
              </w:rPr>
              <w:t xml:space="preserve"> s priemerom nad 50cm </w:t>
            </w:r>
            <w:r w:rsidRPr="00903A49">
              <w:rPr>
                <w:rFonts w:ascii="Times New Roman" w:eastAsia="Times New Roman" w:hAnsi="Times New Roman" w:cs="Times New Roman"/>
                <w:color w:val="000000"/>
                <w:sz w:val="20"/>
                <w:szCs w:val="20"/>
                <w:lang w:eastAsia="sk-SK"/>
              </w:rPr>
              <w:t>)/ha</w:t>
            </w:r>
          </w:p>
        </w:tc>
        <w:tc>
          <w:tcPr>
            <w:tcW w:w="1529" w:type="dxa"/>
            <w:tcBorders>
              <w:top w:val="nil"/>
              <w:left w:val="nil"/>
              <w:bottom w:val="single" w:sz="4" w:space="0" w:color="auto"/>
              <w:right w:val="single" w:sz="4" w:space="0" w:color="auto"/>
            </w:tcBorders>
            <w:shd w:val="clear" w:color="auto" w:fill="auto"/>
            <w:noWrap/>
            <w:vAlign w:val="center"/>
            <w:hideMark/>
          </w:tcPr>
          <w:p w14:paraId="0DBF06DF" w14:textId="18483912" w:rsidR="001D57D5" w:rsidRPr="00903A49" w:rsidRDefault="0087582B" w:rsidP="00571025">
            <w:pPr>
              <w:spacing w:line="240" w:lineRule="auto"/>
              <w:rPr>
                <w:rFonts w:ascii="Times New Roman" w:eastAsia="Times New Roman" w:hAnsi="Times New Roman" w:cs="Times New Roman"/>
                <w:color w:val="000000"/>
                <w:sz w:val="20"/>
                <w:szCs w:val="20"/>
                <w:lang w:eastAsia="sk-SK"/>
              </w:rPr>
            </w:pPr>
            <w:r w:rsidRPr="00903A49">
              <w:rPr>
                <w:rFonts w:ascii="Times New Roman" w:eastAsia="Times New Roman" w:hAnsi="Times New Roman" w:cs="Times New Roman"/>
                <w:color w:val="000000"/>
                <w:sz w:val="20"/>
                <w:szCs w:val="20"/>
                <w:lang w:eastAsia="sk-SK"/>
              </w:rPr>
              <w:t>min. 3 stromy</w:t>
            </w:r>
            <w:r w:rsidR="001D57D5" w:rsidRPr="00903A49">
              <w:rPr>
                <w:rFonts w:ascii="Times New Roman" w:eastAsia="Times New Roman" w:hAnsi="Times New Roman" w:cs="Times New Roman"/>
                <w:color w:val="000000"/>
                <w:sz w:val="20"/>
                <w:szCs w:val="20"/>
                <w:lang w:eastAsia="sk-SK"/>
              </w:rPr>
              <w:t>/ha</w:t>
            </w:r>
          </w:p>
        </w:tc>
        <w:tc>
          <w:tcPr>
            <w:tcW w:w="5133" w:type="dxa"/>
            <w:tcBorders>
              <w:top w:val="nil"/>
              <w:left w:val="nil"/>
              <w:bottom w:val="single" w:sz="4" w:space="0" w:color="auto"/>
              <w:right w:val="single" w:sz="4" w:space="0" w:color="auto"/>
            </w:tcBorders>
            <w:shd w:val="clear" w:color="auto" w:fill="auto"/>
            <w:vAlign w:val="center"/>
            <w:hideMark/>
          </w:tcPr>
          <w:p w14:paraId="74776283" w14:textId="77777777" w:rsidR="001D57D5" w:rsidRPr="00AF1E6E" w:rsidRDefault="001D57D5" w:rsidP="00571025">
            <w:pPr>
              <w:spacing w:line="240" w:lineRule="auto"/>
              <w:rPr>
                <w:rFonts w:ascii="Times New Roman" w:eastAsia="Times New Roman" w:hAnsi="Times New Roman" w:cs="Times New Roman"/>
                <w:color w:val="000000"/>
                <w:sz w:val="20"/>
                <w:szCs w:val="20"/>
                <w:highlight w:val="cyan"/>
                <w:lang w:eastAsia="sk-SK"/>
              </w:rPr>
            </w:pPr>
            <w:r w:rsidRPr="0066654F">
              <w:rPr>
                <w:rFonts w:ascii="Times New Roman" w:eastAsia="Times New Roman" w:hAnsi="Times New Roman" w:cs="Times New Roman"/>
                <w:color w:val="000000"/>
                <w:sz w:val="20"/>
                <w:szCs w:val="20"/>
                <w:lang w:eastAsia="sk-SK"/>
              </w:rPr>
              <w:t>Zachovať alebo dosiahnuť považovaný počet stromov na ha.</w:t>
            </w:r>
          </w:p>
        </w:tc>
      </w:tr>
    </w:tbl>
    <w:p w14:paraId="02187FE1" w14:textId="77777777" w:rsidR="001D57D5" w:rsidRDefault="001D57D5" w:rsidP="001D57D5">
      <w:pPr>
        <w:spacing w:line="240" w:lineRule="auto"/>
        <w:jc w:val="both"/>
        <w:rPr>
          <w:rFonts w:ascii="Times New Roman" w:hAnsi="Times New Roman" w:cs="Times New Roman"/>
        </w:rPr>
      </w:pPr>
    </w:p>
    <w:p w14:paraId="5E4B9578" w14:textId="7A933620" w:rsidR="00C60C78" w:rsidRDefault="00C10D28" w:rsidP="000C7FAA">
      <w:pPr>
        <w:spacing w:line="240" w:lineRule="auto"/>
        <w:ind w:left="-284"/>
        <w:rPr>
          <w:rFonts w:ascii="Times New Roman" w:hAnsi="Times New Roman" w:cs="Times New Roman"/>
          <w:color w:val="000000"/>
          <w:sz w:val="24"/>
          <w:szCs w:val="24"/>
        </w:rPr>
      </w:pPr>
      <w:r w:rsidRPr="009049B7">
        <w:rPr>
          <w:rFonts w:ascii="Times New Roman" w:hAnsi="Times New Roman" w:cs="Times New Roman"/>
          <w:color w:val="000000"/>
          <w:sz w:val="24"/>
          <w:szCs w:val="24"/>
        </w:rPr>
        <w:t xml:space="preserve">Zlepšenie </w:t>
      </w:r>
      <w:r w:rsidR="00C60C78" w:rsidRPr="009049B7">
        <w:rPr>
          <w:rFonts w:ascii="Times New Roman" w:hAnsi="Times New Roman" w:cs="Times New Roman"/>
          <w:color w:val="000000"/>
          <w:sz w:val="24"/>
          <w:szCs w:val="24"/>
        </w:rPr>
        <w:t xml:space="preserve">stavu druhu </w:t>
      </w:r>
      <w:r w:rsidR="00D74169">
        <w:rPr>
          <w:rFonts w:ascii="Times New Roman" w:hAnsi="Times New Roman" w:cs="Times New Roman"/>
          <w:b/>
          <w:i/>
          <w:color w:val="000000"/>
          <w:sz w:val="24"/>
          <w:szCs w:val="24"/>
        </w:rPr>
        <w:t>Osmoderma eremita</w:t>
      </w:r>
      <w:r w:rsidR="001D57D5">
        <w:rPr>
          <w:rFonts w:ascii="Times New Roman" w:hAnsi="Times New Roman" w:cs="Times New Roman"/>
          <w:b/>
          <w:i/>
          <w:color w:val="000000"/>
          <w:sz w:val="24"/>
          <w:szCs w:val="24"/>
        </w:rPr>
        <w:t xml:space="preserve"> </w:t>
      </w:r>
      <w:r w:rsidR="001D57D5" w:rsidRPr="00626A09">
        <w:rPr>
          <w:rFonts w:ascii="Times New Roman" w:hAnsi="Times New Roman" w:cs="Times New Roman"/>
          <w:color w:val="000000"/>
        </w:rPr>
        <w:t xml:space="preserve">v súlade s nasledovnými </w:t>
      </w:r>
      <w:r w:rsidR="001D57D5">
        <w:rPr>
          <w:rFonts w:ascii="Times New Roman" w:hAnsi="Times New Roman" w:cs="Times New Roman"/>
          <w:color w:val="000000"/>
        </w:rPr>
        <w:t>atribútmi a cieľovými hodnotami</w:t>
      </w:r>
      <w:r w:rsidR="00902554" w:rsidRPr="009049B7">
        <w:rPr>
          <w:rFonts w:ascii="Times New Roman" w:hAnsi="Times New Roman" w:cs="Times New Roman"/>
          <w:color w:val="000000"/>
          <w:sz w:val="24"/>
          <w:szCs w:val="24"/>
        </w:rPr>
        <w:t>:</w:t>
      </w:r>
      <w:r w:rsidR="00902554" w:rsidRPr="009049B7" w:rsidDel="00902554">
        <w:rPr>
          <w:rFonts w:ascii="Times New Roman" w:hAnsi="Times New Roman" w:cs="Times New Roman"/>
          <w:color w:val="000000"/>
          <w:sz w:val="24"/>
          <w:szCs w:val="24"/>
        </w:rPr>
        <w:t xml:space="preserve"> </w:t>
      </w:r>
    </w:p>
    <w:tbl>
      <w:tblPr>
        <w:tblW w:w="5377" w:type="pct"/>
        <w:tblInd w:w="-239" w:type="dxa"/>
        <w:tblCellMar>
          <w:left w:w="70" w:type="dxa"/>
          <w:right w:w="70" w:type="dxa"/>
        </w:tblCellMar>
        <w:tblLook w:val="04A0" w:firstRow="1" w:lastRow="0" w:firstColumn="1" w:lastColumn="0" w:noHBand="0" w:noVBand="1"/>
      </w:tblPr>
      <w:tblGrid>
        <w:gridCol w:w="1664"/>
        <w:gridCol w:w="1390"/>
        <w:gridCol w:w="1535"/>
        <w:gridCol w:w="5155"/>
      </w:tblGrid>
      <w:tr w:rsidR="002C36E0" w:rsidRPr="00870D1F" w14:paraId="0247868C" w14:textId="77777777" w:rsidTr="002C36E0">
        <w:trPr>
          <w:trHeight w:val="354"/>
        </w:trPr>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AB50BC" w14:textId="77777777" w:rsidR="002C36E0" w:rsidRPr="00870D1F" w:rsidRDefault="002C36E0" w:rsidP="00571025">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Parameter</w:t>
            </w:r>
          </w:p>
        </w:tc>
        <w:tc>
          <w:tcPr>
            <w:tcW w:w="1390" w:type="dxa"/>
            <w:tcBorders>
              <w:top w:val="single" w:sz="4" w:space="0" w:color="auto"/>
              <w:left w:val="nil"/>
              <w:bottom w:val="single" w:sz="4" w:space="0" w:color="auto"/>
              <w:right w:val="single" w:sz="4" w:space="0" w:color="auto"/>
            </w:tcBorders>
            <w:shd w:val="clear" w:color="auto" w:fill="auto"/>
            <w:noWrap/>
            <w:vAlign w:val="center"/>
          </w:tcPr>
          <w:p w14:paraId="33452965" w14:textId="77777777" w:rsidR="002C36E0" w:rsidRPr="00870D1F" w:rsidRDefault="002C36E0" w:rsidP="00571025">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Merateľnosť</w:t>
            </w:r>
          </w:p>
        </w:tc>
        <w:tc>
          <w:tcPr>
            <w:tcW w:w="1535" w:type="dxa"/>
            <w:tcBorders>
              <w:top w:val="single" w:sz="4" w:space="0" w:color="auto"/>
              <w:left w:val="nil"/>
              <w:bottom w:val="single" w:sz="4" w:space="0" w:color="auto"/>
              <w:right w:val="single" w:sz="4" w:space="0" w:color="auto"/>
            </w:tcBorders>
            <w:shd w:val="clear" w:color="auto" w:fill="auto"/>
            <w:noWrap/>
            <w:vAlign w:val="center"/>
          </w:tcPr>
          <w:p w14:paraId="7F51CD25" w14:textId="77777777" w:rsidR="002C36E0" w:rsidRPr="00870D1F" w:rsidRDefault="002C36E0" w:rsidP="00571025">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Cieľová hodnota</w:t>
            </w:r>
          </w:p>
        </w:tc>
        <w:tc>
          <w:tcPr>
            <w:tcW w:w="5155" w:type="dxa"/>
            <w:tcBorders>
              <w:top w:val="single" w:sz="4" w:space="0" w:color="auto"/>
              <w:left w:val="nil"/>
              <w:bottom w:val="single" w:sz="4" w:space="0" w:color="auto"/>
              <w:right w:val="single" w:sz="4" w:space="0" w:color="auto"/>
            </w:tcBorders>
            <w:shd w:val="clear" w:color="auto" w:fill="auto"/>
            <w:noWrap/>
            <w:vAlign w:val="center"/>
          </w:tcPr>
          <w:p w14:paraId="00381342" w14:textId="77777777" w:rsidR="002C36E0" w:rsidRPr="00870D1F" w:rsidRDefault="002C36E0" w:rsidP="00571025">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Doplnkové informácie</w:t>
            </w:r>
          </w:p>
        </w:tc>
      </w:tr>
      <w:tr w:rsidR="002C36E0" w:rsidRPr="00870D1F" w14:paraId="5B2ABBE0" w14:textId="77777777" w:rsidTr="002C36E0">
        <w:trPr>
          <w:trHeight w:val="620"/>
        </w:trPr>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16BDA" w14:textId="77777777" w:rsidR="002C36E0" w:rsidRPr="00870D1F" w:rsidRDefault="002C36E0" w:rsidP="00571025">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Veľkosť populácie</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4C529DF5" w14:textId="7C772BA0" w:rsidR="002C36E0" w:rsidRPr="00E9554D" w:rsidRDefault="002C36E0" w:rsidP="00571025">
            <w:pPr>
              <w:spacing w:line="240" w:lineRule="auto"/>
              <w:rPr>
                <w:rFonts w:ascii="Times New Roman" w:eastAsia="Times New Roman" w:hAnsi="Times New Roman" w:cs="Times New Roman"/>
                <w:color w:val="000000"/>
                <w:sz w:val="20"/>
                <w:szCs w:val="20"/>
                <w:highlight w:val="red"/>
                <w:lang w:eastAsia="sk-SK"/>
              </w:rPr>
            </w:pPr>
            <w:r w:rsidRPr="00870D1F">
              <w:rPr>
                <w:rFonts w:ascii="Times New Roman" w:eastAsia="Times New Roman" w:hAnsi="Times New Roman" w:cs="Times New Roman"/>
                <w:color w:val="000000"/>
                <w:sz w:val="20"/>
                <w:szCs w:val="20"/>
                <w:lang w:eastAsia="sk-SK"/>
              </w:rPr>
              <w:t xml:space="preserve">Druhom obsadené stromy – počet </w:t>
            </w:r>
            <w:r w:rsidRPr="004B4285">
              <w:rPr>
                <w:rFonts w:ascii="Times New Roman" w:eastAsia="Times New Roman" w:hAnsi="Times New Roman" w:cs="Times New Roman"/>
                <w:color w:val="000000"/>
                <w:sz w:val="20"/>
                <w:szCs w:val="20"/>
                <w:lang w:eastAsia="sk-SK"/>
              </w:rPr>
              <w:t>stromov/ha</w:t>
            </w:r>
          </w:p>
        </w:tc>
        <w:tc>
          <w:tcPr>
            <w:tcW w:w="1535" w:type="dxa"/>
            <w:tcBorders>
              <w:top w:val="single" w:sz="4" w:space="0" w:color="auto"/>
              <w:left w:val="nil"/>
              <w:bottom w:val="single" w:sz="4" w:space="0" w:color="auto"/>
              <w:right w:val="single" w:sz="4" w:space="0" w:color="auto"/>
            </w:tcBorders>
            <w:shd w:val="clear" w:color="auto" w:fill="auto"/>
            <w:noWrap/>
            <w:vAlign w:val="center"/>
            <w:hideMark/>
          </w:tcPr>
          <w:p w14:paraId="188294B7" w14:textId="0C3EF392" w:rsidR="002C36E0" w:rsidRPr="00E9554D" w:rsidRDefault="004B4285" w:rsidP="00571025">
            <w:pPr>
              <w:spacing w:line="240" w:lineRule="auto"/>
              <w:rPr>
                <w:rFonts w:ascii="Times New Roman" w:eastAsia="Times New Roman" w:hAnsi="Times New Roman" w:cs="Times New Roman"/>
                <w:color w:val="000000"/>
                <w:sz w:val="20"/>
                <w:szCs w:val="20"/>
                <w:lang w:eastAsia="sk-SK"/>
              </w:rPr>
            </w:pPr>
            <w:r w:rsidRPr="00E9554D">
              <w:rPr>
                <w:rFonts w:ascii="Times New Roman" w:eastAsia="Times New Roman" w:hAnsi="Times New Roman" w:cs="Times New Roman"/>
                <w:color w:val="000000"/>
                <w:sz w:val="20"/>
                <w:szCs w:val="20"/>
                <w:lang w:eastAsia="sk-SK"/>
              </w:rPr>
              <w:t>min. 1</w:t>
            </w:r>
            <w:r w:rsidR="00834446" w:rsidRPr="00E9554D">
              <w:rPr>
                <w:rFonts w:ascii="Times New Roman" w:eastAsia="Times New Roman" w:hAnsi="Times New Roman" w:cs="Times New Roman"/>
                <w:color w:val="000000"/>
                <w:sz w:val="20"/>
                <w:szCs w:val="20"/>
                <w:lang w:eastAsia="sk-SK"/>
              </w:rPr>
              <w:t xml:space="preserve"> strom</w:t>
            </w:r>
            <w:r w:rsidR="002C36E0" w:rsidRPr="00E9554D">
              <w:rPr>
                <w:rFonts w:ascii="Times New Roman" w:eastAsia="Times New Roman" w:hAnsi="Times New Roman" w:cs="Times New Roman"/>
                <w:color w:val="000000"/>
                <w:sz w:val="20"/>
                <w:szCs w:val="20"/>
                <w:lang w:eastAsia="sk-SK"/>
              </w:rPr>
              <w:t>/ha</w:t>
            </w:r>
          </w:p>
          <w:p w14:paraId="648FDE09" w14:textId="14F3535A" w:rsidR="002C36E0" w:rsidRPr="00E9554D" w:rsidRDefault="002C36E0" w:rsidP="00571025">
            <w:pPr>
              <w:spacing w:line="240" w:lineRule="auto"/>
              <w:rPr>
                <w:rFonts w:ascii="Times New Roman" w:eastAsia="Times New Roman" w:hAnsi="Times New Roman" w:cs="Times New Roman"/>
                <w:strike/>
                <w:color w:val="000000"/>
                <w:sz w:val="20"/>
                <w:szCs w:val="20"/>
                <w:lang w:eastAsia="sk-SK"/>
              </w:rPr>
            </w:pPr>
          </w:p>
        </w:tc>
        <w:tc>
          <w:tcPr>
            <w:tcW w:w="5155" w:type="dxa"/>
            <w:tcBorders>
              <w:top w:val="single" w:sz="4" w:space="0" w:color="auto"/>
              <w:left w:val="nil"/>
              <w:bottom w:val="single" w:sz="4" w:space="0" w:color="auto"/>
              <w:right w:val="single" w:sz="4" w:space="0" w:color="auto"/>
            </w:tcBorders>
            <w:shd w:val="clear" w:color="auto" w:fill="auto"/>
            <w:noWrap/>
            <w:vAlign w:val="center"/>
            <w:hideMark/>
          </w:tcPr>
          <w:p w14:paraId="7E45E9E4" w14:textId="0B8F7E3C" w:rsidR="002C36E0" w:rsidRPr="00E9554D" w:rsidRDefault="002C36E0" w:rsidP="00571025">
            <w:pPr>
              <w:spacing w:line="240" w:lineRule="auto"/>
              <w:rPr>
                <w:rFonts w:ascii="Times New Roman" w:eastAsia="Times New Roman" w:hAnsi="Times New Roman" w:cs="Times New Roman"/>
                <w:color w:val="000000"/>
                <w:sz w:val="20"/>
                <w:szCs w:val="20"/>
                <w:lang w:eastAsia="sk-SK"/>
              </w:rPr>
            </w:pPr>
            <w:r w:rsidRPr="00E9554D">
              <w:rPr>
                <w:rFonts w:ascii="Times New Roman" w:eastAsia="Times New Roman" w:hAnsi="Times New Roman" w:cs="Times New Roman"/>
                <w:color w:val="000000"/>
                <w:sz w:val="20"/>
                <w:szCs w:val="20"/>
                <w:lang w:eastAsia="sk-SK"/>
              </w:rPr>
              <w:t xml:space="preserve">Udržiavaná veľkosť populácie na hornej úrovni, v súčasnosti odhadovaná na  veľkosť populácie 50 - 500 jedincov </w:t>
            </w:r>
          </w:p>
        </w:tc>
      </w:tr>
      <w:tr w:rsidR="002C36E0" w:rsidRPr="00870D1F" w14:paraId="1C01CD52" w14:textId="77777777" w:rsidTr="002C36E0">
        <w:trPr>
          <w:trHeight w:val="930"/>
        </w:trPr>
        <w:tc>
          <w:tcPr>
            <w:tcW w:w="1664" w:type="dxa"/>
            <w:tcBorders>
              <w:top w:val="nil"/>
              <w:left w:val="single" w:sz="4" w:space="0" w:color="auto"/>
              <w:bottom w:val="single" w:sz="4" w:space="0" w:color="auto"/>
              <w:right w:val="single" w:sz="4" w:space="0" w:color="auto"/>
            </w:tcBorders>
            <w:shd w:val="clear" w:color="auto" w:fill="auto"/>
            <w:vAlign w:val="center"/>
            <w:hideMark/>
          </w:tcPr>
          <w:p w14:paraId="11765785" w14:textId="77777777" w:rsidR="002C36E0" w:rsidRPr="00870D1F" w:rsidRDefault="002C36E0" w:rsidP="00571025">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Rozloha biotopu výskytu</w:t>
            </w:r>
          </w:p>
        </w:tc>
        <w:tc>
          <w:tcPr>
            <w:tcW w:w="1390" w:type="dxa"/>
            <w:tcBorders>
              <w:top w:val="nil"/>
              <w:left w:val="nil"/>
              <w:bottom w:val="single" w:sz="4" w:space="0" w:color="auto"/>
              <w:right w:val="single" w:sz="4" w:space="0" w:color="auto"/>
            </w:tcBorders>
            <w:shd w:val="clear" w:color="auto" w:fill="auto"/>
            <w:noWrap/>
            <w:vAlign w:val="center"/>
            <w:hideMark/>
          </w:tcPr>
          <w:p w14:paraId="04084650" w14:textId="77777777" w:rsidR="002C36E0" w:rsidRPr="00870D1F" w:rsidRDefault="002C36E0" w:rsidP="00571025">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ha</w:t>
            </w:r>
          </w:p>
        </w:tc>
        <w:tc>
          <w:tcPr>
            <w:tcW w:w="1535" w:type="dxa"/>
            <w:tcBorders>
              <w:top w:val="nil"/>
              <w:left w:val="nil"/>
              <w:bottom w:val="single" w:sz="4" w:space="0" w:color="auto"/>
              <w:right w:val="single" w:sz="4" w:space="0" w:color="auto"/>
            </w:tcBorders>
            <w:shd w:val="clear" w:color="auto" w:fill="auto"/>
            <w:noWrap/>
            <w:vAlign w:val="center"/>
          </w:tcPr>
          <w:p w14:paraId="4C7E18FE" w14:textId="31C922DB" w:rsidR="002C36E0" w:rsidRPr="00870D1F" w:rsidRDefault="00E9554D" w:rsidP="00571025">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Min. 50</w:t>
            </w:r>
          </w:p>
        </w:tc>
        <w:tc>
          <w:tcPr>
            <w:tcW w:w="5155" w:type="dxa"/>
            <w:tcBorders>
              <w:top w:val="nil"/>
              <w:left w:val="nil"/>
              <w:bottom w:val="single" w:sz="4" w:space="0" w:color="auto"/>
              <w:right w:val="single" w:sz="4" w:space="0" w:color="auto"/>
            </w:tcBorders>
            <w:shd w:val="clear" w:color="auto" w:fill="auto"/>
            <w:noWrap/>
            <w:vAlign w:val="center"/>
            <w:hideMark/>
          </w:tcPr>
          <w:p w14:paraId="1C91AF61" w14:textId="31D6F9F7" w:rsidR="002C36E0" w:rsidRPr="00870D1F" w:rsidRDefault="002C36E0" w:rsidP="00AF1E6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Staršie lesy poloprírodného až pralesovitého charakteru. Vyskytuje sa </w:t>
            </w:r>
            <w:r>
              <w:rPr>
                <w:rFonts w:ascii="Times New Roman" w:eastAsia="Times New Roman" w:hAnsi="Times New Roman" w:cs="Times New Roman"/>
                <w:color w:val="000000"/>
                <w:sz w:val="20"/>
                <w:szCs w:val="20"/>
                <w:lang w:eastAsia="sk-SK"/>
              </w:rPr>
              <w:t>v práchne, dutinách starých, prevažne živých stromov – dub (</w:t>
            </w:r>
            <w:r>
              <w:rPr>
                <w:rFonts w:ascii="Times New Roman" w:eastAsia="Times New Roman" w:hAnsi="Times New Roman" w:cs="Times New Roman"/>
                <w:i/>
                <w:color w:val="000000"/>
                <w:sz w:val="20"/>
                <w:szCs w:val="20"/>
                <w:lang w:eastAsia="sk-SK"/>
              </w:rPr>
              <w:t>Quercus sp.</w:t>
            </w:r>
            <w:r>
              <w:rPr>
                <w:rFonts w:ascii="Times New Roman" w:eastAsia="Times New Roman" w:hAnsi="Times New Roman" w:cs="Times New Roman"/>
                <w:color w:val="000000"/>
                <w:sz w:val="20"/>
                <w:szCs w:val="20"/>
                <w:lang w:eastAsia="sk-SK"/>
              </w:rPr>
              <w:t>),buk (</w:t>
            </w:r>
            <w:r>
              <w:rPr>
                <w:rFonts w:ascii="Times New Roman" w:eastAsia="Times New Roman" w:hAnsi="Times New Roman" w:cs="Times New Roman"/>
                <w:i/>
                <w:color w:val="000000"/>
                <w:sz w:val="20"/>
                <w:szCs w:val="20"/>
                <w:lang w:eastAsia="sk-SK"/>
              </w:rPr>
              <w:t>Fagus sylvatica</w:t>
            </w:r>
            <w:r>
              <w:rPr>
                <w:rFonts w:ascii="Times New Roman" w:eastAsia="Times New Roman" w:hAnsi="Times New Roman" w:cs="Times New Roman"/>
                <w:color w:val="000000"/>
                <w:sz w:val="20"/>
                <w:szCs w:val="20"/>
                <w:lang w:eastAsia="sk-SK"/>
              </w:rPr>
              <w:t>), jasene (</w:t>
            </w:r>
            <w:r>
              <w:rPr>
                <w:rFonts w:ascii="Times New Roman" w:eastAsia="Times New Roman" w:hAnsi="Times New Roman" w:cs="Times New Roman"/>
                <w:i/>
                <w:color w:val="000000"/>
                <w:sz w:val="20"/>
                <w:szCs w:val="20"/>
                <w:lang w:eastAsia="sk-SK"/>
              </w:rPr>
              <w:t>Fraxinus sp.</w:t>
            </w:r>
            <w:r>
              <w:rPr>
                <w:rFonts w:ascii="Times New Roman" w:eastAsia="Times New Roman" w:hAnsi="Times New Roman" w:cs="Times New Roman"/>
                <w:color w:val="000000"/>
                <w:sz w:val="20"/>
                <w:szCs w:val="20"/>
                <w:lang w:eastAsia="sk-SK"/>
              </w:rPr>
              <w:t>), hrab (</w:t>
            </w:r>
            <w:r>
              <w:rPr>
                <w:rFonts w:ascii="Times New Roman" w:eastAsia="Times New Roman" w:hAnsi="Times New Roman" w:cs="Times New Roman"/>
                <w:i/>
                <w:color w:val="000000"/>
                <w:sz w:val="20"/>
                <w:szCs w:val="20"/>
                <w:lang w:eastAsia="sk-SK"/>
              </w:rPr>
              <w:t>Carpinus betulus</w:t>
            </w:r>
            <w:r>
              <w:rPr>
                <w:rFonts w:ascii="Times New Roman" w:eastAsia="Times New Roman" w:hAnsi="Times New Roman" w:cs="Times New Roman"/>
                <w:color w:val="000000"/>
                <w:sz w:val="20"/>
                <w:szCs w:val="20"/>
                <w:lang w:eastAsia="sk-SK"/>
              </w:rPr>
              <w:t>) – v solitérnych alejách orechov, líp.</w:t>
            </w:r>
          </w:p>
        </w:tc>
      </w:tr>
      <w:tr w:rsidR="002C36E0" w:rsidRPr="00870D1F" w14:paraId="382D486B" w14:textId="77777777" w:rsidTr="002C36E0">
        <w:trPr>
          <w:trHeight w:val="620"/>
        </w:trPr>
        <w:tc>
          <w:tcPr>
            <w:tcW w:w="1664" w:type="dxa"/>
            <w:tcBorders>
              <w:top w:val="nil"/>
              <w:left w:val="single" w:sz="4" w:space="0" w:color="auto"/>
              <w:bottom w:val="single" w:sz="4" w:space="0" w:color="auto"/>
              <w:right w:val="single" w:sz="4" w:space="0" w:color="auto"/>
            </w:tcBorders>
            <w:shd w:val="clear" w:color="auto" w:fill="auto"/>
            <w:noWrap/>
            <w:vAlign w:val="center"/>
            <w:hideMark/>
          </w:tcPr>
          <w:p w14:paraId="0C2E754B" w14:textId="77777777" w:rsidR="002C36E0" w:rsidRPr="00870D1F" w:rsidRDefault="002C36E0" w:rsidP="00571025">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Kvalita biotopu </w:t>
            </w:r>
          </w:p>
        </w:tc>
        <w:tc>
          <w:tcPr>
            <w:tcW w:w="1390" w:type="dxa"/>
            <w:tcBorders>
              <w:top w:val="nil"/>
              <w:left w:val="nil"/>
              <w:bottom w:val="single" w:sz="4" w:space="0" w:color="auto"/>
              <w:right w:val="single" w:sz="4" w:space="0" w:color="auto"/>
            </w:tcBorders>
            <w:shd w:val="clear" w:color="auto" w:fill="auto"/>
            <w:noWrap/>
            <w:vAlign w:val="center"/>
            <w:hideMark/>
          </w:tcPr>
          <w:p w14:paraId="6D56820E" w14:textId="00BF7992" w:rsidR="002C36E0" w:rsidRPr="00E9554D" w:rsidRDefault="002C36E0" w:rsidP="00571025">
            <w:pPr>
              <w:spacing w:line="240" w:lineRule="auto"/>
              <w:rPr>
                <w:rFonts w:ascii="Times New Roman" w:eastAsia="Times New Roman" w:hAnsi="Times New Roman" w:cs="Times New Roman"/>
                <w:color w:val="000000"/>
                <w:sz w:val="20"/>
                <w:szCs w:val="20"/>
                <w:lang w:eastAsia="sk-SK"/>
              </w:rPr>
            </w:pPr>
            <w:r w:rsidRPr="00E9554D">
              <w:rPr>
                <w:rFonts w:ascii="Times New Roman" w:eastAsia="Times New Roman" w:hAnsi="Times New Roman" w:cs="Times New Roman"/>
                <w:color w:val="000000"/>
                <w:sz w:val="20"/>
                <w:szCs w:val="20"/>
                <w:lang w:eastAsia="sk-SK"/>
              </w:rPr>
              <w:t>Počet odumierajúcich a odumretých</w:t>
            </w:r>
            <w:r w:rsidR="00834446" w:rsidRPr="00E9554D">
              <w:rPr>
                <w:rFonts w:ascii="Times New Roman" w:eastAsia="Times New Roman" w:hAnsi="Times New Roman" w:cs="Times New Roman"/>
                <w:color w:val="000000"/>
                <w:sz w:val="20"/>
                <w:szCs w:val="20"/>
                <w:lang w:eastAsia="sk-SK"/>
              </w:rPr>
              <w:t xml:space="preserve">  stromov s dutinami</w:t>
            </w:r>
            <w:r w:rsidRPr="00E9554D">
              <w:rPr>
                <w:rFonts w:ascii="Times New Roman" w:eastAsia="Times New Roman" w:hAnsi="Times New Roman" w:cs="Times New Roman"/>
                <w:color w:val="000000"/>
                <w:sz w:val="20"/>
                <w:szCs w:val="20"/>
                <w:lang w:eastAsia="sk-SK"/>
              </w:rPr>
              <w:t xml:space="preserve"> väčších rozmerov na ha</w:t>
            </w:r>
          </w:p>
        </w:tc>
        <w:tc>
          <w:tcPr>
            <w:tcW w:w="1535" w:type="dxa"/>
            <w:tcBorders>
              <w:top w:val="nil"/>
              <w:left w:val="nil"/>
              <w:bottom w:val="single" w:sz="4" w:space="0" w:color="auto"/>
              <w:right w:val="single" w:sz="4" w:space="0" w:color="auto"/>
            </w:tcBorders>
            <w:shd w:val="clear" w:color="auto" w:fill="auto"/>
            <w:noWrap/>
            <w:vAlign w:val="center"/>
            <w:hideMark/>
          </w:tcPr>
          <w:p w14:paraId="2AC83BB0" w14:textId="7F61C741" w:rsidR="002C36E0" w:rsidRPr="00E9554D" w:rsidRDefault="00834446" w:rsidP="00571025">
            <w:pPr>
              <w:spacing w:line="240" w:lineRule="auto"/>
              <w:rPr>
                <w:rFonts w:ascii="Times New Roman" w:eastAsia="Times New Roman" w:hAnsi="Times New Roman" w:cs="Times New Roman"/>
                <w:color w:val="000000"/>
                <w:sz w:val="20"/>
                <w:szCs w:val="20"/>
                <w:lang w:eastAsia="sk-SK"/>
              </w:rPr>
            </w:pPr>
            <w:r w:rsidRPr="00E9554D">
              <w:rPr>
                <w:rFonts w:ascii="Times New Roman" w:eastAsia="Times New Roman" w:hAnsi="Times New Roman" w:cs="Times New Roman"/>
                <w:color w:val="000000"/>
                <w:sz w:val="20"/>
                <w:szCs w:val="20"/>
                <w:lang w:eastAsia="sk-SK"/>
              </w:rPr>
              <w:t>min. 1</w:t>
            </w:r>
            <w:r w:rsidR="002C36E0" w:rsidRPr="00E9554D">
              <w:rPr>
                <w:rFonts w:ascii="Times New Roman" w:eastAsia="Times New Roman" w:hAnsi="Times New Roman" w:cs="Times New Roman"/>
                <w:color w:val="000000"/>
                <w:sz w:val="20"/>
                <w:szCs w:val="20"/>
                <w:lang w:eastAsia="sk-SK"/>
              </w:rPr>
              <w:t xml:space="preserve"> strom/ha</w:t>
            </w:r>
          </w:p>
        </w:tc>
        <w:tc>
          <w:tcPr>
            <w:tcW w:w="5155" w:type="dxa"/>
            <w:tcBorders>
              <w:top w:val="nil"/>
              <w:left w:val="nil"/>
              <w:bottom w:val="single" w:sz="4" w:space="0" w:color="auto"/>
              <w:right w:val="single" w:sz="4" w:space="0" w:color="auto"/>
            </w:tcBorders>
            <w:shd w:val="clear" w:color="auto" w:fill="auto"/>
            <w:vAlign w:val="center"/>
            <w:hideMark/>
          </w:tcPr>
          <w:p w14:paraId="5EA6984A" w14:textId="77777777" w:rsidR="002C36E0" w:rsidRPr="00870D1F" w:rsidRDefault="002C36E0" w:rsidP="00571025">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Zachovať alebo dosiahnuť považovaný počet stromov na ha.</w:t>
            </w:r>
          </w:p>
        </w:tc>
      </w:tr>
    </w:tbl>
    <w:p w14:paraId="353EA79B" w14:textId="77777777" w:rsidR="002C36E0" w:rsidRDefault="002C36E0" w:rsidP="000C7FAA">
      <w:pPr>
        <w:spacing w:line="240" w:lineRule="auto"/>
        <w:ind w:left="-284"/>
        <w:rPr>
          <w:rFonts w:ascii="Times New Roman" w:hAnsi="Times New Roman" w:cs="Times New Roman"/>
          <w:color w:val="000000"/>
          <w:sz w:val="24"/>
          <w:szCs w:val="24"/>
        </w:rPr>
      </w:pPr>
    </w:p>
    <w:p w14:paraId="74594E0C" w14:textId="77777777" w:rsidR="00485ED5" w:rsidRPr="0081610B" w:rsidRDefault="00485ED5" w:rsidP="00476CFD">
      <w:pPr>
        <w:spacing w:line="240" w:lineRule="auto"/>
        <w:rPr>
          <w:rFonts w:ascii="Times New Roman" w:hAnsi="Times New Roman" w:cs="Times New Roman"/>
          <w:color w:val="000000"/>
          <w:sz w:val="24"/>
          <w:szCs w:val="24"/>
          <w:lang w:eastAsia="sk-SK"/>
        </w:rPr>
      </w:pPr>
    </w:p>
    <w:p w14:paraId="192BD724" w14:textId="77777777" w:rsidR="009778BD" w:rsidRPr="00802A9C" w:rsidRDefault="009778BD" w:rsidP="009778BD">
      <w:pPr>
        <w:spacing w:line="240" w:lineRule="auto"/>
        <w:jc w:val="both"/>
        <w:rPr>
          <w:rFonts w:ascii="Times New Roman" w:hAnsi="Times New Roman" w:cs="Times New Roman"/>
          <w:color w:val="000000"/>
        </w:rPr>
      </w:pPr>
      <w:r>
        <w:rPr>
          <w:rFonts w:ascii="Times New Roman" w:hAnsi="Times New Roman" w:cs="Times New Roman"/>
          <w:color w:val="000000"/>
        </w:rPr>
        <w:t xml:space="preserve">Zlepšenie stavu </w:t>
      </w:r>
      <w:r w:rsidRPr="00802A9C">
        <w:rPr>
          <w:rFonts w:ascii="Times New Roman" w:hAnsi="Times New Roman" w:cs="Times New Roman"/>
          <w:color w:val="000000"/>
        </w:rPr>
        <w:t xml:space="preserve">druhu </w:t>
      </w:r>
      <w:r>
        <w:rPr>
          <w:rFonts w:ascii="Times New Roman" w:hAnsi="Times New Roman" w:cs="Times New Roman"/>
          <w:b/>
          <w:i/>
          <w:color w:val="000000"/>
          <w:lang w:eastAsia="sk-SK"/>
        </w:rPr>
        <w:t xml:space="preserve">Barbastella barbastellus </w:t>
      </w:r>
      <w:r>
        <w:rPr>
          <w:rFonts w:ascii="Times New Roman" w:hAnsi="Times New Roman" w:cs="Times New Roman"/>
          <w:color w:val="000000"/>
          <w:lang w:eastAsia="sk-SK"/>
        </w:rPr>
        <w:t>za splnenia nasledovných atribútov.</w:t>
      </w:r>
    </w:p>
    <w:tbl>
      <w:tblPr>
        <w:tblW w:w="9214" w:type="dxa"/>
        <w:tblInd w:w="-68" w:type="dxa"/>
        <w:tblCellMar>
          <w:left w:w="70" w:type="dxa"/>
          <w:right w:w="70" w:type="dxa"/>
        </w:tblCellMar>
        <w:tblLook w:val="00A0" w:firstRow="1" w:lastRow="0" w:firstColumn="1" w:lastColumn="0" w:noHBand="0" w:noVBand="0"/>
      </w:tblPr>
      <w:tblGrid>
        <w:gridCol w:w="1843"/>
        <w:gridCol w:w="1418"/>
        <w:gridCol w:w="1701"/>
        <w:gridCol w:w="4252"/>
      </w:tblGrid>
      <w:tr w:rsidR="009778BD" w14:paraId="687C12B5" w14:textId="77777777" w:rsidTr="006451C1">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41E9453D" w14:textId="77777777" w:rsidR="009778BD" w:rsidRPr="009778BD" w:rsidRDefault="009778BD" w:rsidP="006451C1">
            <w:pPr>
              <w:spacing w:line="240" w:lineRule="auto"/>
              <w:jc w:val="both"/>
              <w:rPr>
                <w:rFonts w:ascii="Times New Roman" w:hAnsi="Times New Roman" w:cs="Times New Roman"/>
                <w:b/>
                <w:sz w:val="20"/>
                <w:szCs w:val="20"/>
                <w:lang w:eastAsia="sk-SK"/>
              </w:rPr>
            </w:pPr>
            <w:r w:rsidRPr="009778BD">
              <w:rPr>
                <w:rFonts w:ascii="Times New Roman" w:hAnsi="Times New Roman" w:cs="Times New Roman"/>
                <w:b/>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14:paraId="2D1201BD" w14:textId="77777777" w:rsidR="009778BD" w:rsidRPr="009778BD" w:rsidRDefault="009778BD" w:rsidP="006451C1">
            <w:pPr>
              <w:spacing w:line="240" w:lineRule="auto"/>
              <w:jc w:val="center"/>
              <w:rPr>
                <w:rFonts w:ascii="Times New Roman" w:hAnsi="Times New Roman" w:cs="Times New Roman"/>
                <w:b/>
                <w:sz w:val="20"/>
                <w:szCs w:val="20"/>
                <w:lang w:eastAsia="sk-SK"/>
              </w:rPr>
            </w:pPr>
            <w:r w:rsidRPr="009778BD">
              <w:rPr>
                <w:rFonts w:ascii="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vAlign w:val="center"/>
            <w:hideMark/>
          </w:tcPr>
          <w:p w14:paraId="26D97B90" w14:textId="77777777" w:rsidR="009778BD" w:rsidRPr="009778BD" w:rsidRDefault="009778BD" w:rsidP="006451C1">
            <w:pPr>
              <w:spacing w:line="240" w:lineRule="auto"/>
              <w:jc w:val="center"/>
              <w:rPr>
                <w:rFonts w:ascii="Times New Roman" w:hAnsi="Times New Roman" w:cs="Times New Roman"/>
                <w:b/>
                <w:sz w:val="20"/>
                <w:szCs w:val="20"/>
                <w:lang w:eastAsia="sk-SK"/>
              </w:rPr>
            </w:pPr>
            <w:r w:rsidRPr="009778BD">
              <w:rPr>
                <w:rFonts w:ascii="Times New Roman" w:hAnsi="Times New Roman" w:cs="Times New Roman"/>
                <w:b/>
                <w:sz w:val="20"/>
                <w:szCs w:val="20"/>
                <w:lang w:eastAsia="sk-SK"/>
              </w:rPr>
              <w:t>Cieľová hodnota</w:t>
            </w:r>
          </w:p>
        </w:tc>
        <w:tc>
          <w:tcPr>
            <w:tcW w:w="4252" w:type="dxa"/>
            <w:tcBorders>
              <w:top w:val="single" w:sz="4" w:space="0" w:color="auto"/>
              <w:left w:val="nil"/>
              <w:bottom w:val="single" w:sz="4" w:space="0" w:color="auto"/>
              <w:right w:val="single" w:sz="4" w:space="0" w:color="auto"/>
            </w:tcBorders>
            <w:vAlign w:val="center"/>
            <w:hideMark/>
          </w:tcPr>
          <w:p w14:paraId="00661D3B" w14:textId="77777777" w:rsidR="009778BD" w:rsidRPr="009778BD" w:rsidRDefault="009778BD" w:rsidP="006451C1">
            <w:pPr>
              <w:spacing w:line="240" w:lineRule="auto"/>
              <w:jc w:val="both"/>
              <w:rPr>
                <w:rFonts w:ascii="Times New Roman" w:hAnsi="Times New Roman" w:cs="Times New Roman"/>
                <w:b/>
                <w:sz w:val="20"/>
                <w:szCs w:val="20"/>
                <w:lang w:eastAsia="sk-SK"/>
              </w:rPr>
            </w:pPr>
            <w:r w:rsidRPr="009778BD">
              <w:rPr>
                <w:rFonts w:ascii="Times New Roman" w:hAnsi="Times New Roman" w:cs="Times New Roman"/>
                <w:b/>
                <w:sz w:val="20"/>
                <w:szCs w:val="20"/>
                <w:lang w:eastAsia="sk-SK"/>
              </w:rPr>
              <w:t>Doplnkové informácie</w:t>
            </w:r>
          </w:p>
        </w:tc>
      </w:tr>
      <w:tr w:rsidR="004235FB" w14:paraId="4958C1FA" w14:textId="77777777" w:rsidTr="004235FB">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7AE6A562" w14:textId="77777777" w:rsidR="004235FB" w:rsidRDefault="004235FB" w:rsidP="004235FB">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7D63A3F3" w14:textId="77777777" w:rsidR="004235FB" w:rsidRDefault="004235FB" w:rsidP="004235FB">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701" w:type="dxa"/>
            <w:tcBorders>
              <w:top w:val="single" w:sz="4" w:space="0" w:color="auto"/>
              <w:left w:val="nil"/>
              <w:bottom w:val="single" w:sz="4" w:space="0" w:color="auto"/>
              <w:right w:val="single" w:sz="4" w:space="0" w:color="auto"/>
            </w:tcBorders>
            <w:vAlign w:val="center"/>
          </w:tcPr>
          <w:p w14:paraId="72958B26" w14:textId="68050510" w:rsidR="004235FB" w:rsidRPr="00E9554D" w:rsidRDefault="004235FB" w:rsidP="004235FB">
            <w:pPr>
              <w:spacing w:line="240" w:lineRule="auto"/>
              <w:jc w:val="center"/>
              <w:rPr>
                <w:rFonts w:ascii="Times New Roman" w:hAnsi="Times New Roman" w:cs="Times New Roman"/>
                <w:color w:val="000000"/>
                <w:sz w:val="20"/>
                <w:szCs w:val="20"/>
                <w:lang w:eastAsia="sk-SK"/>
              </w:rPr>
            </w:pPr>
            <w:r w:rsidRPr="00E9554D">
              <w:rPr>
                <w:rFonts w:ascii="Times New Roman" w:hAnsi="Times New Roman" w:cs="Times New Roman"/>
                <w:color w:val="000000"/>
                <w:sz w:val="20"/>
                <w:szCs w:val="20"/>
                <w:lang w:eastAsia="sk-SK"/>
              </w:rPr>
              <w:t>Min. 10</w:t>
            </w:r>
          </w:p>
        </w:tc>
        <w:tc>
          <w:tcPr>
            <w:tcW w:w="4252" w:type="dxa"/>
            <w:tcBorders>
              <w:top w:val="single" w:sz="4" w:space="0" w:color="auto"/>
              <w:left w:val="nil"/>
              <w:bottom w:val="single" w:sz="4" w:space="0" w:color="auto"/>
              <w:right w:val="single" w:sz="4" w:space="0" w:color="auto"/>
            </w:tcBorders>
            <w:vAlign w:val="center"/>
          </w:tcPr>
          <w:p w14:paraId="6E0823F8" w14:textId="01FE6B41" w:rsidR="004235FB" w:rsidRPr="00E9554D" w:rsidRDefault="004235FB" w:rsidP="004235FB">
            <w:pPr>
              <w:spacing w:line="240" w:lineRule="auto"/>
              <w:jc w:val="both"/>
              <w:rPr>
                <w:rFonts w:ascii="Times New Roman" w:hAnsi="Times New Roman" w:cs="Times New Roman"/>
                <w:sz w:val="20"/>
                <w:szCs w:val="20"/>
                <w:lang w:eastAsia="sk-SK"/>
              </w:rPr>
            </w:pPr>
            <w:r w:rsidRPr="00E9554D">
              <w:rPr>
                <w:rFonts w:ascii="Times New Roman" w:hAnsi="Times New Roman" w:cs="Times New Roman"/>
                <w:sz w:val="20"/>
                <w:szCs w:val="20"/>
                <w:lang w:eastAsia="sk-SK"/>
              </w:rPr>
              <w:t>Druh sa na území ÚEV vyskytuje v reprodukčnom období. Je potrebný monitoring stavu populácie druhu.</w:t>
            </w:r>
          </w:p>
        </w:tc>
      </w:tr>
      <w:tr w:rsidR="004235FB" w14:paraId="5A8668FA" w14:textId="77777777" w:rsidTr="009778BD">
        <w:trPr>
          <w:trHeight w:val="930"/>
        </w:trPr>
        <w:tc>
          <w:tcPr>
            <w:tcW w:w="1843" w:type="dxa"/>
            <w:tcBorders>
              <w:top w:val="nil"/>
              <w:left w:val="single" w:sz="4" w:space="0" w:color="auto"/>
              <w:bottom w:val="single" w:sz="4" w:space="0" w:color="auto"/>
              <w:right w:val="single" w:sz="4" w:space="0" w:color="auto"/>
            </w:tcBorders>
            <w:vAlign w:val="center"/>
            <w:hideMark/>
          </w:tcPr>
          <w:p w14:paraId="798F6203" w14:textId="77777777" w:rsidR="004235FB" w:rsidRDefault="004235FB" w:rsidP="004235FB">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1418" w:type="dxa"/>
            <w:tcBorders>
              <w:top w:val="nil"/>
              <w:left w:val="nil"/>
              <w:bottom w:val="single" w:sz="4" w:space="0" w:color="auto"/>
              <w:right w:val="single" w:sz="4" w:space="0" w:color="auto"/>
            </w:tcBorders>
            <w:vAlign w:val="center"/>
            <w:hideMark/>
          </w:tcPr>
          <w:p w14:paraId="0CAFFB3D" w14:textId="77777777" w:rsidR="004235FB" w:rsidRDefault="004235FB" w:rsidP="004235FB">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vAlign w:val="center"/>
          </w:tcPr>
          <w:p w14:paraId="5646073C" w14:textId="715AD92C" w:rsidR="004235FB" w:rsidRPr="00E9554D" w:rsidRDefault="004235FB" w:rsidP="004235FB">
            <w:pPr>
              <w:spacing w:line="240" w:lineRule="auto"/>
              <w:jc w:val="center"/>
              <w:rPr>
                <w:rFonts w:ascii="Times New Roman" w:hAnsi="Times New Roman" w:cs="Times New Roman"/>
                <w:sz w:val="20"/>
                <w:szCs w:val="20"/>
                <w:lang w:eastAsia="sk-SK"/>
              </w:rPr>
            </w:pPr>
            <w:r w:rsidRPr="00E9554D">
              <w:rPr>
                <w:rFonts w:ascii="Times New Roman" w:hAnsi="Times New Roman" w:cs="Times New Roman"/>
                <w:sz w:val="20"/>
                <w:szCs w:val="20"/>
                <w:lang w:eastAsia="sk-SK"/>
              </w:rPr>
              <w:t>168</w:t>
            </w:r>
          </w:p>
        </w:tc>
        <w:tc>
          <w:tcPr>
            <w:tcW w:w="4252" w:type="dxa"/>
            <w:tcBorders>
              <w:top w:val="nil"/>
              <w:left w:val="nil"/>
              <w:bottom w:val="single" w:sz="4" w:space="0" w:color="auto"/>
              <w:right w:val="single" w:sz="4" w:space="0" w:color="auto"/>
            </w:tcBorders>
            <w:vAlign w:val="center"/>
            <w:hideMark/>
          </w:tcPr>
          <w:p w14:paraId="57906BDA" w14:textId="77777777" w:rsidR="004235FB" w:rsidRPr="00E9554D" w:rsidRDefault="004235FB" w:rsidP="004235FB">
            <w:pPr>
              <w:spacing w:line="240" w:lineRule="auto"/>
              <w:jc w:val="both"/>
              <w:rPr>
                <w:rFonts w:ascii="Times New Roman" w:hAnsi="Times New Roman" w:cs="Times New Roman"/>
                <w:sz w:val="20"/>
                <w:szCs w:val="20"/>
                <w:lang w:eastAsia="sk-SK"/>
              </w:rPr>
            </w:pPr>
            <w:r w:rsidRPr="00E9554D">
              <w:rPr>
                <w:rFonts w:ascii="Times New Roman" w:hAnsi="Times New Roman" w:cs="Times New Roman"/>
                <w:sz w:val="20"/>
                <w:szCs w:val="20"/>
                <w:lang w:eastAsia="sk-SK"/>
              </w:rPr>
              <w:t>Lesné biotopy v území – poskytujú lokality na rozmnožovanie, potravné biotopy a úkrytové biotopy</w:t>
            </w:r>
          </w:p>
        </w:tc>
      </w:tr>
    </w:tbl>
    <w:p w14:paraId="1EAEE056" w14:textId="77777777" w:rsidR="00476CFD" w:rsidRDefault="00476CFD" w:rsidP="000864BD">
      <w:pPr>
        <w:spacing w:line="240" w:lineRule="auto"/>
        <w:ind w:left="-284"/>
        <w:rPr>
          <w:rFonts w:ascii="Times New Roman" w:hAnsi="Times New Roman" w:cs="Times New Roman"/>
          <w:color w:val="000000"/>
        </w:rPr>
      </w:pPr>
    </w:p>
    <w:p w14:paraId="34BA66D0" w14:textId="2D77FA8C" w:rsidR="00C60C78" w:rsidRPr="00802A9C" w:rsidRDefault="00C60C78" w:rsidP="00251485">
      <w:pPr>
        <w:spacing w:line="240" w:lineRule="auto"/>
        <w:ind w:left="-284"/>
        <w:rPr>
          <w:rFonts w:ascii="Times New Roman" w:hAnsi="Times New Roman" w:cs="Times New Roman"/>
          <w:color w:val="000000"/>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 xml:space="preserve">Myotis myotis </w:t>
      </w:r>
      <w:r w:rsidRPr="009B7A4C">
        <w:rPr>
          <w:rFonts w:ascii="Times New Roman" w:hAnsi="Times New Roman" w:cs="Times New Roman"/>
          <w:color w:val="000000"/>
          <w:sz w:val="24"/>
          <w:szCs w:val="24"/>
          <w:lang w:eastAsia="sk-SK"/>
        </w:rPr>
        <w:t>za splnenia nasledovných atribútov</w:t>
      </w:r>
      <w:r w:rsidR="00902554">
        <w:rPr>
          <w:rFonts w:ascii="Times New Roman" w:hAnsi="Times New Roman" w:cs="Times New Roman"/>
          <w:color w:val="000000"/>
          <w:sz w:val="24"/>
          <w:szCs w:val="24"/>
          <w:lang w:eastAsia="sk-SK"/>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C60C78" w14:paraId="094F413F" w14:textId="77777777" w:rsidTr="009049B7">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6E070AC8"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14:paraId="1F3596F7"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14:paraId="65ED4264"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hideMark/>
          </w:tcPr>
          <w:p w14:paraId="5A18ED2A"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CC2A5A" w14:paraId="1C17C839" w14:textId="77777777" w:rsidTr="00CC2A5A">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4086D153" w14:textId="6ED396A9" w:rsidR="00CC2A5A" w:rsidRDefault="00CC2A5A" w:rsidP="00CC2A5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276" w:type="dxa"/>
            <w:tcBorders>
              <w:top w:val="single" w:sz="4" w:space="0" w:color="auto"/>
              <w:left w:val="nil"/>
              <w:bottom w:val="single" w:sz="4" w:space="0" w:color="auto"/>
              <w:right w:val="single" w:sz="4" w:space="0" w:color="auto"/>
            </w:tcBorders>
            <w:vAlign w:val="center"/>
            <w:hideMark/>
          </w:tcPr>
          <w:p w14:paraId="0F1922EA" w14:textId="77777777" w:rsidR="00CC2A5A" w:rsidRDefault="00CC2A5A" w:rsidP="00CC2A5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14:paraId="525D229B" w14:textId="1D6A9369" w:rsidR="00CC2A5A" w:rsidRPr="00E9554D" w:rsidRDefault="00CC2A5A" w:rsidP="00CC2A5A">
            <w:pPr>
              <w:spacing w:line="240" w:lineRule="auto"/>
              <w:rPr>
                <w:rFonts w:ascii="Times New Roman" w:hAnsi="Times New Roman" w:cs="Times New Roman"/>
                <w:color w:val="000000"/>
                <w:sz w:val="20"/>
                <w:szCs w:val="20"/>
                <w:lang w:eastAsia="sk-SK"/>
              </w:rPr>
            </w:pPr>
            <w:r w:rsidRPr="00E9554D">
              <w:rPr>
                <w:rFonts w:ascii="Times New Roman" w:hAnsi="Times New Roman" w:cs="Times New Roman"/>
                <w:color w:val="000000"/>
                <w:sz w:val="20"/>
                <w:szCs w:val="20"/>
                <w:lang w:eastAsia="sk-SK"/>
              </w:rPr>
              <w:t>Min.5</w:t>
            </w:r>
          </w:p>
        </w:tc>
        <w:tc>
          <w:tcPr>
            <w:tcW w:w="5245" w:type="dxa"/>
            <w:tcBorders>
              <w:top w:val="single" w:sz="4" w:space="0" w:color="auto"/>
              <w:left w:val="nil"/>
              <w:bottom w:val="single" w:sz="4" w:space="0" w:color="auto"/>
              <w:right w:val="single" w:sz="4" w:space="0" w:color="auto"/>
            </w:tcBorders>
            <w:vAlign w:val="center"/>
          </w:tcPr>
          <w:p w14:paraId="5A05659B" w14:textId="4DF913C3" w:rsidR="00CC2A5A" w:rsidRPr="00E9554D" w:rsidRDefault="00CC2A5A" w:rsidP="00CC2A5A">
            <w:pPr>
              <w:spacing w:line="240" w:lineRule="auto"/>
              <w:rPr>
                <w:rFonts w:ascii="Times New Roman" w:hAnsi="Times New Roman" w:cs="Times New Roman"/>
                <w:sz w:val="20"/>
                <w:szCs w:val="20"/>
                <w:lang w:eastAsia="sk-SK"/>
              </w:rPr>
            </w:pPr>
            <w:r w:rsidRPr="00E9554D">
              <w:rPr>
                <w:rFonts w:ascii="Times New Roman" w:hAnsi="Times New Roman" w:cs="Times New Roman"/>
                <w:sz w:val="20"/>
                <w:szCs w:val="20"/>
                <w:lang w:eastAsia="sk-SK"/>
              </w:rPr>
              <w:t>Druh je na ÚEV viazaný len v rámci záletov za potravou. Je potrebný monitoring stavu populácie druhu.</w:t>
            </w:r>
          </w:p>
        </w:tc>
      </w:tr>
      <w:tr w:rsidR="00CC2A5A" w14:paraId="6D643AD4" w14:textId="77777777" w:rsidTr="00CC2A5A">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14:paraId="13AB592F" w14:textId="77777777" w:rsidR="00CC2A5A" w:rsidRDefault="00CC2A5A" w:rsidP="00CC2A5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1276" w:type="dxa"/>
            <w:tcBorders>
              <w:top w:val="single" w:sz="4" w:space="0" w:color="auto"/>
              <w:left w:val="nil"/>
              <w:bottom w:val="single" w:sz="4" w:space="0" w:color="auto"/>
              <w:right w:val="single" w:sz="4" w:space="0" w:color="auto"/>
            </w:tcBorders>
            <w:vAlign w:val="center"/>
            <w:hideMark/>
          </w:tcPr>
          <w:p w14:paraId="2F891593" w14:textId="77777777" w:rsidR="00CC2A5A" w:rsidRPr="00CC2A5A" w:rsidRDefault="00CC2A5A" w:rsidP="00CC2A5A">
            <w:pPr>
              <w:spacing w:line="240" w:lineRule="auto"/>
              <w:rPr>
                <w:rFonts w:ascii="Times New Roman" w:hAnsi="Times New Roman" w:cs="Times New Roman"/>
                <w:sz w:val="20"/>
                <w:szCs w:val="20"/>
                <w:highlight w:val="green"/>
                <w:lang w:eastAsia="sk-SK"/>
              </w:rPr>
            </w:pPr>
            <w:r w:rsidRPr="00CC2A5A">
              <w:rPr>
                <w:rFonts w:ascii="Times New Roman" w:hAnsi="Times New Roman" w:cs="Times New Roman"/>
                <w:sz w:val="20"/>
                <w:szCs w:val="20"/>
                <w:lang w:eastAsia="sk-SK"/>
              </w:rPr>
              <w:t>ha</w:t>
            </w:r>
          </w:p>
        </w:tc>
        <w:tc>
          <w:tcPr>
            <w:tcW w:w="1559" w:type="dxa"/>
            <w:tcBorders>
              <w:top w:val="single" w:sz="4" w:space="0" w:color="auto"/>
              <w:left w:val="nil"/>
              <w:bottom w:val="single" w:sz="4" w:space="0" w:color="auto"/>
              <w:right w:val="single" w:sz="4" w:space="0" w:color="auto"/>
            </w:tcBorders>
            <w:vAlign w:val="center"/>
          </w:tcPr>
          <w:p w14:paraId="390D7667" w14:textId="2953080D" w:rsidR="00CC2A5A" w:rsidRPr="00E9554D" w:rsidRDefault="00E9554D" w:rsidP="00CC2A5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168</w:t>
            </w:r>
          </w:p>
        </w:tc>
        <w:tc>
          <w:tcPr>
            <w:tcW w:w="5245" w:type="dxa"/>
            <w:tcBorders>
              <w:top w:val="single" w:sz="4" w:space="0" w:color="auto"/>
              <w:left w:val="nil"/>
              <w:bottom w:val="single" w:sz="4" w:space="0" w:color="auto"/>
              <w:right w:val="single" w:sz="4" w:space="0" w:color="auto"/>
            </w:tcBorders>
            <w:vAlign w:val="center"/>
          </w:tcPr>
          <w:p w14:paraId="54842AA1" w14:textId="7FB84521" w:rsidR="00CC2A5A" w:rsidRPr="00E9554D" w:rsidRDefault="00CC2A5A" w:rsidP="00CC2A5A">
            <w:pPr>
              <w:spacing w:line="240" w:lineRule="auto"/>
              <w:rPr>
                <w:rFonts w:ascii="Times New Roman" w:hAnsi="Times New Roman" w:cs="Times New Roman"/>
                <w:sz w:val="20"/>
                <w:szCs w:val="20"/>
                <w:lang w:eastAsia="sk-SK"/>
              </w:rPr>
            </w:pPr>
            <w:r w:rsidRPr="00E9554D">
              <w:rPr>
                <w:rFonts w:ascii="Times New Roman" w:hAnsi="Times New Roman" w:cs="Times New Roman"/>
                <w:sz w:val="20"/>
                <w:szCs w:val="20"/>
                <w:lang w:eastAsia="sk-SK"/>
              </w:rPr>
              <w:t>Lesné biotopy v celom území – poskytujú potravné biotopy.</w:t>
            </w:r>
          </w:p>
        </w:tc>
      </w:tr>
    </w:tbl>
    <w:p w14:paraId="3931B6C6" w14:textId="77777777" w:rsidR="00C60C78" w:rsidRDefault="00C60C78" w:rsidP="00122744">
      <w:pPr>
        <w:rPr>
          <w:rFonts w:ascii="Times New Roman" w:hAnsi="Times New Roman"/>
        </w:rPr>
      </w:pPr>
    </w:p>
    <w:p w14:paraId="2B5E3B13" w14:textId="76E16B2C" w:rsidR="009778BD" w:rsidRPr="00802A9C" w:rsidRDefault="009778BD" w:rsidP="009778BD">
      <w:pPr>
        <w:spacing w:line="240" w:lineRule="auto"/>
        <w:ind w:left="-284"/>
        <w:rPr>
          <w:rFonts w:ascii="Times New Roman" w:hAnsi="Times New Roman" w:cs="Times New Roman"/>
          <w:color w:val="000000"/>
        </w:rPr>
      </w:pPr>
      <w:r w:rsidRPr="009B7A4C">
        <w:rPr>
          <w:rFonts w:ascii="Times New Roman" w:hAnsi="Times New Roman" w:cs="Times New Roman"/>
          <w:color w:val="000000"/>
          <w:sz w:val="24"/>
          <w:szCs w:val="24"/>
        </w:rPr>
        <w:t xml:space="preserve">Zlepšenie stavu druhu </w:t>
      </w:r>
      <w:r>
        <w:rPr>
          <w:rFonts w:ascii="Times New Roman" w:hAnsi="Times New Roman" w:cs="Times New Roman"/>
          <w:b/>
          <w:i/>
          <w:color w:val="000000"/>
          <w:sz w:val="24"/>
          <w:szCs w:val="24"/>
          <w:lang w:eastAsia="sk-SK"/>
        </w:rPr>
        <w:t>Myotis bechsteinií</w:t>
      </w:r>
      <w:r w:rsidRPr="009B7A4C">
        <w:rPr>
          <w:rFonts w:ascii="Times New Roman" w:hAnsi="Times New Roman" w:cs="Times New Roman"/>
          <w:b/>
          <w:i/>
          <w:color w:val="000000"/>
          <w:sz w:val="24"/>
          <w:szCs w:val="24"/>
          <w:lang w:eastAsia="sk-SK"/>
        </w:rPr>
        <w:t xml:space="preserve"> </w:t>
      </w:r>
      <w:r w:rsidRPr="009B7A4C">
        <w:rPr>
          <w:rFonts w:ascii="Times New Roman" w:hAnsi="Times New Roman" w:cs="Times New Roman"/>
          <w:color w:val="000000"/>
          <w:sz w:val="24"/>
          <w:szCs w:val="24"/>
          <w:lang w:eastAsia="sk-SK"/>
        </w:rPr>
        <w:t>za splnenia nasledovných atribútov</w:t>
      </w:r>
      <w:r>
        <w:rPr>
          <w:rFonts w:ascii="Times New Roman" w:hAnsi="Times New Roman" w:cs="Times New Roman"/>
          <w:color w:val="000000"/>
          <w:sz w:val="24"/>
          <w:szCs w:val="24"/>
          <w:lang w:eastAsia="sk-SK"/>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9778BD" w14:paraId="35756D0D" w14:textId="77777777" w:rsidTr="006451C1">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590D1B12" w14:textId="77777777" w:rsidR="009778BD" w:rsidRPr="009B7A4C" w:rsidRDefault="009778BD" w:rsidP="006451C1">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14:paraId="66D47334" w14:textId="77777777" w:rsidR="009778BD" w:rsidRPr="009B7A4C" w:rsidRDefault="009778BD" w:rsidP="006451C1">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14:paraId="7F5480C8" w14:textId="77777777" w:rsidR="009778BD" w:rsidRPr="009B7A4C" w:rsidRDefault="009778BD" w:rsidP="006451C1">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hideMark/>
          </w:tcPr>
          <w:p w14:paraId="67DD7243" w14:textId="77777777" w:rsidR="009778BD" w:rsidRPr="009B7A4C" w:rsidRDefault="009778BD" w:rsidP="006451C1">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CC2A5A" w14:paraId="447D34EF" w14:textId="77777777" w:rsidTr="006451C1">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74E55719" w14:textId="77777777" w:rsidR="00CC2A5A" w:rsidRDefault="00CC2A5A" w:rsidP="00CC2A5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276" w:type="dxa"/>
            <w:tcBorders>
              <w:top w:val="single" w:sz="4" w:space="0" w:color="auto"/>
              <w:left w:val="nil"/>
              <w:bottom w:val="single" w:sz="4" w:space="0" w:color="auto"/>
              <w:right w:val="single" w:sz="4" w:space="0" w:color="auto"/>
            </w:tcBorders>
            <w:vAlign w:val="center"/>
            <w:hideMark/>
          </w:tcPr>
          <w:p w14:paraId="1D4B4FF2" w14:textId="77777777" w:rsidR="00CC2A5A" w:rsidRDefault="00CC2A5A" w:rsidP="00CC2A5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14:paraId="6D46C61C" w14:textId="54E924B3" w:rsidR="00CC2A5A" w:rsidRPr="00E9554D" w:rsidRDefault="00CC2A5A" w:rsidP="00CC2A5A">
            <w:pPr>
              <w:spacing w:line="240" w:lineRule="auto"/>
              <w:rPr>
                <w:rFonts w:ascii="Times New Roman" w:hAnsi="Times New Roman" w:cs="Times New Roman"/>
                <w:color w:val="000000"/>
                <w:sz w:val="20"/>
                <w:szCs w:val="20"/>
                <w:lang w:eastAsia="sk-SK"/>
              </w:rPr>
            </w:pPr>
            <w:r w:rsidRPr="00E9554D">
              <w:rPr>
                <w:rFonts w:ascii="Times New Roman" w:hAnsi="Times New Roman" w:cs="Times New Roman"/>
                <w:color w:val="000000"/>
                <w:sz w:val="20"/>
                <w:szCs w:val="20"/>
                <w:lang w:eastAsia="sk-SK"/>
              </w:rPr>
              <w:t>Min.10</w:t>
            </w:r>
          </w:p>
        </w:tc>
        <w:tc>
          <w:tcPr>
            <w:tcW w:w="5245" w:type="dxa"/>
            <w:tcBorders>
              <w:top w:val="single" w:sz="4" w:space="0" w:color="auto"/>
              <w:left w:val="nil"/>
              <w:bottom w:val="single" w:sz="4" w:space="0" w:color="auto"/>
              <w:right w:val="single" w:sz="4" w:space="0" w:color="auto"/>
            </w:tcBorders>
            <w:vAlign w:val="center"/>
            <w:hideMark/>
          </w:tcPr>
          <w:p w14:paraId="4F2B2026" w14:textId="134550EB" w:rsidR="00CC2A5A" w:rsidRPr="00E9554D" w:rsidRDefault="00CC2A5A" w:rsidP="00CC2A5A">
            <w:pPr>
              <w:spacing w:line="240" w:lineRule="auto"/>
              <w:rPr>
                <w:rFonts w:ascii="Times New Roman" w:hAnsi="Times New Roman" w:cs="Times New Roman"/>
                <w:sz w:val="20"/>
                <w:szCs w:val="20"/>
                <w:lang w:eastAsia="sk-SK"/>
              </w:rPr>
            </w:pPr>
            <w:r w:rsidRPr="00E9554D">
              <w:rPr>
                <w:rFonts w:ascii="Times New Roman" w:hAnsi="Times New Roman" w:cs="Times New Roman"/>
                <w:sz w:val="20"/>
                <w:szCs w:val="20"/>
                <w:lang w:eastAsia="sk-SK"/>
              </w:rPr>
              <w:t>Druh sa na území ÚEV vyskytuje v reprodukčnom období. Je potrebný monitoring stavu populácie druhu.</w:t>
            </w:r>
          </w:p>
        </w:tc>
      </w:tr>
      <w:tr w:rsidR="00CC2A5A" w14:paraId="1E3EED47" w14:textId="77777777" w:rsidTr="006451C1">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14:paraId="56486E83" w14:textId="77777777" w:rsidR="00CC2A5A" w:rsidRDefault="00CC2A5A" w:rsidP="00CC2A5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1276" w:type="dxa"/>
            <w:tcBorders>
              <w:top w:val="single" w:sz="4" w:space="0" w:color="auto"/>
              <w:left w:val="nil"/>
              <w:bottom w:val="single" w:sz="4" w:space="0" w:color="auto"/>
              <w:right w:val="single" w:sz="4" w:space="0" w:color="auto"/>
            </w:tcBorders>
            <w:vAlign w:val="center"/>
            <w:hideMark/>
          </w:tcPr>
          <w:p w14:paraId="33C46F68" w14:textId="77777777" w:rsidR="00CC2A5A" w:rsidRDefault="00CC2A5A" w:rsidP="00CC2A5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559" w:type="dxa"/>
            <w:tcBorders>
              <w:top w:val="single" w:sz="4" w:space="0" w:color="auto"/>
              <w:left w:val="nil"/>
              <w:bottom w:val="single" w:sz="4" w:space="0" w:color="auto"/>
              <w:right w:val="single" w:sz="4" w:space="0" w:color="auto"/>
            </w:tcBorders>
            <w:vAlign w:val="center"/>
          </w:tcPr>
          <w:p w14:paraId="11F2BE21" w14:textId="41EC1A3B" w:rsidR="00CC2A5A" w:rsidRPr="00E9554D" w:rsidRDefault="00CC2A5A" w:rsidP="00CC2A5A">
            <w:pPr>
              <w:spacing w:line="240" w:lineRule="auto"/>
              <w:rPr>
                <w:rFonts w:ascii="Times New Roman" w:hAnsi="Times New Roman" w:cs="Times New Roman"/>
                <w:sz w:val="20"/>
                <w:szCs w:val="20"/>
                <w:lang w:eastAsia="sk-SK"/>
              </w:rPr>
            </w:pPr>
            <w:r w:rsidRPr="00E9554D">
              <w:rPr>
                <w:rFonts w:ascii="Times New Roman" w:hAnsi="Times New Roman" w:cs="Times New Roman"/>
                <w:sz w:val="20"/>
                <w:szCs w:val="20"/>
                <w:lang w:eastAsia="sk-SK"/>
              </w:rPr>
              <w:t>168</w:t>
            </w:r>
          </w:p>
        </w:tc>
        <w:tc>
          <w:tcPr>
            <w:tcW w:w="5245" w:type="dxa"/>
            <w:tcBorders>
              <w:top w:val="single" w:sz="4" w:space="0" w:color="auto"/>
              <w:left w:val="nil"/>
              <w:bottom w:val="single" w:sz="4" w:space="0" w:color="auto"/>
              <w:right w:val="single" w:sz="4" w:space="0" w:color="auto"/>
            </w:tcBorders>
            <w:vAlign w:val="center"/>
            <w:hideMark/>
          </w:tcPr>
          <w:p w14:paraId="2874A732" w14:textId="0D3E4714" w:rsidR="00CC2A5A" w:rsidRPr="00E9554D" w:rsidRDefault="00CC2A5A" w:rsidP="00CC2A5A">
            <w:pPr>
              <w:spacing w:line="240" w:lineRule="auto"/>
              <w:rPr>
                <w:rFonts w:ascii="Times New Roman" w:hAnsi="Times New Roman" w:cs="Times New Roman"/>
                <w:sz w:val="20"/>
                <w:szCs w:val="20"/>
                <w:lang w:eastAsia="sk-SK"/>
              </w:rPr>
            </w:pPr>
            <w:r w:rsidRPr="00E9554D">
              <w:rPr>
                <w:rFonts w:ascii="Times New Roman" w:hAnsi="Times New Roman" w:cs="Times New Roman"/>
                <w:sz w:val="20"/>
                <w:szCs w:val="20"/>
                <w:lang w:eastAsia="sk-SK"/>
              </w:rPr>
              <w:t>Lesné biotopy v území – poskytujú lokality na rozmnožovanie, potravné biotopy a úkrytové biotopy.</w:t>
            </w:r>
          </w:p>
        </w:tc>
      </w:tr>
    </w:tbl>
    <w:p w14:paraId="6F217489" w14:textId="77777777" w:rsidR="009778BD" w:rsidRDefault="009778BD" w:rsidP="009778BD">
      <w:pPr>
        <w:rPr>
          <w:rFonts w:ascii="Times New Roman" w:hAnsi="Times New Roman"/>
        </w:rPr>
      </w:pPr>
    </w:p>
    <w:p w14:paraId="7180B15D" w14:textId="77777777" w:rsidR="009778BD" w:rsidRDefault="009778BD" w:rsidP="009778BD">
      <w:pPr>
        <w:spacing w:line="240" w:lineRule="auto"/>
        <w:ind w:left="-284"/>
        <w:rPr>
          <w:rFonts w:ascii="Times New Roman" w:hAnsi="Times New Roman" w:cs="Times New Roman"/>
          <w:color w:val="000000"/>
          <w:sz w:val="24"/>
          <w:szCs w:val="24"/>
        </w:rPr>
      </w:pPr>
    </w:p>
    <w:p w14:paraId="30C4D1C6" w14:textId="7739E83B" w:rsidR="009778BD" w:rsidRPr="00802A9C" w:rsidRDefault="009778BD" w:rsidP="009778BD">
      <w:pPr>
        <w:spacing w:line="240" w:lineRule="auto"/>
        <w:ind w:left="-284"/>
        <w:rPr>
          <w:rFonts w:ascii="Times New Roman" w:hAnsi="Times New Roman" w:cs="Times New Roman"/>
          <w:color w:val="000000"/>
        </w:rPr>
      </w:pPr>
      <w:r w:rsidRPr="009B7A4C">
        <w:rPr>
          <w:rFonts w:ascii="Times New Roman" w:hAnsi="Times New Roman" w:cs="Times New Roman"/>
          <w:color w:val="000000"/>
          <w:sz w:val="24"/>
          <w:szCs w:val="24"/>
        </w:rPr>
        <w:t xml:space="preserve">Zlepšenie stavu druhu </w:t>
      </w:r>
      <w:r>
        <w:rPr>
          <w:rFonts w:ascii="Times New Roman" w:hAnsi="Times New Roman" w:cs="Times New Roman"/>
          <w:b/>
          <w:i/>
          <w:color w:val="000000"/>
          <w:sz w:val="24"/>
          <w:szCs w:val="24"/>
          <w:lang w:eastAsia="sk-SK"/>
        </w:rPr>
        <w:t>Myotis emarginatus</w:t>
      </w:r>
      <w:r w:rsidRPr="009B7A4C">
        <w:rPr>
          <w:rFonts w:ascii="Times New Roman" w:hAnsi="Times New Roman" w:cs="Times New Roman"/>
          <w:b/>
          <w:i/>
          <w:color w:val="000000"/>
          <w:sz w:val="24"/>
          <w:szCs w:val="24"/>
          <w:lang w:eastAsia="sk-SK"/>
        </w:rPr>
        <w:t xml:space="preserve"> </w:t>
      </w:r>
      <w:r w:rsidRPr="009B7A4C">
        <w:rPr>
          <w:rFonts w:ascii="Times New Roman" w:hAnsi="Times New Roman" w:cs="Times New Roman"/>
          <w:color w:val="000000"/>
          <w:sz w:val="24"/>
          <w:szCs w:val="24"/>
          <w:lang w:eastAsia="sk-SK"/>
        </w:rPr>
        <w:t>za splnenia nasledovných atribútov</w:t>
      </w:r>
      <w:r>
        <w:rPr>
          <w:rFonts w:ascii="Times New Roman" w:hAnsi="Times New Roman" w:cs="Times New Roman"/>
          <w:color w:val="000000"/>
          <w:sz w:val="24"/>
          <w:szCs w:val="24"/>
          <w:lang w:eastAsia="sk-SK"/>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9778BD" w14:paraId="198B0FB0" w14:textId="77777777" w:rsidTr="006451C1">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09B07266" w14:textId="77777777" w:rsidR="009778BD" w:rsidRPr="009B7A4C" w:rsidRDefault="009778BD" w:rsidP="006451C1">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14:paraId="512161E2" w14:textId="77777777" w:rsidR="009778BD" w:rsidRPr="009B7A4C" w:rsidRDefault="009778BD" w:rsidP="006451C1">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14:paraId="08B5091A" w14:textId="77777777" w:rsidR="009778BD" w:rsidRPr="009B7A4C" w:rsidRDefault="009778BD" w:rsidP="006451C1">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hideMark/>
          </w:tcPr>
          <w:p w14:paraId="242AD070" w14:textId="77777777" w:rsidR="009778BD" w:rsidRPr="009B7A4C" w:rsidRDefault="009778BD" w:rsidP="006451C1">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CC2A5A" w14:paraId="5957587D" w14:textId="77777777" w:rsidTr="00CC2A5A">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06E592DB" w14:textId="77777777" w:rsidR="00CC2A5A" w:rsidRPr="00E9554D" w:rsidRDefault="00CC2A5A" w:rsidP="00CC2A5A">
            <w:pPr>
              <w:spacing w:line="240" w:lineRule="auto"/>
              <w:rPr>
                <w:rFonts w:ascii="Times New Roman" w:hAnsi="Times New Roman" w:cs="Times New Roman"/>
                <w:sz w:val="20"/>
                <w:szCs w:val="20"/>
                <w:lang w:eastAsia="sk-SK"/>
              </w:rPr>
            </w:pPr>
            <w:r w:rsidRPr="00E9554D">
              <w:rPr>
                <w:rFonts w:ascii="Times New Roman" w:hAnsi="Times New Roman" w:cs="Times New Roman"/>
                <w:sz w:val="20"/>
                <w:szCs w:val="20"/>
                <w:lang w:eastAsia="sk-SK"/>
              </w:rPr>
              <w:t>Veľkosť populácie</w:t>
            </w:r>
          </w:p>
        </w:tc>
        <w:tc>
          <w:tcPr>
            <w:tcW w:w="1276" w:type="dxa"/>
            <w:tcBorders>
              <w:top w:val="single" w:sz="4" w:space="0" w:color="auto"/>
              <w:left w:val="nil"/>
              <w:bottom w:val="single" w:sz="4" w:space="0" w:color="auto"/>
              <w:right w:val="single" w:sz="4" w:space="0" w:color="auto"/>
            </w:tcBorders>
            <w:vAlign w:val="center"/>
            <w:hideMark/>
          </w:tcPr>
          <w:p w14:paraId="303F8CB6" w14:textId="77777777" w:rsidR="00CC2A5A" w:rsidRPr="00E9554D" w:rsidRDefault="00CC2A5A" w:rsidP="00CC2A5A">
            <w:pPr>
              <w:spacing w:line="240" w:lineRule="auto"/>
              <w:rPr>
                <w:rFonts w:ascii="Times New Roman" w:hAnsi="Times New Roman" w:cs="Times New Roman"/>
                <w:sz w:val="20"/>
                <w:szCs w:val="20"/>
                <w:lang w:eastAsia="sk-SK"/>
              </w:rPr>
            </w:pPr>
            <w:r w:rsidRPr="00E9554D">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14:paraId="110601F4" w14:textId="3B44D4BE" w:rsidR="00CC2A5A" w:rsidRPr="00E9554D" w:rsidRDefault="00CC2A5A" w:rsidP="00CC2A5A">
            <w:pPr>
              <w:spacing w:line="240" w:lineRule="auto"/>
              <w:rPr>
                <w:rFonts w:ascii="Times New Roman" w:hAnsi="Times New Roman" w:cs="Times New Roman"/>
                <w:color w:val="000000"/>
                <w:sz w:val="20"/>
                <w:szCs w:val="20"/>
                <w:lang w:eastAsia="sk-SK"/>
              </w:rPr>
            </w:pPr>
            <w:r w:rsidRPr="00E9554D">
              <w:rPr>
                <w:rFonts w:ascii="Times New Roman" w:hAnsi="Times New Roman" w:cs="Times New Roman"/>
                <w:color w:val="000000"/>
                <w:sz w:val="20"/>
                <w:szCs w:val="20"/>
                <w:lang w:eastAsia="sk-SK"/>
              </w:rPr>
              <w:t>Min.</w:t>
            </w:r>
            <w:r w:rsidR="00E9554D">
              <w:rPr>
                <w:rFonts w:ascii="Times New Roman" w:hAnsi="Times New Roman" w:cs="Times New Roman"/>
                <w:color w:val="000000"/>
                <w:sz w:val="20"/>
                <w:szCs w:val="20"/>
                <w:lang w:eastAsia="sk-SK"/>
              </w:rPr>
              <w:t xml:space="preserve"> </w:t>
            </w:r>
            <w:bookmarkStart w:id="0" w:name="_GoBack"/>
            <w:bookmarkEnd w:id="0"/>
            <w:r w:rsidRPr="00E9554D">
              <w:rPr>
                <w:rFonts w:ascii="Times New Roman" w:hAnsi="Times New Roman" w:cs="Times New Roman"/>
                <w:color w:val="000000"/>
                <w:sz w:val="20"/>
                <w:szCs w:val="20"/>
                <w:lang w:eastAsia="sk-SK"/>
              </w:rPr>
              <w:t>5</w:t>
            </w:r>
          </w:p>
        </w:tc>
        <w:tc>
          <w:tcPr>
            <w:tcW w:w="5245" w:type="dxa"/>
            <w:tcBorders>
              <w:top w:val="single" w:sz="4" w:space="0" w:color="auto"/>
              <w:left w:val="nil"/>
              <w:bottom w:val="single" w:sz="4" w:space="0" w:color="auto"/>
              <w:right w:val="single" w:sz="4" w:space="0" w:color="auto"/>
            </w:tcBorders>
            <w:vAlign w:val="center"/>
          </w:tcPr>
          <w:p w14:paraId="2E85AD55" w14:textId="2AA1616D" w:rsidR="00CC2A5A" w:rsidRPr="00E9554D" w:rsidRDefault="00CC2A5A" w:rsidP="00CC2A5A">
            <w:pPr>
              <w:spacing w:line="240" w:lineRule="auto"/>
              <w:rPr>
                <w:rFonts w:ascii="Times New Roman" w:hAnsi="Times New Roman" w:cs="Times New Roman"/>
                <w:sz w:val="20"/>
                <w:szCs w:val="20"/>
                <w:lang w:eastAsia="sk-SK"/>
              </w:rPr>
            </w:pPr>
            <w:r w:rsidRPr="00E9554D">
              <w:rPr>
                <w:rFonts w:ascii="Times New Roman" w:hAnsi="Times New Roman" w:cs="Times New Roman"/>
                <w:sz w:val="20"/>
                <w:szCs w:val="20"/>
                <w:lang w:eastAsia="sk-SK"/>
              </w:rPr>
              <w:t>Druh je na ÚEV viazaný len v rámci záletov za potravou. Je potrebný monitoring stavu populácie druhu.</w:t>
            </w:r>
          </w:p>
        </w:tc>
      </w:tr>
      <w:tr w:rsidR="00CC2A5A" w14:paraId="5BC77DB5" w14:textId="77777777" w:rsidTr="00CC2A5A">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14:paraId="6C26951D" w14:textId="77777777" w:rsidR="00CC2A5A" w:rsidRPr="00E9554D" w:rsidRDefault="00CC2A5A" w:rsidP="00CC2A5A">
            <w:pPr>
              <w:spacing w:line="240" w:lineRule="auto"/>
              <w:rPr>
                <w:rFonts w:ascii="Times New Roman" w:hAnsi="Times New Roman" w:cs="Times New Roman"/>
                <w:sz w:val="20"/>
                <w:szCs w:val="20"/>
                <w:lang w:eastAsia="sk-SK"/>
              </w:rPr>
            </w:pPr>
            <w:r w:rsidRPr="00E9554D">
              <w:rPr>
                <w:rFonts w:ascii="Times New Roman" w:hAnsi="Times New Roman" w:cs="Times New Roman"/>
                <w:sz w:val="20"/>
                <w:szCs w:val="20"/>
                <w:lang w:eastAsia="sk-SK"/>
              </w:rPr>
              <w:t>Rozloha potenciálneho potravného biotopu</w:t>
            </w:r>
            <w:r w:rsidRPr="00E9554D">
              <w:rPr>
                <w:rFonts w:ascii="Times New Roman" w:hAnsi="Times New Roman" w:cs="Times New Roman"/>
                <w:color w:val="FF0000"/>
                <w:sz w:val="20"/>
                <w:szCs w:val="20"/>
                <w:lang w:eastAsia="sk-SK"/>
              </w:rPr>
              <w:t xml:space="preserve"> </w:t>
            </w:r>
          </w:p>
        </w:tc>
        <w:tc>
          <w:tcPr>
            <w:tcW w:w="1276" w:type="dxa"/>
            <w:tcBorders>
              <w:top w:val="single" w:sz="4" w:space="0" w:color="auto"/>
              <w:left w:val="nil"/>
              <w:bottom w:val="single" w:sz="4" w:space="0" w:color="auto"/>
              <w:right w:val="single" w:sz="4" w:space="0" w:color="auto"/>
            </w:tcBorders>
            <w:vAlign w:val="center"/>
            <w:hideMark/>
          </w:tcPr>
          <w:p w14:paraId="1F3359BF" w14:textId="77777777" w:rsidR="00CC2A5A" w:rsidRPr="00E9554D" w:rsidRDefault="00CC2A5A" w:rsidP="00CC2A5A">
            <w:pPr>
              <w:spacing w:line="240" w:lineRule="auto"/>
              <w:rPr>
                <w:rFonts w:ascii="Times New Roman" w:hAnsi="Times New Roman" w:cs="Times New Roman"/>
                <w:sz w:val="20"/>
                <w:szCs w:val="20"/>
                <w:lang w:eastAsia="sk-SK"/>
              </w:rPr>
            </w:pPr>
            <w:r w:rsidRPr="00E9554D">
              <w:rPr>
                <w:rFonts w:ascii="Times New Roman" w:hAnsi="Times New Roman" w:cs="Times New Roman"/>
                <w:sz w:val="20"/>
                <w:szCs w:val="20"/>
                <w:lang w:eastAsia="sk-SK"/>
              </w:rPr>
              <w:t>ha</w:t>
            </w:r>
          </w:p>
        </w:tc>
        <w:tc>
          <w:tcPr>
            <w:tcW w:w="1559" w:type="dxa"/>
            <w:tcBorders>
              <w:top w:val="single" w:sz="4" w:space="0" w:color="auto"/>
              <w:left w:val="nil"/>
              <w:bottom w:val="single" w:sz="4" w:space="0" w:color="auto"/>
              <w:right w:val="single" w:sz="4" w:space="0" w:color="auto"/>
            </w:tcBorders>
            <w:vAlign w:val="center"/>
          </w:tcPr>
          <w:p w14:paraId="1006B08F" w14:textId="7F4DD8BC" w:rsidR="00CC2A5A" w:rsidRPr="00E9554D" w:rsidRDefault="00CC2A5A" w:rsidP="00CC2A5A">
            <w:pPr>
              <w:spacing w:line="240" w:lineRule="auto"/>
              <w:rPr>
                <w:rFonts w:ascii="Times New Roman" w:hAnsi="Times New Roman" w:cs="Times New Roman"/>
                <w:sz w:val="20"/>
                <w:szCs w:val="20"/>
                <w:lang w:eastAsia="sk-SK"/>
              </w:rPr>
            </w:pPr>
            <w:r w:rsidRPr="00E9554D">
              <w:rPr>
                <w:rFonts w:ascii="Times New Roman" w:hAnsi="Times New Roman" w:cs="Times New Roman"/>
                <w:sz w:val="20"/>
                <w:szCs w:val="20"/>
                <w:lang w:eastAsia="sk-SK"/>
              </w:rPr>
              <w:t>168</w:t>
            </w:r>
          </w:p>
        </w:tc>
        <w:tc>
          <w:tcPr>
            <w:tcW w:w="5245" w:type="dxa"/>
            <w:tcBorders>
              <w:top w:val="single" w:sz="4" w:space="0" w:color="auto"/>
              <w:left w:val="nil"/>
              <w:bottom w:val="single" w:sz="4" w:space="0" w:color="auto"/>
              <w:right w:val="single" w:sz="4" w:space="0" w:color="auto"/>
            </w:tcBorders>
            <w:vAlign w:val="center"/>
          </w:tcPr>
          <w:p w14:paraId="6BB00BF4" w14:textId="419D090E" w:rsidR="00CC2A5A" w:rsidRPr="00E9554D" w:rsidRDefault="00CC2A5A" w:rsidP="00CC2A5A">
            <w:pPr>
              <w:spacing w:line="240" w:lineRule="auto"/>
              <w:rPr>
                <w:rFonts w:ascii="Times New Roman" w:hAnsi="Times New Roman" w:cs="Times New Roman"/>
                <w:sz w:val="20"/>
                <w:szCs w:val="20"/>
                <w:lang w:eastAsia="sk-SK"/>
              </w:rPr>
            </w:pPr>
            <w:r w:rsidRPr="00E9554D">
              <w:rPr>
                <w:rFonts w:ascii="Times New Roman" w:hAnsi="Times New Roman" w:cs="Times New Roman"/>
                <w:sz w:val="20"/>
                <w:szCs w:val="20"/>
                <w:lang w:eastAsia="sk-SK"/>
              </w:rPr>
              <w:t>Lesné biotopy v celom území – poskytujú potravné biotopy.</w:t>
            </w:r>
          </w:p>
        </w:tc>
      </w:tr>
    </w:tbl>
    <w:p w14:paraId="0F2E8284" w14:textId="77777777" w:rsidR="009778BD" w:rsidRDefault="009778BD" w:rsidP="009778BD">
      <w:pPr>
        <w:rPr>
          <w:rFonts w:ascii="Times New Roman" w:hAnsi="Times New Roman"/>
        </w:rPr>
      </w:pPr>
    </w:p>
    <w:p w14:paraId="0651BBCD" w14:textId="77777777" w:rsidR="009778BD" w:rsidRDefault="009778BD" w:rsidP="009778BD">
      <w:pPr>
        <w:spacing w:line="240" w:lineRule="auto"/>
        <w:ind w:left="-284"/>
        <w:rPr>
          <w:rFonts w:ascii="Times New Roman" w:hAnsi="Times New Roman" w:cs="Times New Roman"/>
          <w:color w:val="000000"/>
          <w:sz w:val="24"/>
          <w:szCs w:val="24"/>
        </w:rPr>
      </w:pPr>
    </w:p>
    <w:p w14:paraId="0C9EC5CA" w14:textId="77777777" w:rsidR="00894F91" w:rsidRDefault="00894F91" w:rsidP="009778BD">
      <w:pPr>
        <w:spacing w:line="240" w:lineRule="auto"/>
        <w:rPr>
          <w:rFonts w:ascii="Times New Roman" w:hAnsi="Times New Roman" w:cs="Times New Roman"/>
          <w:color w:val="000000"/>
          <w:sz w:val="24"/>
          <w:szCs w:val="24"/>
        </w:rPr>
      </w:pPr>
    </w:p>
    <w:sectPr w:rsidR="00894F91" w:rsidSect="00EF2001">
      <w:footerReference w:type="default" r:id="rId8"/>
      <w:footerReference w:type="first" r:id="rId9"/>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C1407" w14:textId="77777777" w:rsidR="007C2A68" w:rsidRDefault="007C2A68" w:rsidP="009049B7">
      <w:pPr>
        <w:spacing w:line="240" w:lineRule="auto"/>
      </w:pPr>
      <w:r>
        <w:separator/>
      </w:r>
    </w:p>
  </w:endnote>
  <w:endnote w:type="continuationSeparator" w:id="0">
    <w:p w14:paraId="35757259" w14:textId="77777777" w:rsidR="007C2A68" w:rsidRDefault="007C2A68"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Content>
      <w:p w14:paraId="3B360E57" w14:textId="3D1ED314" w:rsidR="00903A49" w:rsidRDefault="00903A49">
        <w:pPr>
          <w:pStyle w:val="Pta"/>
          <w:jc w:val="center"/>
        </w:pPr>
        <w:r>
          <w:fldChar w:fldCharType="begin"/>
        </w:r>
        <w:r>
          <w:instrText>PAGE   \* MERGEFORMAT</w:instrText>
        </w:r>
        <w:r>
          <w:fldChar w:fldCharType="separate"/>
        </w:r>
        <w:r w:rsidR="00E9554D">
          <w:rPr>
            <w:noProof/>
          </w:rPr>
          <w:t>8</w:t>
        </w:r>
        <w:r>
          <w:fldChar w:fldCharType="end"/>
        </w:r>
      </w:p>
    </w:sdtContent>
  </w:sdt>
  <w:p w14:paraId="7A1C53FF" w14:textId="77777777" w:rsidR="00903A49" w:rsidRDefault="00903A4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Content>
      <w:p w14:paraId="16DF00AC" w14:textId="489D9988" w:rsidR="00903A49" w:rsidRDefault="00903A49">
        <w:pPr>
          <w:pStyle w:val="Pta"/>
          <w:jc w:val="center"/>
        </w:pPr>
        <w:r>
          <w:fldChar w:fldCharType="begin"/>
        </w:r>
        <w:r>
          <w:instrText>PAGE   \* MERGEFORMAT</w:instrText>
        </w:r>
        <w:r>
          <w:fldChar w:fldCharType="separate"/>
        </w:r>
        <w:r w:rsidR="007C2A68">
          <w:rPr>
            <w:noProof/>
          </w:rPr>
          <w:t>1</w:t>
        </w:r>
        <w:r>
          <w:fldChar w:fldCharType="end"/>
        </w:r>
      </w:p>
    </w:sdtContent>
  </w:sdt>
  <w:p w14:paraId="547F1FFF" w14:textId="77777777" w:rsidR="00903A49" w:rsidRDefault="00903A4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591F4" w14:textId="77777777" w:rsidR="007C2A68" w:rsidRDefault="007C2A68" w:rsidP="009049B7">
      <w:pPr>
        <w:spacing w:line="240" w:lineRule="auto"/>
      </w:pPr>
      <w:r>
        <w:separator/>
      </w:r>
    </w:p>
  </w:footnote>
  <w:footnote w:type="continuationSeparator" w:id="0">
    <w:p w14:paraId="4FBF3CFB" w14:textId="77777777" w:rsidR="007C2A68" w:rsidRDefault="007C2A68"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21E39"/>
    <w:rsid w:val="0002231E"/>
    <w:rsid w:val="00024F35"/>
    <w:rsid w:val="000302C7"/>
    <w:rsid w:val="00034AE7"/>
    <w:rsid w:val="000350FD"/>
    <w:rsid w:val="00052428"/>
    <w:rsid w:val="000636EB"/>
    <w:rsid w:val="00083EE4"/>
    <w:rsid w:val="000864BD"/>
    <w:rsid w:val="00086B26"/>
    <w:rsid w:val="00090147"/>
    <w:rsid w:val="00094CA5"/>
    <w:rsid w:val="000A0F1F"/>
    <w:rsid w:val="000A1347"/>
    <w:rsid w:val="000A53DA"/>
    <w:rsid w:val="000A651D"/>
    <w:rsid w:val="000B494B"/>
    <w:rsid w:val="000B7B95"/>
    <w:rsid w:val="000C35EE"/>
    <w:rsid w:val="000C7FAA"/>
    <w:rsid w:val="000D3ACB"/>
    <w:rsid w:val="000D4C17"/>
    <w:rsid w:val="000D791E"/>
    <w:rsid w:val="000E5829"/>
    <w:rsid w:val="000F08DC"/>
    <w:rsid w:val="000F0D30"/>
    <w:rsid w:val="000F140B"/>
    <w:rsid w:val="000F15B6"/>
    <w:rsid w:val="000F4B9F"/>
    <w:rsid w:val="001075EC"/>
    <w:rsid w:val="00107F36"/>
    <w:rsid w:val="0011086C"/>
    <w:rsid w:val="001123F2"/>
    <w:rsid w:val="001131E3"/>
    <w:rsid w:val="0011445B"/>
    <w:rsid w:val="001158DE"/>
    <w:rsid w:val="00117C41"/>
    <w:rsid w:val="00122744"/>
    <w:rsid w:val="001258AA"/>
    <w:rsid w:val="00127849"/>
    <w:rsid w:val="00131D5C"/>
    <w:rsid w:val="00142EC3"/>
    <w:rsid w:val="00152CD1"/>
    <w:rsid w:val="00153188"/>
    <w:rsid w:val="00155215"/>
    <w:rsid w:val="00156FF1"/>
    <w:rsid w:val="00165F46"/>
    <w:rsid w:val="00166A90"/>
    <w:rsid w:val="00171BA1"/>
    <w:rsid w:val="00175B5A"/>
    <w:rsid w:val="00186C3C"/>
    <w:rsid w:val="00193975"/>
    <w:rsid w:val="00195E53"/>
    <w:rsid w:val="00197E44"/>
    <w:rsid w:val="001A0A3C"/>
    <w:rsid w:val="001B1585"/>
    <w:rsid w:val="001B4A5C"/>
    <w:rsid w:val="001C4290"/>
    <w:rsid w:val="001D185A"/>
    <w:rsid w:val="001D51FF"/>
    <w:rsid w:val="001D57D5"/>
    <w:rsid w:val="001E726A"/>
    <w:rsid w:val="001F7DC2"/>
    <w:rsid w:val="00201434"/>
    <w:rsid w:val="002104EF"/>
    <w:rsid w:val="002147C9"/>
    <w:rsid w:val="00216716"/>
    <w:rsid w:val="002378D2"/>
    <w:rsid w:val="00241989"/>
    <w:rsid w:val="0024618A"/>
    <w:rsid w:val="0024653D"/>
    <w:rsid w:val="00247CEF"/>
    <w:rsid w:val="00251485"/>
    <w:rsid w:val="00255A02"/>
    <w:rsid w:val="00257424"/>
    <w:rsid w:val="00260D76"/>
    <w:rsid w:val="00266D06"/>
    <w:rsid w:val="002716FE"/>
    <w:rsid w:val="00273020"/>
    <w:rsid w:val="00274A00"/>
    <w:rsid w:val="002822A5"/>
    <w:rsid w:val="0028246D"/>
    <w:rsid w:val="00286C9F"/>
    <w:rsid w:val="00287D9F"/>
    <w:rsid w:val="0029101B"/>
    <w:rsid w:val="00291970"/>
    <w:rsid w:val="00294945"/>
    <w:rsid w:val="002A0221"/>
    <w:rsid w:val="002A7164"/>
    <w:rsid w:val="002B384F"/>
    <w:rsid w:val="002B3C46"/>
    <w:rsid w:val="002C36E0"/>
    <w:rsid w:val="002C77AF"/>
    <w:rsid w:val="002D311A"/>
    <w:rsid w:val="002E25CE"/>
    <w:rsid w:val="002F2ED0"/>
    <w:rsid w:val="002F7BBC"/>
    <w:rsid w:val="00310818"/>
    <w:rsid w:val="0031424B"/>
    <w:rsid w:val="00321643"/>
    <w:rsid w:val="0032514F"/>
    <w:rsid w:val="003302C8"/>
    <w:rsid w:val="00341E30"/>
    <w:rsid w:val="00342CE7"/>
    <w:rsid w:val="00344403"/>
    <w:rsid w:val="00346369"/>
    <w:rsid w:val="00350A10"/>
    <w:rsid w:val="00350F8D"/>
    <w:rsid w:val="00354686"/>
    <w:rsid w:val="003564D4"/>
    <w:rsid w:val="00363901"/>
    <w:rsid w:val="00366DB1"/>
    <w:rsid w:val="00371953"/>
    <w:rsid w:val="00376502"/>
    <w:rsid w:val="003776EF"/>
    <w:rsid w:val="0038260F"/>
    <w:rsid w:val="00384E08"/>
    <w:rsid w:val="00385C4A"/>
    <w:rsid w:val="003A010A"/>
    <w:rsid w:val="003A3884"/>
    <w:rsid w:val="003B34B6"/>
    <w:rsid w:val="003B552D"/>
    <w:rsid w:val="003C2090"/>
    <w:rsid w:val="003C2459"/>
    <w:rsid w:val="003C5050"/>
    <w:rsid w:val="003C6A4A"/>
    <w:rsid w:val="003D31F2"/>
    <w:rsid w:val="003D3424"/>
    <w:rsid w:val="003E242E"/>
    <w:rsid w:val="003E35AA"/>
    <w:rsid w:val="003E4A2D"/>
    <w:rsid w:val="003F5218"/>
    <w:rsid w:val="003F71B7"/>
    <w:rsid w:val="00402048"/>
    <w:rsid w:val="00403089"/>
    <w:rsid w:val="00410136"/>
    <w:rsid w:val="00410FDB"/>
    <w:rsid w:val="00414D2F"/>
    <w:rsid w:val="00421F75"/>
    <w:rsid w:val="004234CB"/>
    <w:rsid w:val="004235FB"/>
    <w:rsid w:val="00433646"/>
    <w:rsid w:val="004360D8"/>
    <w:rsid w:val="00437F58"/>
    <w:rsid w:val="004441FB"/>
    <w:rsid w:val="004451E9"/>
    <w:rsid w:val="00445302"/>
    <w:rsid w:val="00445CC8"/>
    <w:rsid w:val="004502A3"/>
    <w:rsid w:val="00455620"/>
    <w:rsid w:val="00457868"/>
    <w:rsid w:val="00460393"/>
    <w:rsid w:val="0046690B"/>
    <w:rsid w:val="0047109F"/>
    <w:rsid w:val="004767B7"/>
    <w:rsid w:val="00476CFD"/>
    <w:rsid w:val="00485650"/>
    <w:rsid w:val="0048574A"/>
    <w:rsid w:val="00485ED5"/>
    <w:rsid w:val="0048776F"/>
    <w:rsid w:val="00491830"/>
    <w:rsid w:val="00493071"/>
    <w:rsid w:val="004969DA"/>
    <w:rsid w:val="004B211F"/>
    <w:rsid w:val="004B2F69"/>
    <w:rsid w:val="004B4285"/>
    <w:rsid w:val="004B4835"/>
    <w:rsid w:val="004B59B0"/>
    <w:rsid w:val="004C1BD8"/>
    <w:rsid w:val="004C5D19"/>
    <w:rsid w:val="004D1E90"/>
    <w:rsid w:val="004D29C4"/>
    <w:rsid w:val="004E6C10"/>
    <w:rsid w:val="004F1BCD"/>
    <w:rsid w:val="004F232E"/>
    <w:rsid w:val="004F6CBA"/>
    <w:rsid w:val="005007DD"/>
    <w:rsid w:val="00506BD5"/>
    <w:rsid w:val="005147B4"/>
    <w:rsid w:val="00524740"/>
    <w:rsid w:val="00552897"/>
    <w:rsid w:val="00553C56"/>
    <w:rsid w:val="00555FDD"/>
    <w:rsid w:val="00560561"/>
    <w:rsid w:val="00563E09"/>
    <w:rsid w:val="00564012"/>
    <w:rsid w:val="00567493"/>
    <w:rsid w:val="00571025"/>
    <w:rsid w:val="00576006"/>
    <w:rsid w:val="00582857"/>
    <w:rsid w:val="0058523C"/>
    <w:rsid w:val="00586551"/>
    <w:rsid w:val="00593CF0"/>
    <w:rsid w:val="005A3D0C"/>
    <w:rsid w:val="005A3E44"/>
    <w:rsid w:val="005A4076"/>
    <w:rsid w:val="005B0663"/>
    <w:rsid w:val="005B5A5D"/>
    <w:rsid w:val="005B75DE"/>
    <w:rsid w:val="005B7DA8"/>
    <w:rsid w:val="005C1397"/>
    <w:rsid w:val="005C5A74"/>
    <w:rsid w:val="005C62DA"/>
    <w:rsid w:val="005E0AC7"/>
    <w:rsid w:val="00613454"/>
    <w:rsid w:val="00615A01"/>
    <w:rsid w:val="00620634"/>
    <w:rsid w:val="00622104"/>
    <w:rsid w:val="0062556D"/>
    <w:rsid w:val="006262EA"/>
    <w:rsid w:val="00626A09"/>
    <w:rsid w:val="0062795D"/>
    <w:rsid w:val="0064147B"/>
    <w:rsid w:val="006416E1"/>
    <w:rsid w:val="006451C1"/>
    <w:rsid w:val="00645F5F"/>
    <w:rsid w:val="00650609"/>
    <w:rsid w:val="00652933"/>
    <w:rsid w:val="00653B45"/>
    <w:rsid w:val="00653F55"/>
    <w:rsid w:val="0065788F"/>
    <w:rsid w:val="0066029A"/>
    <w:rsid w:val="0066146B"/>
    <w:rsid w:val="0066654F"/>
    <w:rsid w:val="006717D6"/>
    <w:rsid w:val="00672750"/>
    <w:rsid w:val="006836AB"/>
    <w:rsid w:val="0068586F"/>
    <w:rsid w:val="00686099"/>
    <w:rsid w:val="0069367E"/>
    <w:rsid w:val="006A7FF1"/>
    <w:rsid w:val="006B1634"/>
    <w:rsid w:val="006B3C48"/>
    <w:rsid w:val="006C0E08"/>
    <w:rsid w:val="006C7DA1"/>
    <w:rsid w:val="006D5E23"/>
    <w:rsid w:val="006E2639"/>
    <w:rsid w:val="006E36F7"/>
    <w:rsid w:val="006E4F03"/>
    <w:rsid w:val="006F30F9"/>
    <w:rsid w:val="006F37AA"/>
    <w:rsid w:val="006F51B3"/>
    <w:rsid w:val="007015D4"/>
    <w:rsid w:val="00707499"/>
    <w:rsid w:val="0071487B"/>
    <w:rsid w:val="00716BD7"/>
    <w:rsid w:val="00717BAE"/>
    <w:rsid w:val="00722E6A"/>
    <w:rsid w:val="00727610"/>
    <w:rsid w:val="00731313"/>
    <w:rsid w:val="00731CAD"/>
    <w:rsid w:val="00735411"/>
    <w:rsid w:val="00741E42"/>
    <w:rsid w:val="00750B97"/>
    <w:rsid w:val="00754F13"/>
    <w:rsid w:val="00761A31"/>
    <w:rsid w:val="007657C5"/>
    <w:rsid w:val="00767DD6"/>
    <w:rsid w:val="00775056"/>
    <w:rsid w:val="00780DFB"/>
    <w:rsid w:val="007823C5"/>
    <w:rsid w:val="00791978"/>
    <w:rsid w:val="007920A8"/>
    <w:rsid w:val="00796656"/>
    <w:rsid w:val="007B1022"/>
    <w:rsid w:val="007B1AD9"/>
    <w:rsid w:val="007B4FB4"/>
    <w:rsid w:val="007C1A4C"/>
    <w:rsid w:val="007C2A68"/>
    <w:rsid w:val="007D1474"/>
    <w:rsid w:val="007D16BB"/>
    <w:rsid w:val="007D40A6"/>
    <w:rsid w:val="007D40D2"/>
    <w:rsid w:val="007D632D"/>
    <w:rsid w:val="007E459E"/>
    <w:rsid w:val="007F7A92"/>
    <w:rsid w:val="00802A9C"/>
    <w:rsid w:val="008066FA"/>
    <w:rsid w:val="00807BA2"/>
    <w:rsid w:val="00813456"/>
    <w:rsid w:val="00823900"/>
    <w:rsid w:val="0082510D"/>
    <w:rsid w:val="008341E1"/>
    <w:rsid w:val="008343C9"/>
    <w:rsid w:val="00834446"/>
    <w:rsid w:val="00836ADE"/>
    <w:rsid w:val="008451CF"/>
    <w:rsid w:val="008606FF"/>
    <w:rsid w:val="00864BAC"/>
    <w:rsid w:val="00867CB1"/>
    <w:rsid w:val="00872553"/>
    <w:rsid w:val="008732A5"/>
    <w:rsid w:val="0087582B"/>
    <w:rsid w:val="00887101"/>
    <w:rsid w:val="00887580"/>
    <w:rsid w:val="00891E37"/>
    <w:rsid w:val="00891FD6"/>
    <w:rsid w:val="00894F91"/>
    <w:rsid w:val="008A37C1"/>
    <w:rsid w:val="008B115B"/>
    <w:rsid w:val="008B352B"/>
    <w:rsid w:val="008C70AE"/>
    <w:rsid w:val="008C7D99"/>
    <w:rsid w:val="008E014A"/>
    <w:rsid w:val="008E1527"/>
    <w:rsid w:val="008F26C1"/>
    <w:rsid w:val="008F39A6"/>
    <w:rsid w:val="00902554"/>
    <w:rsid w:val="00903A49"/>
    <w:rsid w:val="009049B7"/>
    <w:rsid w:val="0090500A"/>
    <w:rsid w:val="00912626"/>
    <w:rsid w:val="00920153"/>
    <w:rsid w:val="00925C29"/>
    <w:rsid w:val="009344D4"/>
    <w:rsid w:val="00942542"/>
    <w:rsid w:val="009473DF"/>
    <w:rsid w:val="00951614"/>
    <w:rsid w:val="00952072"/>
    <w:rsid w:val="00955412"/>
    <w:rsid w:val="009571F2"/>
    <w:rsid w:val="009614A8"/>
    <w:rsid w:val="00961F3E"/>
    <w:rsid w:val="00962279"/>
    <w:rsid w:val="009778BD"/>
    <w:rsid w:val="00990354"/>
    <w:rsid w:val="00991558"/>
    <w:rsid w:val="009947E2"/>
    <w:rsid w:val="009A5B90"/>
    <w:rsid w:val="009B0621"/>
    <w:rsid w:val="009B5878"/>
    <w:rsid w:val="009B7A4C"/>
    <w:rsid w:val="009B7E2B"/>
    <w:rsid w:val="009C53B8"/>
    <w:rsid w:val="009C7C34"/>
    <w:rsid w:val="009D15BD"/>
    <w:rsid w:val="009D3B14"/>
    <w:rsid w:val="009E02C4"/>
    <w:rsid w:val="009E03C2"/>
    <w:rsid w:val="009E350F"/>
    <w:rsid w:val="00A042EF"/>
    <w:rsid w:val="00A1487C"/>
    <w:rsid w:val="00A156DD"/>
    <w:rsid w:val="00A22209"/>
    <w:rsid w:val="00A31857"/>
    <w:rsid w:val="00A36458"/>
    <w:rsid w:val="00A455BC"/>
    <w:rsid w:val="00A5073D"/>
    <w:rsid w:val="00A5106B"/>
    <w:rsid w:val="00A536A0"/>
    <w:rsid w:val="00A54787"/>
    <w:rsid w:val="00A60D7C"/>
    <w:rsid w:val="00A7350B"/>
    <w:rsid w:val="00A86869"/>
    <w:rsid w:val="00AA01E9"/>
    <w:rsid w:val="00AA7961"/>
    <w:rsid w:val="00AA7ABF"/>
    <w:rsid w:val="00AB2486"/>
    <w:rsid w:val="00AC1A64"/>
    <w:rsid w:val="00AC288C"/>
    <w:rsid w:val="00AC2AC0"/>
    <w:rsid w:val="00AC77FB"/>
    <w:rsid w:val="00AD0193"/>
    <w:rsid w:val="00AD329C"/>
    <w:rsid w:val="00AE0B49"/>
    <w:rsid w:val="00AE4272"/>
    <w:rsid w:val="00AE6C2D"/>
    <w:rsid w:val="00AF1E6E"/>
    <w:rsid w:val="00AF3064"/>
    <w:rsid w:val="00AF498E"/>
    <w:rsid w:val="00AF5EF4"/>
    <w:rsid w:val="00B0281E"/>
    <w:rsid w:val="00B02BEF"/>
    <w:rsid w:val="00B035A7"/>
    <w:rsid w:val="00B1046C"/>
    <w:rsid w:val="00B13020"/>
    <w:rsid w:val="00B14339"/>
    <w:rsid w:val="00B148D6"/>
    <w:rsid w:val="00B14E7C"/>
    <w:rsid w:val="00B211F8"/>
    <w:rsid w:val="00B2191D"/>
    <w:rsid w:val="00B3189E"/>
    <w:rsid w:val="00B31B3C"/>
    <w:rsid w:val="00B33D88"/>
    <w:rsid w:val="00B61916"/>
    <w:rsid w:val="00B627A0"/>
    <w:rsid w:val="00B668A7"/>
    <w:rsid w:val="00B83296"/>
    <w:rsid w:val="00B856A2"/>
    <w:rsid w:val="00B960E4"/>
    <w:rsid w:val="00BA15D7"/>
    <w:rsid w:val="00BA5A56"/>
    <w:rsid w:val="00BA6438"/>
    <w:rsid w:val="00BB3162"/>
    <w:rsid w:val="00BB4BFD"/>
    <w:rsid w:val="00BB6404"/>
    <w:rsid w:val="00BC1AA8"/>
    <w:rsid w:val="00BC2408"/>
    <w:rsid w:val="00BC7E07"/>
    <w:rsid w:val="00BD5B6E"/>
    <w:rsid w:val="00BD6C68"/>
    <w:rsid w:val="00BE3E35"/>
    <w:rsid w:val="00BE7508"/>
    <w:rsid w:val="00BF167C"/>
    <w:rsid w:val="00BF17D6"/>
    <w:rsid w:val="00C01360"/>
    <w:rsid w:val="00C04BBF"/>
    <w:rsid w:val="00C07DBD"/>
    <w:rsid w:val="00C10D28"/>
    <w:rsid w:val="00C20D29"/>
    <w:rsid w:val="00C31382"/>
    <w:rsid w:val="00C329BB"/>
    <w:rsid w:val="00C36ADC"/>
    <w:rsid w:val="00C41BF5"/>
    <w:rsid w:val="00C448C0"/>
    <w:rsid w:val="00C5187F"/>
    <w:rsid w:val="00C60C78"/>
    <w:rsid w:val="00C6384E"/>
    <w:rsid w:val="00C64382"/>
    <w:rsid w:val="00C76ED1"/>
    <w:rsid w:val="00C80345"/>
    <w:rsid w:val="00C80ABC"/>
    <w:rsid w:val="00C82B3E"/>
    <w:rsid w:val="00C94B05"/>
    <w:rsid w:val="00C96970"/>
    <w:rsid w:val="00CA01FC"/>
    <w:rsid w:val="00CC031A"/>
    <w:rsid w:val="00CC2A5A"/>
    <w:rsid w:val="00CC34CB"/>
    <w:rsid w:val="00CC48FB"/>
    <w:rsid w:val="00CD5A4B"/>
    <w:rsid w:val="00CE47B2"/>
    <w:rsid w:val="00CF3AB6"/>
    <w:rsid w:val="00CF3E6A"/>
    <w:rsid w:val="00CF57E4"/>
    <w:rsid w:val="00CF74D6"/>
    <w:rsid w:val="00D029EB"/>
    <w:rsid w:val="00D11D5A"/>
    <w:rsid w:val="00D12282"/>
    <w:rsid w:val="00D33BA9"/>
    <w:rsid w:val="00D33C1D"/>
    <w:rsid w:val="00D3463D"/>
    <w:rsid w:val="00D407E7"/>
    <w:rsid w:val="00D42108"/>
    <w:rsid w:val="00D43A26"/>
    <w:rsid w:val="00D63747"/>
    <w:rsid w:val="00D67A86"/>
    <w:rsid w:val="00D71C47"/>
    <w:rsid w:val="00D74169"/>
    <w:rsid w:val="00D74DEC"/>
    <w:rsid w:val="00D830B0"/>
    <w:rsid w:val="00D91217"/>
    <w:rsid w:val="00D92646"/>
    <w:rsid w:val="00DA527B"/>
    <w:rsid w:val="00DA5BD4"/>
    <w:rsid w:val="00DC3906"/>
    <w:rsid w:val="00DC4EAA"/>
    <w:rsid w:val="00DC63F0"/>
    <w:rsid w:val="00DC746C"/>
    <w:rsid w:val="00DD7BDA"/>
    <w:rsid w:val="00DE65BE"/>
    <w:rsid w:val="00DF58DF"/>
    <w:rsid w:val="00DF67B7"/>
    <w:rsid w:val="00E04222"/>
    <w:rsid w:val="00E07FF1"/>
    <w:rsid w:val="00E10178"/>
    <w:rsid w:val="00E1627A"/>
    <w:rsid w:val="00E316BD"/>
    <w:rsid w:val="00E328AF"/>
    <w:rsid w:val="00E362B4"/>
    <w:rsid w:val="00E43B82"/>
    <w:rsid w:val="00E52632"/>
    <w:rsid w:val="00E61890"/>
    <w:rsid w:val="00E67EE3"/>
    <w:rsid w:val="00E700B6"/>
    <w:rsid w:val="00E715A1"/>
    <w:rsid w:val="00E726B7"/>
    <w:rsid w:val="00E72E84"/>
    <w:rsid w:val="00E758E3"/>
    <w:rsid w:val="00E76188"/>
    <w:rsid w:val="00E8361C"/>
    <w:rsid w:val="00E846AE"/>
    <w:rsid w:val="00E93C91"/>
    <w:rsid w:val="00E9554D"/>
    <w:rsid w:val="00EA4664"/>
    <w:rsid w:val="00EA781E"/>
    <w:rsid w:val="00EB1BEA"/>
    <w:rsid w:val="00EB60B1"/>
    <w:rsid w:val="00EB7EA0"/>
    <w:rsid w:val="00EC667E"/>
    <w:rsid w:val="00ED2F91"/>
    <w:rsid w:val="00ED427A"/>
    <w:rsid w:val="00EE0F37"/>
    <w:rsid w:val="00EF2001"/>
    <w:rsid w:val="00EF39C5"/>
    <w:rsid w:val="00EF3D95"/>
    <w:rsid w:val="00F018A1"/>
    <w:rsid w:val="00F031B8"/>
    <w:rsid w:val="00F05ED1"/>
    <w:rsid w:val="00F133CE"/>
    <w:rsid w:val="00F17982"/>
    <w:rsid w:val="00F2217D"/>
    <w:rsid w:val="00F230C7"/>
    <w:rsid w:val="00F3116E"/>
    <w:rsid w:val="00F363B6"/>
    <w:rsid w:val="00F410A3"/>
    <w:rsid w:val="00F444C9"/>
    <w:rsid w:val="00F44D3E"/>
    <w:rsid w:val="00F56C80"/>
    <w:rsid w:val="00F762FE"/>
    <w:rsid w:val="00F91212"/>
    <w:rsid w:val="00F92C2A"/>
    <w:rsid w:val="00F9346A"/>
    <w:rsid w:val="00F94611"/>
    <w:rsid w:val="00F94E96"/>
    <w:rsid w:val="00F94EA4"/>
    <w:rsid w:val="00F9735A"/>
    <w:rsid w:val="00FA021F"/>
    <w:rsid w:val="00FA18DF"/>
    <w:rsid w:val="00FA66FD"/>
    <w:rsid w:val="00FB163C"/>
    <w:rsid w:val="00FB34EF"/>
    <w:rsid w:val="00FD64EA"/>
    <w:rsid w:val="00FE0DD9"/>
    <w:rsid w:val="00FE454A"/>
    <w:rsid w:val="00FE4C52"/>
    <w:rsid w:val="00FE5860"/>
    <w:rsid w:val="00FE630E"/>
    <w:rsid w:val="00FF534E"/>
    <w:rsid w:val="00FF6A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26969">
      <w:bodyDiv w:val="1"/>
      <w:marLeft w:val="0"/>
      <w:marRight w:val="0"/>
      <w:marTop w:val="0"/>
      <w:marBottom w:val="0"/>
      <w:divBdr>
        <w:top w:val="none" w:sz="0" w:space="0" w:color="auto"/>
        <w:left w:val="none" w:sz="0" w:space="0" w:color="auto"/>
        <w:bottom w:val="none" w:sz="0" w:space="0" w:color="auto"/>
        <w:right w:val="none" w:sz="0" w:space="0" w:color="auto"/>
      </w:divBdr>
    </w:div>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97478047">
      <w:bodyDiv w:val="1"/>
      <w:marLeft w:val="0"/>
      <w:marRight w:val="0"/>
      <w:marTop w:val="0"/>
      <w:marBottom w:val="0"/>
      <w:divBdr>
        <w:top w:val="none" w:sz="0" w:space="0" w:color="auto"/>
        <w:left w:val="none" w:sz="0" w:space="0" w:color="auto"/>
        <w:bottom w:val="none" w:sz="0" w:space="0" w:color="auto"/>
        <w:right w:val="none" w:sz="0" w:space="0" w:color="auto"/>
      </w:divBdr>
    </w:div>
    <w:div w:id="392120365">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08063961">
      <w:bodyDiv w:val="1"/>
      <w:marLeft w:val="0"/>
      <w:marRight w:val="0"/>
      <w:marTop w:val="0"/>
      <w:marBottom w:val="0"/>
      <w:divBdr>
        <w:top w:val="none" w:sz="0" w:space="0" w:color="auto"/>
        <w:left w:val="none" w:sz="0" w:space="0" w:color="auto"/>
        <w:bottom w:val="none" w:sz="0" w:space="0" w:color="auto"/>
        <w:right w:val="none" w:sz="0" w:space="0" w:color="auto"/>
      </w:divBdr>
    </w:div>
    <w:div w:id="796028809">
      <w:bodyDiv w:val="1"/>
      <w:marLeft w:val="0"/>
      <w:marRight w:val="0"/>
      <w:marTop w:val="0"/>
      <w:marBottom w:val="0"/>
      <w:divBdr>
        <w:top w:val="none" w:sz="0" w:space="0" w:color="auto"/>
        <w:left w:val="none" w:sz="0" w:space="0" w:color="auto"/>
        <w:bottom w:val="none" w:sz="0" w:space="0" w:color="auto"/>
        <w:right w:val="none" w:sz="0" w:space="0" w:color="auto"/>
      </w:divBdr>
    </w:div>
    <w:div w:id="825897032">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77939548">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77033046">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106389414">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13078666">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75189253">
      <w:bodyDiv w:val="1"/>
      <w:marLeft w:val="0"/>
      <w:marRight w:val="0"/>
      <w:marTop w:val="0"/>
      <w:marBottom w:val="0"/>
      <w:divBdr>
        <w:top w:val="none" w:sz="0" w:space="0" w:color="auto"/>
        <w:left w:val="none" w:sz="0" w:space="0" w:color="auto"/>
        <w:bottom w:val="none" w:sz="0" w:space="0" w:color="auto"/>
        <w:right w:val="none" w:sz="0" w:space="0" w:color="auto"/>
      </w:divBdr>
    </w:div>
    <w:div w:id="187912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CA1F5-71A2-4F8F-B76D-C5E65F2D8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2506</Words>
  <Characters>14289</Characters>
  <Application>Microsoft Office Word</Application>
  <DocSecurity>0</DocSecurity>
  <Lines>119</Lines>
  <Paragraphs>33</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16762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2</cp:revision>
  <dcterms:created xsi:type="dcterms:W3CDTF">2023-09-19T11:29:00Z</dcterms:created>
  <dcterms:modified xsi:type="dcterms:W3CDTF">2023-09-19T11:29:00Z</dcterms:modified>
</cp:coreProperties>
</file>