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77190B5E" w:rsidR="002822A5" w:rsidRDefault="002822A5" w:rsidP="009B5878">
      <w:pPr>
        <w:spacing w:line="240" w:lineRule="auto"/>
        <w:rPr>
          <w:rFonts w:ascii="Times New Roman" w:hAnsi="Times New Roman" w:cs="Times New Roman"/>
          <w:b/>
          <w:sz w:val="24"/>
          <w:szCs w:val="24"/>
        </w:rPr>
      </w:pPr>
      <w:bookmarkStart w:id="0" w:name="_GoBack"/>
      <w:bookmarkEnd w:id="0"/>
      <w:r w:rsidRPr="00C76ED1">
        <w:rPr>
          <w:rFonts w:ascii="Times New Roman" w:hAnsi="Times New Roman" w:cs="Times New Roman"/>
          <w:b/>
          <w:sz w:val="24"/>
          <w:szCs w:val="24"/>
        </w:rPr>
        <w:t>SKUEV0</w:t>
      </w:r>
      <w:r w:rsidR="00AA456E">
        <w:rPr>
          <w:rFonts w:ascii="Times New Roman" w:hAnsi="Times New Roman" w:cs="Times New Roman"/>
          <w:b/>
          <w:sz w:val="24"/>
          <w:szCs w:val="24"/>
        </w:rPr>
        <w:t>244</w:t>
      </w:r>
      <w:r w:rsidRPr="00C76ED1">
        <w:rPr>
          <w:rFonts w:ascii="Times New Roman" w:hAnsi="Times New Roman" w:cs="Times New Roman"/>
          <w:b/>
          <w:sz w:val="24"/>
          <w:szCs w:val="24"/>
        </w:rPr>
        <w:t xml:space="preserve"> </w:t>
      </w:r>
      <w:r w:rsidR="00AA456E">
        <w:rPr>
          <w:rFonts w:ascii="Times New Roman" w:hAnsi="Times New Roman" w:cs="Times New Roman"/>
          <w:b/>
          <w:sz w:val="24"/>
          <w:szCs w:val="24"/>
        </w:rPr>
        <w:t>Harmanecký Hlboký jarok</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22E0151A"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57CB275A" w:rsidR="00775056" w:rsidRDefault="00775056" w:rsidP="00EF2001">
      <w:pPr>
        <w:pStyle w:val="Zkladntext"/>
        <w:widowControl w:val="0"/>
        <w:jc w:val="left"/>
        <w:rPr>
          <w:b w:val="0"/>
        </w:rPr>
      </w:pPr>
    </w:p>
    <w:p w14:paraId="414DE92A" w14:textId="5BC949DD" w:rsidR="00354686" w:rsidRPr="00775056" w:rsidRDefault="00B61916" w:rsidP="009049B7">
      <w:pPr>
        <w:pStyle w:val="Zkladntext"/>
        <w:widowControl w:val="0"/>
        <w:ind w:left="-142"/>
        <w:jc w:val="left"/>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2AA46D29" w:rsidR="00FA18DF" w:rsidRPr="00EF2001" w:rsidRDefault="00AA456E"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46</w:t>
            </w:r>
            <w:r w:rsidR="00520691">
              <w:rPr>
                <w:rFonts w:ascii="Times New Roman" w:hAnsi="Times New Roman" w:cs="Times New Roman"/>
                <w:sz w:val="20"/>
                <w:szCs w:val="20"/>
              </w:rPr>
              <w:t>,5</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423F212E" w:rsidR="00AE6C2D" w:rsidRPr="00EF2001" w:rsidRDefault="0040637B" w:rsidP="00F56C80">
            <w:pPr>
              <w:spacing w:line="240" w:lineRule="auto"/>
              <w:rPr>
                <w:rFonts w:ascii="Times New Roman" w:hAnsi="Times New Roman" w:cs="Times New Roman"/>
                <w:sz w:val="20"/>
                <w:szCs w:val="20"/>
              </w:rPr>
            </w:pPr>
            <w:r>
              <w:rPr>
                <w:rFonts w:ascii="Times New Roman" w:hAnsi="Times New Roman" w:cs="Times New Roman"/>
                <w:sz w:val="20"/>
                <w:szCs w:val="20"/>
              </w:rPr>
              <w:t>Menej ako 5</w:t>
            </w:r>
            <w:r w:rsidR="00AE6C2D" w:rsidRPr="00EF2001">
              <w:rPr>
                <w:rFonts w:ascii="Times New Roman" w:hAnsi="Times New Roman" w:cs="Times New Roman"/>
                <w:sz w:val="20"/>
                <w:szCs w:val="20"/>
              </w:rPr>
              <w:t xml:space="preserve">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2F2E332B" w:rsidR="00AE6C2D" w:rsidRPr="00EF2001" w:rsidRDefault="00AE6C2D" w:rsidP="0052069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520691">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006ABB59" w:rsidR="00AE6C2D" w:rsidRPr="00EF2001" w:rsidRDefault="0040637B" w:rsidP="0040637B">
            <w:pPr>
              <w:spacing w:line="240" w:lineRule="auto"/>
              <w:rPr>
                <w:rFonts w:ascii="Times New Roman" w:hAnsi="Times New Roman" w:cs="Times New Roman"/>
                <w:sz w:val="20"/>
                <w:szCs w:val="20"/>
              </w:rPr>
            </w:pPr>
            <w:r>
              <w:rPr>
                <w:rFonts w:ascii="Times New Roman" w:hAnsi="Times New Roman" w:cs="Times New Roman"/>
                <w:sz w:val="20"/>
                <w:szCs w:val="20"/>
              </w:rPr>
              <w:t>ne</w:t>
            </w:r>
            <w:r w:rsidR="00AE6C2D" w:rsidRPr="00EF2001">
              <w:rPr>
                <w:rFonts w:ascii="Times New Roman" w:hAnsi="Times New Roman" w:cs="Times New Roman"/>
                <w:sz w:val="20"/>
                <w:szCs w:val="20"/>
              </w:rPr>
              <w:t>rovnomerne po celej ploche</w:t>
            </w:r>
            <w:r w:rsidR="00AE6C2D"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198EA250" w14:textId="0E53446C" w:rsidR="00354686" w:rsidRDefault="00354686" w:rsidP="00EF2001">
      <w:pPr>
        <w:spacing w:line="240" w:lineRule="auto"/>
        <w:rPr>
          <w:rFonts w:ascii="Times New Roman" w:hAnsi="Times New Roman" w:cs="Times New Roman"/>
          <w:sz w:val="18"/>
          <w:szCs w:val="18"/>
        </w:rPr>
      </w:pPr>
    </w:p>
    <w:p w14:paraId="767AFCAE" w14:textId="3D6293A7" w:rsidR="00402048" w:rsidRPr="00622104" w:rsidRDefault="00520691" w:rsidP="009049B7">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520691" w:rsidRDefault="00AC2AC0" w:rsidP="00F56C80">
            <w:pPr>
              <w:widowControl w:val="0"/>
              <w:spacing w:line="240" w:lineRule="auto"/>
              <w:rPr>
                <w:rFonts w:ascii="Times New Roman" w:hAnsi="Times New Roman" w:cs="Times New Roman"/>
                <w:sz w:val="20"/>
                <w:szCs w:val="20"/>
              </w:rPr>
            </w:pPr>
            <w:r w:rsidRPr="0052069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65E5F4C7" w:rsidR="00AC2AC0" w:rsidRPr="00520691" w:rsidRDefault="00AA456E" w:rsidP="00F56C80">
            <w:pPr>
              <w:widowControl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sk-SK"/>
              </w:rPr>
              <w:t>0,94</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77777777"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00C43D50" w:rsidR="003A3884" w:rsidRPr="00EF2001" w:rsidRDefault="0040637B" w:rsidP="00F56C80">
            <w:pPr>
              <w:spacing w:line="240" w:lineRule="auto"/>
              <w:rPr>
                <w:rFonts w:ascii="Times New Roman" w:hAnsi="Times New Roman" w:cs="Times New Roman"/>
                <w:sz w:val="20"/>
                <w:szCs w:val="20"/>
              </w:rPr>
            </w:pPr>
            <w:r>
              <w:rPr>
                <w:rFonts w:ascii="Times New Roman" w:hAnsi="Times New Roman" w:cs="Times New Roman"/>
                <w:sz w:val="20"/>
                <w:szCs w:val="20"/>
              </w:rPr>
              <w:t>Menej ako 5 %</w:t>
            </w:r>
          </w:p>
        </w:tc>
        <w:tc>
          <w:tcPr>
            <w:tcW w:w="5128" w:type="dxa"/>
            <w:tcMar>
              <w:top w:w="100" w:type="dxa"/>
              <w:left w:w="100" w:type="dxa"/>
              <w:bottom w:w="100" w:type="dxa"/>
              <w:right w:w="100" w:type="dxa"/>
            </w:tcMar>
            <w:vAlign w:val="center"/>
          </w:tcPr>
          <w:p w14:paraId="405A2BD7" w14:textId="3A9BEC71" w:rsidR="003A3884" w:rsidRPr="00EF2001" w:rsidRDefault="0040637B"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 I. parviflora</w:t>
            </w:r>
            <w:r w:rsidRPr="00EF2001">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245C6E5" w:rsidR="00622104" w:rsidRPr="00EF2001" w:rsidRDefault="00622104" w:rsidP="0040637B">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0637B">
              <w:rPr>
                <w:rFonts w:ascii="Times New Roman" w:hAnsi="Times New Roman" w:cs="Times New Roman"/>
                <w:sz w:val="20"/>
                <w:szCs w:val="20"/>
              </w:rPr>
              <w:t>ne</w:t>
            </w:r>
            <w:r w:rsidR="00410FDB" w:rsidRPr="00EF2001">
              <w:rPr>
                <w:rFonts w:ascii="Times New Roman" w:hAnsi="Times New Roman" w:cs="Times New Roman"/>
                <w:sz w:val="20"/>
                <w:szCs w:val="20"/>
              </w:rPr>
              <w:t>rovnomerne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sectPr w:rsidR="00FA18DF"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40C2A" w14:textId="77777777" w:rsidR="000C3738" w:rsidRDefault="000C3738" w:rsidP="009049B7">
      <w:pPr>
        <w:spacing w:line="240" w:lineRule="auto"/>
      </w:pPr>
      <w:r>
        <w:separator/>
      </w:r>
    </w:p>
  </w:endnote>
  <w:endnote w:type="continuationSeparator" w:id="0">
    <w:p w14:paraId="55CC4E8C" w14:textId="77777777" w:rsidR="000C3738" w:rsidRDefault="000C3738"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4D06CA5F" w:rsidR="00520691" w:rsidRDefault="00520691">
        <w:pPr>
          <w:pStyle w:val="Pta"/>
          <w:jc w:val="center"/>
        </w:pPr>
        <w:r>
          <w:fldChar w:fldCharType="begin"/>
        </w:r>
        <w:r>
          <w:instrText>PAGE   \* MERGEFORMAT</w:instrText>
        </w:r>
        <w:r>
          <w:fldChar w:fldCharType="separate"/>
        </w:r>
        <w:r w:rsidR="00076F15">
          <w:rPr>
            <w:noProof/>
          </w:rPr>
          <w:t>2</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236DC4E7" w:rsidR="00520691" w:rsidRDefault="00520691">
        <w:pPr>
          <w:pStyle w:val="Pta"/>
          <w:jc w:val="center"/>
        </w:pPr>
        <w:r>
          <w:fldChar w:fldCharType="begin"/>
        </w:r>
        <w:r>
          <w:instrText>PAGE   \* MERGEFORMAT</w:instrText>
        </w:r>
        <w:r>
          <w:fldChar w:fldCharType="separate"/>
        </w:r>
        <w:r w:rsidR="000C3738">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ADEAB" w14:textId="77777777" w:rsidR="000C3738" w:rsidRDefault="000C3738" w:rsidP="009049B7">
      <w:pPr>
        <w:spacing w:line="240" w:lineRule="auto"/>
      </w:pPr>
      <w:r>
        <w:separator/>
      </w:r>
    </w:p>
  </w:footnote>
  <w:footnote w:type="continuationSeparator" w:id="0">
    <w:p w14:paraId="7FA2302B" w14:textId="77777777" w:rsidR="000C3738" w:rsidRDefault="000C3738"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734D9"/>
    <w:rsid w:val="00076F15"/>
    <w:rsid w:val="00083EE4"/>
    <w:rsid w:val="000864BD"/>
    <w:rsid w:val="00086B26"/>
    <w:rsid w:val="00090147"/>
    <w:rsid w:val="00094CA5"/>
    <w:rsid w:val="000A0F1F"/>
    <w:rsid w:val="000A1347"/>
    <w:rsid w:val="000A53DA"/>
    <w:rsid w:val="000A5704"/>
    <w:rsid w:val="000A651D"/>
    <w:rsid w:val="000B494B"/>
    <w:rsid w:val="000C35EE"/>
    <w:rsid w:val="000C3738"/>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E30A0"/>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0637B"/>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455BC"/>
    <w:rsid w:val="00A5106B"/>
    <w:rsid w:val="00A520F4"/>
    <w:rsid w:val="00A536A0"/>
    <w:rsid w:val="00A60D7C"/>
    <w:rsid w:val="00A86869"/>
    <w:rsid w:val="00AA456E"/>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74897497">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3D230-AAD0-434E-9904-3E6B83FF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3783</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2023-12-15T08:41:00Z</dcterms:created>
  <dcterms:modified xsi:type="dcterms:W3CDTF">2023-12-15T08:41:00Z</dcterms:modified>
</cp:coreProperties>
</file>