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4648B7B1" w:rsidR="001A10C1" w:rsidRDefault="002D10DC" w:rsidP="001A10C1">
      <w:pPr>
        <w:spacing w:before="120"/>
        <w:rPr>
          <w:rFonts w:ascii="Times New Roman" w:hAnsi="Times New Roman" w:cs="Times New Roman"/>
          <w:b/>
          <w:sz w:val="24"/>
          <w:szCs w:val="24"/>
        </w:rPr>
      </w:pPr>
      <w:r w:rsidRPr="002D10DC">
        <w:rPr>
          <w:rFonts w:ascii="Times New Roman" w:hAnsi="Times New Roman" w:cs="Times New Roman"/>
          <w:b/>
          <w:sz w:val="24"/>
          <w:szCs w:val="24"/>
        </w:rPr>
        <w:t>SKUEV00</w:t>
      </w:r>
      <w:r w:rsidR="001A10C1" w:rsidRPr="002D10DC">
        <w:rPr>
          <w:rFonts w:ascii="Times New Roman" w:hAnsi="Times New Roman" w:cs="Times New Roman"/>
          <w:b/>
          <w:sz w:val="24"/>
          <w:szCs w:val="24"/>
        </w:rPr>
        <w:t>5</w:t>
      </w:r>
      <w:r w:rsidRPr="002D10DC">
        <w:rPr>
          <w:rFonts w:ascii="Times New Roman" w:hAnsi="Times New Roman" w:cs="Times New Roman"/>
          <w:b/>
          <w:sz w:val="24"/>
          <w:szCs w:val="24"/>
        </w:rPr>
        <w:t>7</w:t>
      </w:r>
      <w:r w:rsidR="001A10C1" w:rsidRPr="002D10DC">
        <w:rPr>
          <w:rFonts w:ascii="Times New Roman" w:hAnsi="Times New Roman" w:cs="Times New Roman"/>
          <w:b/>
          <w:sz w:val="24"/>
          <w:szCs w:val="24"/>
        </w:rPr>
        <w:t xml:space="preserve"> </w:t>
      </w:r>
      <w:r w:rsidRPr="002D10DC">
        <w:rPr>
          <w:rFonts w:ascii="Times New Roman" w:hAnsi="Times New Roman" w:cs="Times New Roman"/>
          <w:b/>
          <w:sz w:val="24"/>
          <w:szCs w:val="24"/>
        </w:rPr>
        <w:t>Rašeliniská Oravskej kotliny</w:t>
      </w:r>
    </w:p>
    <w:p w14:paraId="4F322287" w14:textId="77777777" w:rsidR="002B1B44" w:rsidRDefault="002B1B44" w:rsidP="00EF2001">
      <w:pPr>
        <w:spacing w:line="240" w:lineRule="auto"/>
        <w:rPr>
          <w:rFonts w:ascii="Times New Roman" w:hAnsi="Times New Roman" w:cs="Times New Roman"/>
          <w:b/>
          <w:sz w:val="24"/>
          <w:szCs w:val="24"/>
        </w:rPr>
      </w:pPr>
    </w:p>
    <w:p w14:paraId="767D0C8F" w14:textId="084EB994"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4E33D2FC" w14:textId="326B5775" w:rsidR="001A10C1" w:rsidRDefault="001A10C1" w:rsidP="00EF2001">
      <w:pPr>
        <w:spacing w:line="240" w:lineRule="auto"/>
        <w:rPr>
          <w:rFonts w:ascii="Times New Roman" w:hAnsi="Times New Roman" w:cs="Times New Roman"/>
          <w:b/>
        </w:rPr>
      </w:pPr>
    </w:p>
    <w:p w14:paraId="235D011B" w14:textId="0D303322" w:rsidR="001A10C1" w:rsidRDefault="00F325B9" w:rsidP="00511711">
      <w:pPr>
        <w:spacing w:line="240" w:lineRule="auto"/>
        <w:ind w:left="-284" w:right="-285"/>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1A10C1" w:rsidRPr="002378D2">
        <w:rPr>
          <w:rFonts w:ascii="Times New Roman" w:hAnsi="Times New Roman" w:cs="Times New Roman"/>
          <w:color w:val="000000"/>
          <w:sz w:val="24"/>
          <w:szCs w:val="24"/>
        </w:rPr>
        <w:t>stavu</w:t>
      </w:r>
      <w:r w:rsidR="001A10C1">
        <w:rPr>
          <w:rFonts w:ascii="Times New Roman" w:hAnsi="Times New Roman" w:cs="Times New Roman"/>
          <w:color w:val="000000"/>
          <w:sz w:val="24"/>
          <w:szCs w:val="24"/>
        </w:rPr>
        <w:t xml:space="preserve"> biotopu </w:t>
      </w:r>
      <w:r w:rsidR="001A10C1">
        <w:rPr>
          <w:rFonts w:ascii="Times New Roman" w:hAnsi="Times New Roman" w:cs="Times New Roman"/>
          <w:b/>
          <w:color w:val="000000"/>
          <w:sz w:val="24"/>
          <w:szCs w:val="24"/>
        </w:rPr>
        <w:t>Ra2 (7120</w:t>
      </w:r>
      <w:r w:rsidR="001A10C1" w:rsidRPr="007657C5">
        <w:rPr>
          <w:rFonts w:ascii="Times New Roman" w:hAnsi="Times New Roman" w:cs="Times New Roman"/>
          <w:b/>
          <w:color w:val="000000"/>
          <w:sz w:val="24"/>
          <w:szCs w:val="24"/>
        </w:rPr>
        <w:t xml:space="preserve">) </w:t>
      </w:r>
      <w:r w:rsidR="00754EA8">
        <w:rPr>
          <w:rFonts w:ascii="Times New Roman" w:hAnsi="Times New Roman" w:cs="Times New Roman"/>
          <w:b/>
          <w:color w:val="000000"/>
          <w:sz w:val="24"/>
          <w:szCs w:val="24"/>
        </w:rPr>
        <w:t>Degradované vrchoviská schop</w:t>
      </w:r>
      <w:r w:rsidR="001A10C1">
        <w:rPr>
          <w:rFonts w:ascii="Times New Roman" w:hAnsi="Times New Roman" w:cs="Times New Roman"/>
          <w:b/>
          <w:color w:val="000000"/>
          <w:sz w:val="24"/>
          <w:szCs w:val="24"/>
        </w:rPr>
        <w:t xml:space="preserve">né prirodzenej obnovy </w:t>
      </w:r>
      <w:r w:rsidR="001A10C1">
        <w:rPr>
          <w:rFonts w:ascii="Times New Roman" w:hAnsi="Times New Roman" w:cs="Times New Roman"/>
          <w:color w:val="000000"/>
          <w:sz w:val="24"/>
          <w:szCs w:val="24"/>
        </w:rPr>
        <w:t>za splnenia nasledovných atribútov:</w:t>
      </w:r>
    </w:p>
    <w:p w14:paraId="012CA85B" w14:textId="77777777" w:rsidR="00F325B9" w:rsidRDefault="00F325B9" w:rsidP="00F325B9">
      <w:pPr>
        <w:spacing w:line="240" w:lineRule="auto"/>
        <w:ind w:left="-284"/>
        <w:jc w:val="both"/>
        <w:rPr>
          <w:rFonts w:ascii="Times New Roman" w:hAnsi="Times New Roman" w:cs="Times New Roman"/>
          <w:color w:val="000000"/>
        </w:rPr>
      </w:pPr>
    </w:p>
    <w:tbl>
      <w:tblPr>
        <w:tblW w:w="5294" w:type="pct"/>
        <w:tblInd w:w="-244" w:type="dxa"/>
        <w:tblCellMar>
          <w:left w:w="70" w:type="dxa"/>
          <w:right w:w="70" w:type="dxa"/>
        </w:tblCellMar>
        <w:tblLook w:val="04A0" w:firstRow="1" w:lastRow="0" w:firstColumn="1" w:lastColumn="0" w:noHBand="0" w:noVBand="1"/>
      </w:tblPr>
      <w:tblGrid>
        <w:gridCol w:w="1695"/>
        <w:gridCol w:w="1521"/>
        <w:gridCol w:w="1276"/>
        <w:gridCol w:w="5103"/>
      </w:tblGrid>
      <w:tr w:rsidR="00F325B9" w:rsidRPr="00680239" w14:paraId="0E996F3A" w14:textId="77777777" w:rsidTr="00BF71DA">
        <w:trPr>
          <w:trHeight w:val="29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94361AF" w14:textId="77777777" w:rsidR="00F325B9" w:rsidRPr="00680239" w:rsidRDefault="00F325B9"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Parameter</w:t>
            </w:r>
          </w:p>
        </w:tc>
        <w:tc>
          <w:tcPr>
            <w:tcW w:w="1521" w:type="dxa"/>
            <w:tcBorders>
              <w:top w:val="single" w:sz="4" w:space="0" w:color="auto"/>
              <w:left w:val="nil"/>
              <w:bottom w:val="single" w:sz="4" w:space="0" w:color="auto"/>
              <w:right w:val="single" w:sz="4" w:space="0" w:color="auto"/>
            </w:tcBorders>
            <w:shd w:val="clear" w:color="auto" w:fill="auto"/>
            <w:vAlign w:val="center"/>
          </w:tcPr>
          <w:p w14:paraId="19073A03" w14:textId="77777777" w:rsidR="00F325B9" w:rsidRPr="00680239" w:rsidRDefault="00F325B9"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495659" w14:textId="77777777" w:rsidR="00F325B9" w:rsidRPr="00680239" w:rsidRDefault="00F325B9"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Cieľová hodnota</w:t>
            </w:r>
          </w:p>
        </w:tc>
        <w:tc>
          <w:tcPr>
            <w:tcW w:w="5103" w:type="dxa"/>
            <w:tcBorders>
              <w:top w:val="single" w:sz="4" w:space="0" w:color="auto"/>
              <w:left w:val="nil"/>
              <w:bottom w:val="single" w:sz="4" w:space="0" w:color="auto"/>
              <w:right w:val="single" w:sz="4" w:space="0" w:color="auto"/>
            </w:tcBorders>
            <w:shd w:val="clear" w:color="auto" w:fill="auto"/>
            <w:vAlign w:val="center"/>
          </w:tcPr>
          <w:p w14:paraId="298280F1" w14:textId="77777777" w:rsidR="00F325B9" w:rsidRPr="00680239" w:rsidRDefault="00F325B9"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Doplnkové informácie</w:t>
            </w:r>
          </w:p>
        </w:tc>
      </w:tr>
      <w:tr w:rsidR="00F325B9" w:rsidRPr="00680239" w14:paraId="4B8A6FC8" w14:textId="77777777" w:rsidTr="00BF71DA">
        <w:trPr>
          <w:trHeight w:val="29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CB719" w14:textId="77777777" w:rsidR="00F325B9" w:rsidRPr="00680239" w:rsidRDefault="00F325B9"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Výmera biotopu</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2D19084F" w14:textId="77777777" w:rsidR="00F325B9" w:rsidRPr="00680239" w:rsidRDefault="00F325B9" w:rsidP="00BF71D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680239">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608A74" w14:textId="77777777" w:rsidR="00F325B9" w:rsidRPr="00680239" w:rsidRDefault="00F325B9" w:rsidP="00BF71D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12,7</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76AC501D" w14:textId="2922236E" w:rsidR="00F325B9" w:rsidRPr="00680239" w:rsidRDefault="00F325B9" w:rsidP="00F325B9">
            <w:pPr>
              <w:spacing w:line="240" w:lineRule="auto"/>
              <w:ind w:right="26"/>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Udržať výmeru biotopu – </w:t>
            </w:r>
            <w:r w:rsidRPr="00F325B9">
              <w:rPr>
                <w:rFonts w:ascii="Times New Roman" w:eastAsia="Times New Roman" w:hAnsi="Times New Roman" w:cs="Times New Roman"/>
                <w:color w:val="000000"/>
                <w:sz w:val="18"/>
                <w:szCs w:val="18"/>
                <w:lang w:eastAsia="sk-SK"/>
              </w:rPr>
              <w:t xml:space="preserve">identifikované </w:t>
            </w:r>
            <w:r w:rsidRPr="00F325B9">
              <w:rPr>
                <w:rFonts w:ascii="Times New Roman" w:hAnsi="Times New Roman" w:cs="Times New Roman"/>
                <w:sz w:val="18"/>
                <w:szCs w:val="18"/>
              </w:rPr>
              <w:t xml:space="preserve">v oblasti Sosniny </w:t>
            </w:r>
            <w:r>
              <w:rPr>
                <w:rFonts w:ascii="Times New Roman" w:hAnsi="Times New Roman" w:cs="Times New Roman"/>
                <w:sz w:val="18"/>
                <w:szCs w:val="18"/>
              </w:rPr>
              <w:t xml:space="preserve">(rašelinisko </w:t>
            </w:r>
            <w:r w:rsidRPr="00F325B9">
              <w:rPr>
                <w:rFonts w:ascii="Times New Roman" w:hAnsi="Times New Roman" w:cs="Times New Roman"/>
                <w:sz w:val="18"/>
                <w:szCs w:val="18"/>
              </w:rPr>
              <w:t>Rudné</w:t>
            </w:r>
            <w:r>
              <w:rPr>
                <w:rFonts w:ascii="Times New Roman" w:hAnsi="Times New Roman" w:cs="Times New Roman"/>
                <w:sz w:val="18"/>
                <w:szCs w:val="18"/>
              </w:rPr>
              <w:t>)</w:t>
            </w:r>
            <w:r w:rsidRPr="00F325B9">
              <w:rPr>
                <w:rFonts w:ascii="Times New Roman" w:hAnsi="Times New Roman" w:cs="Times New Roman"/>
                <w:sz w:val="18"/>
                <w:szCs w:val="18"/>
              </w:rPr>
              <w:t xml:space="preserve"> a príhraničnom páse východne a severne od ťaženého rašeliniska Rudné</w:t>
            </w:r>
            <w:r>
              <w:rPr>
                <w:rFonts w:ascii="Times New Roman" w:hAnsi="Times New Roman" w:cs="Times New Roman"/>
                <w:sz w:val="18"/>
                <w:szCs w:val="18"/>
              </w:rPr>
              <w:t>. Pôvodná výmera 30 ha v SDF je nadhodnotená.</w:t>
            </w:r>
          </w:p>
        </w:tc>
      </w:tr>
      <w:tr w:rsidR="00F325B9" w:rsidRPr="00680239" w14:paraId="3B0D208D" w14:textId="77777777" w:rsidTr="00BF71DA">
        <w:trPr>
          <w:trHeight w:val="558"/>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F2041" w14:textId="77777777" w:rsidR="00F325B9" w:rsidRPr="00680239" w:rsidRDefault="00F325B9"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charakteristických druhov</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28B513DD" w14:textId="77777777" w:rsidR="00F325B9" w:rsidRPr="00680239" w:rsidRDefault="00F325B9"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 druhov/16 m</w:t>
            </w:r>
            <w:r w:rsidRPr="00680239">
              <w:rPr>
                <w:rFonts w:ascii="Times New Roman" w:eastAsia="Times New Roman" w:hAnsi="Times New Roman" w:cs="Times New Roman"/>
                <w:color w:val="000000"/>
                <w:sz w:val="20"/>
                <w:szCs w:val="20"/>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C7CC3E" w14:textId="77777777" w:rsidR="00F325B9" w:rsidRPr="00680239" w:rsidRDefault="00F325B9"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najmenej 5 druhov</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1CF340E4" w14:textId="77777777" w:rsidR="00F325B9" w:rsidRPr="00680239" w:rsidRDefault="00F325B9" w:rsidP="00BF71DA">
            <w:pPr>
              <w:spacing w:line="240" w:lineRule="auto"/>
              <w:jc w:val="both"/>
              <w:rPr>
                <w:rFonts w:ascii="Times New Roman" w:eastAsia="Times New Roman" w:hAnsi="Times New Roman" w:cs="Times New Roman"/>
                <w:i/>
                <w:color w:val="000000"/>
                <w:sz w:val="20"/>
                <w:szCs w:val="20"/>
                <w:lang w:eastAsia="sk-SK"/>
              </w:rPr>
            </w:pPr>
            <w:r w:rsidRPr="00F325B9">
              <w:rPr>
                <w:rFonts w:ascii="Times New Roman" w:eastAsia="Times New Roman" w:hAnsi="Times New Roman" w:cs="Times New Roman"/>
                <w:color w:val="000000"/>
                <w:sz w:val="20"/>
                <w:szCs w:val="20"/>
                <w:lang w:eastAsia="sk-SK"/>
              </w:rPr>
              <w:t>Charakteristické/typické druhové zloženie:</w:t>
            </w:r>
            <w:r w:rsidRPr="00680239">
              <w:rPr>
                <w:rFonts w:ascii="Times New Roman" w:eastAsia="Times New Roman" w:hAnsi="Times New Roman" w:cs="Times New Roman"/>
                <w:i/>
                <w:color w:val="000000"/>
                <w:sz w:val="20"/>
                <w:szCs w:val="20"/>
                <w:lang w:eastAsia="sk-SK"/>
              </w:rPr>
              <w:t xml:space="preserve"> </w:t>
            </w:r>
            <w:r w:rsidRPr="00680239">
              <w:rPr>
                <w:rFonts w:ascii="Times New Roman" w:hAnsi="Times New Roman" w:cs="Times New Roman"/>
                <w:i/>
                <w:sz w:val="20"/>
                <w:szCs w:val="20"/>
              </w:rPr>
              <w:t>Andromeda polifolia, Aulacomnium palustre, Calluna vulgaris, Carex canescens, Carex echinata, Carex nigra, Carex pauciflora, Carex rostrata, Dicranum bonjeanii, Drosera rotundifolia, Empetrum hermaphroditum, Eriophorum angustifolium, Eriophorum vaginatum, Gymnocolea inflata, Jungermannia sphaerocarpa, Ledum palustre, Mylia anomala, Oxycoccus palustris, Pinus mugo, Polytrichum commune, Polytrichum strictum, Sphagnum capillifolium, Sphagnum compactum, Sphagnum cuspidatum, Sphagnum fallax, Sphagnum fuscum, Sphagnum magellanicum, Sphagnum palustre, Sphagnum papillosum, Sphagnum rubellum, Sphenolobus minutus, Vaccinium myrtillus, Vaccinium uliginosum, Vaccinium vitis-idaea, Warnstorfia fluitans</w:t>
            </w:r>
            <w:r>
              <w:rPr>
                <w:rFonts w:ascii="Times New Roman" w:hAnsi="Times New Roman" w:cs="Times New Roman"/>
                <w:i/>
                <w:sz w:val="20"/>
                <w:szCs w:val="20"/>
              </w:rPr>
              <w:t>, Rhynchospora alba</w:t>
            </w:r>
          </w:p>
        </w:tc>
      </w:tr>
      <w:tr w:rsidR="00F325B9" w:rsidRPr="00680239" w14:paraId="0F7CCE7F" w14:textId="77777777" w:rsidTr="00BF71DA">
        <w:trPr>
          <w:trHeight w:val="29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6A422" w14:textId="77777777" w:rsidR="00F325B9" w:rsidRPr="00680239" w:rsidRDefault="00F325B9" w:rsidP="00BF71D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r w:rsidRPr="00680239">
              <w:rPr>
                <w:rFonts w:ascii="Times New Roman" w:eastAsia="Times New Roman" w:hAnsi="Times New Roman" w:cs="Times New Roman"/>
                <w:color w:val="000000"/>
                <w:sz w:val="20"/>
                <w:szCs w:val="20"/>
                <w:lang w:eastAsia="sk-SK"/>
              </w:rPr>
              <w:t>Vertikálna štruktúra biotopu</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70F356D5" w14:textId="77777777" w:rsidR="00F325B9" w:rsidRPr="00680239" w:rsidRDefault="00F325B9"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572935" w14:textId="77777777" w:rsidR="00F325B9" w:rsidRPr="00680239" w:rsidRDefault="00F325B9"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menej ako 10 %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24D4B6FD" w14:textId="77777777" w:rsidR="00F325B9" w:rsidRPr="00680239" w:rsidRDefault="00F325B9"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Udržané nízke zastúpenie drevín a krovín.</w:t>
            </w:r>
          </w:p>
        </w:tc>
      </w:tr>
      <w:tr w:rsidR="00F325B9" w:rsidRPr="00680239" w14:paraId="6B98C8F2" w14:textId="77777777" w:rsidTr="00BF71DA">
        <w:trPr>
          <w:trHeight w:val="850"/>
        </w:trPr>
        <w:tc>
          <w:tcPr>
            <w:tcW w:w="1695" w:type="dxa"/>
            <w:tcBorders>
              <w:top w:val="nil"/>
              <w:left w:val="single" w:sz="4" w:space="0" w:color="auto"/>
              <w:bottom w:val="single" w:sz="4" w:space="0" w:color="auto"/>
              <w:right w:val="single" w:sz="4" w:space="0" w:color="auto"/>
            </w:tcBorders>
            <w:shd w:val="clear" w:color="auto" w:fill="auto"/>
            <w:vAlign w:val="center"/>
            <w:hideMark/>
          </w:tcPr>
          <w:p w14:paraId="420A95A9" w14:textId="77777777" w:rsidR="00F325B9" w:rsidRPr="00680239" w:rsidRDefault="00F325B9"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alochtónnych /inváznych/invázne sa správajúcich druhov</w:t>
            </w:r>
          </w:p>
        </w:tc>
        <w:tc>
          <w:tcPr>
            <w:tcW w:w="1521" w:type="dxa"/>
            <w:tcBorders>
              <w:top w:val="nil"/>
              <w:left w:val="nil"/>
              <w:bottom w:val="single" w:sz="4" w:space="0" w:color="auto"/>
              <w:right w:val="single" w:sz="4" w:space="0" w:color="auto"/>
            </w:tcBorders>
            <w:shd w:val="clear" w:color="auto" w:fill="auto"/>
            <w:vAlign w:val="center"/>
            <w:hideMark/>
          </w:tcPr>
          <w:p w14:paraId="2B1C3EBA" w14:textId="77777777" w:rsidR="00F325B9" w:rsidRPr="00680239" w:rsidRDefault="00F325B9"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pokrytia/25 m</w:t>
            </w:r>
            <w:r w:rsidRPr="00680239">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759F203C" w14:textId="77777777" w:rsidR="00F325B9" w:rsidRPr="00680239" w:rsidRDefault="00F325B9"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103" w:type="dxa"/>
            <w:tcBorders>
              <w:top w:val="nil"/>
              <w:left w:val="nil"/>
              <w:bottom w:val="single" w:sz="4" w:space="0" w:color="auto"/>
              <w:right w:val="single" w:sz="4" w:space="0" w:color="auto"/>
            </w:tcBorders>
            <w:shd w:val="clear" w:color="auto" w:fill="auto"/>
            <w:vAlign w:val="center"/>
            <w:hideMark/>
          </w:tcPr>
          <w:p w14:paraId="74A4A69D" w14:textId="77777777" w:rsidR="00F325B9" w:rsidRPr="00680239" w:rsidRDefault="00F325B9" w:rsidP="00BF71DA">
            <w:pPr>
              <w:spacing w:line="240" w:lineRule="auto"/>
              <w:jc w:val="both"/>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Bez výskytu nepôvodných </w:t>
            </w:r>
            <w:r w:rsidRPr="000E3660">
              <w:rPr>
                <w:rFonts w:ascii="Times New Roman" w:eastAsia="Times New Roman" w:hAnsi="Times New Roman" w:cs="Times New Roman"/>
                <w:color w:val="000000"/>
                <w:sz w:val="20"/>
                <w:szCs w:val="20"/>
                <w:lang w:eastAsia="sk-SK"/>
              </w:rPr>
              <w:t>druhov (</w:t>
            </w:r>
            <w:r>
              <w:rPr>
                <w:rFonts w:ascii="Times New Roman" w:eastAsia="Times New Roman" w:hAnsi="Times New Roman" w:cs="Times New Roman"/>
                <w:color w:val="000000"/>
                <w:sz w:val="20"/>
                <w:szCs w:val="20"/>
                <w:lang w:eastAsia="sk-SK"/>
              </w:rPr>
              <w:t>vrátane</w:t>
            </w:r>
            <w:r w:rsidRPr="000E3660">
              <w:rPr>
                <w:rFonts w:ascii="Times New Roman" w:eastAsia="Times New Roman" w:hAnsi="Times New Roman" w:cs="Times New Roman"/>
                <w:color w:val="000000"/>
                <w:sz w:val="20"/>
                <w:szCs w:val="20"/>
                <w:lang w:eastAsia="sk-SK"/>
              </w:rPr>
              <w:t xml:space="preserve"> </w:t>
            </w:r>
            <w:r w:rsidRPr="000E3660">
              <w:rPr>
                <w:rFonts w:ascii="Times New Roman" w:hAnsi="Times New Roman" w:cs="Times New Roman"/>
                <w:i/>
                <w:iCs/>
                <w:sz w:val="20"/>
                <w:szCs w:val="20"/>
              </w:rPr>
              <w:t>Vaccinium corymbosum</w:t>
            </w:r>
            <w:r w:rsidRPr="000E3660">
              <w:rPr>
                <w:rFonts w:ascii="Times New Roman" w:hAnsi="Times New Roman" w:cs="Times New Roman"/>
                <w:sz w:val="20"/>
                <w:szCs w:val="20"/>
              </w:rPr>
              <w:t>)</w:t>
            </w:r>
            <w:r w:rsidRPr="000E3660">
              <w:rPr>
                <w:rFonts w:ascii="Times New Roman" w:eastAsia="Times New Roman" w:hAnsi="Times New Roman" w:cs="Times New Roman"/>
                <w:color w:val="000000"/>
                <w:sz w:val="20"/>
                <w:szCs w:val="20"/>
                <w:lang w:eastAsia="sk-SK"/>
              </w:rPr>
              <w:t xml:space="preserve">. </w:t>
            </w:r>
            <w:r w:rsidRPr="00680239">
              <w:rPr>
                <w:rFonts w:ascii="Times New Roman" w:eastAsia="Times New Roman" w:hAnsi="Times New Roman" w:cs="Times New Roman"/>
                <w:i/>
                <w:color w:val="000000"/>
                <w:sz w:val="20"/>
                <w:szCs w:val="20"/>
                <w:lang w:eastAsia="sk-SK"/>
              </w:rPr>
              <w:t xml:space="preserve"> </w:t>
            </w:r>
          </w:p>
        </w:tc>
      </w:tr>
      <w:tr w:rsidR="00F325B9" w:rsidRPr="001A10C1" w14:paraId="4B527564" w14:textId="77777777" w:rsidTr="00BF71DA">
        <w:trPr>
          <w:trHeight w:val="85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F61EC1D" w14:textId="77777777" w:rsidR="00F325B9" w:rsidRPr="00680239" w:rsidRDefault="00F325B9"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Vodný režim</w:t>
            </w:r>
          </w:p>
        </w:tc>
        <w:tc>
          <w:tcPr>
            <w:tcW w:w="1521" w:type="dxa"/>
            <w:tcBorders>
              <w:top w:val="single" w:sz="4" w:space="0" w:color="auto"/>
              <w:left w:val="nil"/>
              <w:bottom w:val="single" w:sz="4" w:space="0" w:color="auto"/>
              <w:right w:val="single" w:sz="4" w:space="0" w:color="auto"/>
            </w:tcBorders>
            <w:shd w:val="clear" w:color="auto" w:fill="auto"/>
            <w:vAlign w:val="center"/>
          </w:tcPr>
          <w:p w14:paraId="4AAC0CA5" w14:textId="77777777" w:rsidR="00F325B9" w:rsidRPr="00680239" w:rsidRDefault="00F325B9"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6DF64D" w14:textId="77777777" w:rsidR="00F325B9" w:rsidRPr="00680239" w:rsidRDefault="00F325B9" w:rsidP="00BF71D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žiadne nové, všetky staré odstránené</w:t>
            </w:r>
          </w:p>
        </w:tc>
        <w:tc>
          <w:tcPr>
            <w:tcW w:w="5103" w:type="dxa"/>
            <w:tcBorders>
              <w:top w:val="single" w:sz="4" w:space="0" w:color="auto"/>
              <w:left w:val="nil"/>
              <w:bottom w:val="single" w:sz="4" w:space="0" w:color="auto"/>
              <w:right w:val="single" w:sz="4" w:space="0" w:color="auto"/>
            </w:tcBorders>
            <w:shd w:val="clear" w:color="auto" w:fill="auto"/>
            <w:vAlign w:val="center"/>
          </w:tcPr>
          <w:p w14:paraId="268EB214" w14:textId="256E8E3D" w:rsidR="00F325B9" w:rsidRPr="001A10C1" w:rsidRDefault="00F325B9" w:rsidP="00BF71D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 bol čiastočne obnovený</w:t>
            </w:r>
            <w:r w:rsidR="008B4364">
              <w:rPr>
                <w:rFonts w:ascii="Times New Roman" w:eastAsia="Times New Roman" w:hAnsi="Times New Roman" w:cs="Times New Roman"/>
                <w:color w:val="000000"/>
                <w:sz w:val="20"/>
                <w:szCs w:val="20"/>
                <w:lang w:eastAsia="sk-SK"/>
              </w:rPr>
              <w:t xml:space="preserve"> – v súčasnosti ide o </w:t>
            </w:r>
            <w:r w:rsidR="008B4364" w:rsidRPr="008B4364">
              <w:rPr>
                <w:rFonts w:ascii="Times New Roman" w:hAnsi="Times New Roman" w:cs="Times New Roman"/>
                <w:sz w:val="20"/>
                <w:szCs w:val="20"/>
              </w:rPr>
              <w:t>lokality s výrazne narušeným vodným režimom v dôsledku čoho dochádza k zvyšovaniu pokryvnosti drevín. Hlavne v suchých rokoch je badať nedostatok vody v šlenkoch</w:t>
            </w:r>
            <w:r w:rsidRPr="008B4364">
              <w:rPr>
                <w:rFonts w:ascii="Times New Roman" w:eastAsia="Times New Roman" w:hAnsi="Times New Roman" w:cs="Times New Roman"/>
                <w:color w:val="000000"/>
                <w:sz w:val="20"/>
                <w:szCs w:val="20"/>
                <w:lang w:eastAsia="sk-SK"/>
              </w:rPr>
              <w:t xml:space="preserve">. </w:t>
            </w:r>
            <w:r w:rsidRPr="00680239">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r>
              <w:rPr>
                <w:rFonts w:ascii="Times New Roman" w:eastAsia="Times New Roman" w:hAnsi="Times New Roman" w:cs="Times New Roman"/>
                <w:color w:val="000000"/>
                <w:sz w:val="20"/>
                <w:szCs w:val="20"/>
                <w:lang w:eastAsia="sk-SK"/>
              </w:rPr>
              <w:t xml:space="preserve"> </w:t>
            </w:r>
          </w:p>
        </w:tc>
      </w:tr>
    </w:tbl>
    <w:p w14:paraId="43977CD2" w14:textId="77777777" w:rsidR="001A10C1" w:rsidRDefault="001A10C1" w:rsidP="001A10C1"/>
    <w:p w14:paraId="1171F007" w14:textId="22179C63" w:rsidR="001A10C1" w:rsidRDefault="00F325B9" w:rsidP="00511711">
      <w:pPr>
        <w:spacing w:line="240" w:lineRule="auto"/>
        <w:ind w:left="-284" w:right="-28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1A10C1" w:rsidRPr="002378D2">
        <w:rPr>
          <w:rFonts w:ascii="Times New Roman" w:hAnsi="Times New Roman" w:cs="Times New Roman"/>
          <w:color w:val="000000"/>
          <w:sz w:val="24"/>
          <w:szCs w:val="24"/>
        </w:rPr>
        <w:t>stavu</w:t>
      </w:r>
      <w:r w:rsidR="001A10C1">
        <w:rPr>
          <w:rFonts w:ascii="Times New Roman" w:hAnsi="Times New Roman" w:cs="Times New Roman"/>
          <w:color w:val="000000"/>
          <w:sz w:val="24"/>
          <w:szCs w:val="24"/>
        </w:rPr>
        <w:t xml:space="preserve"> biotopu </w:t>
      </w:r>
      <w:r w:rsidR="001A10C1">
        <w:rPr>
          <w:rFonts w:ascii="Times New Roman" w:hAnsi="Times New Roman" w:cs="Times New Roman"/>
          <w:b/>
          <w:color w:val="000000"/>
          <w:sz w:val="24"/>
          <w:szCs w:val="24"/>
        </w:rPr>
        <w:t>Ra3 (7140</w:t>
      </w:r>
      <w:r w:rsidR="001A10C1" w:rsidRPr="007657C5">
        <w:rPr>
          <w:rFonts w:ascii="Times New Roman" w:hAnsi="Times New Roman" w:cs="Times New Roman"/>
          <w:b/>
          <w:color w:val="000000"/>
          <w:sz w:val="24"/>
          <w:szCs w:val="24"/>
        </w:rPr>
        <w:t xml:space="preserve">) </w:t>
      </w:r>
      <w:r w:rsidR="001A10C1">
        <w:rPr>
          <w:rFonts w:ascii="Times New Roman" w:hAnsi="Times New Roman" w:cs="Times New Roman"/>
          <w:b/>
          <w:color w:val="000000"/>
          <w:sz w:val="24"/>
          <w:szCs w:val="24"/>
        </w:rPr>
        <w:t xml:space="preserve">Prechodné rašeliniská a trasoviská </w:t>
      </w:r>
      <w:r w:rsidR="001A10C1">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1A10C1" w:rsidRPr="00680239" w14:paraId="3D2B65B1" w14:textId="77777777" w:rsidTr="00170EF9">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B11E4A1"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7CD525"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09D26B"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3BDA34E1"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Doplnkové informácie</w:t>
            </w:r>
          </w:p>
        </w:tc>
      </w:tr>
      <w:tr w:rsidR="001A10C1" w:rsidRPr="00680239" w14:paraId="72D916DA" w14:textId="77777777" w:rsidTr="00170EF9">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91BDB"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DE7142"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ABBC82" w14:textId="6CA3FAA1" w:rsidR="001A10C1" w:rsidRPr="00680239" w:rsidRDefault="00F849AE" w:rsidP="00170EF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w:t>
            </w:r>
            <w:r w:rsidR="006420AE">
              <w:rPr>
                <w:rFonts w:ascii="Times New Roman" w:eastAsia="Times New Roman" w:hAnsi="Times New Roman" w:cs="Times New Roman"/>
                <w:color w:val="000000"/>
                <w:sz w:val="20"/>
                <w:szCs w:val="20"/>
                <w:lang w:eastAsia="sk-SK"/>
              </w:rPr>
              <w:t>8</w:t>
            </w:r>
            <w:r>
              <w:rPr>
                <w:rFonts w:ascii="Times New Roman" w:eastAsia="Times New Roman" w:hAnsi="Times New Roman" w:cs="Times New Roman"/>
                <w:color w:val="000000"/>
                <w:sz w:val="20"/>
                <w:szCs w:val="20"/>
                <w:lang w:eastAsia="sk-SK"/>
              </w:rPr>
              <w:t>,</w:t>
            </w:r>
            <w:r w:rsidR="006420AE">
              <w:rPr>
                <w:rFonts w:ascii="Times New Roman" w:eastAsia="Times New Roman" w:hAnsi="Times New Roman" w:cs="Times New Roman"/>
                <w:color w:val="000000"/>
                <w:sz w:val="20"/>
                <w:szCs w:val="20"/>
                <w:lang w:eastAsia="sk-SK"/>
              </w:rPr>
              <w:t>1</w:t>
            </w:r>
            <w:r w:rsidR="004818B6">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C6B7E4C" w14:textId="7CC04566" w:rsidR="001A10C1" w:rsidRPr="00680239" w:rsidRDefault="00F325B9" w:rsidP="00170EF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Udržať výmeru biotopu – vyskytuje sa </w:t>
            </w:r>
            <w:r w:rsidRPr="00F325B9">
              <w:rPr>
                <w:rFonts w:ascii="Times New Roman" w:hAnsi="Times New Roman" w:cs="Times New Roman"/>
                <w:color w:val="000000"/>
                <w:sz w:val="20"/>
                <w:szCs w:val="20"/>
              </w:rPr>
              <w:t>v oblasti Sosniny a Hladovských borov ako aj v oblasti Surdíky</w:t>
            </w:r>
            <w:r>
              <w:rPr>
                <w:rFonts w:ascii="Times New Roman" w:eastAsia="Times New Roman" w:hAnsi="Times New Roman" w:cs="Times New Roman"/>
                <w:color w:val="000000"/>
                <w:sz w:val="20"/>
                <w:szCs w:val="20"/>
                <w:lang w:eastAsia="sk-SK"/>
              </w:rPr>
              <w:t>, pôvodná výmera 32,8 ha v SDF je nadhodnotená.</w:t>
            </w:r>
          </w:p>
        </w:tc>
      </w:tr>
      <w:tr w:rsidR="001A10C1" w:rsidRPr="00680239" w14:paraId="41FC93AA" w14:textId="77777777" w:rsidTr="00F325B9">
        <w:trPr>
          <w:trHeight w:val="983"/>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EA31B"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D40AAB" w14:textId="79A53997" w:rsidR="001A10C1" w:rsidRPr="00680239" w:rsidRDefault="00680239" w:rsidP="00170EF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1A10C1" w:rsidRPr="00680239">
              <w:rPr>
                <w:rFonts w:ascii="Times New Roman" w:eastAsia="Times New Roman" w:hAnsi="Times New Roman" w:cs="Times New Roman"/>
                <w:color w:val="000000"/>
                <w:sz w:val="20"/>
                <w:szCs w:val="20"/>
                <w:lang w:eastAsia="sk-SK"/>
              </w:rPr>
              <w:t xml:space="preserve"> m</w:t>
            </w:r>
            <w:r w:rsidR="001A10C1" w:rsidRPr="00680239">
              <w:rPr>
                <w:rFonts w:ascii="Times New Roman" w:eastAsia="Times New Roman" w:hAnsi="Times New Roman" w:cs="Times New Roman"/>
                <w:color w:val="000000"/>
                <w:sz w:val="20"/>
                <w:szCs w:val="20"/>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A9FD05" w14:textId="0C6E4C7D" w:rsidR="001A10C1" w:rsidRPr="00680239" w:rsidRDefault="001A10C1" w:rsidP="004D20C8">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najmenej </w:t>
            </w:r>
            <w:r w:rsidR="004D20C8" w:rsidRPr="00680239">
              <w:rPr>
                <w:rFonts w:ascii="Times New Roman" w:eastAsia="Times New Roman" w:hAnsi="Times New Roman" w:cs="Times New Roman"/>
                <w:color w:val="000000"/>
                <w:sz w:val="20"/>
                <w:szCs w:val="20"/>
                <w:lang w:eastAsia="sk-SK"/>
              </w:rPr>
              <w:t>6</w:t>
            </w:r>
            <w:r w:rsidRPr="00680239">
              <w:rPr>
                <w:rFonts w:ascii="Times New Roman" w:eastAsia="Times New Roman" w:hAnsi="Times New Roman" w:cs="Times New Roman"/>
                <w:color w:val="000000"/>
                <w:sz w:val="20"/>
                <w:szCs w:val="20"/>
                <w:lang w:eastAsia="sk-SK"/>
              </w:rPr>
              <w:t xml:space="preserve"> druhov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D5C5373" w14:textId="25D7AC1C" w:rsidR="001A10C1" w:rsidRPr="00680239" w:rsidRDefault="001A10C1" w:rsidP="00170EF9">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Charakteristické/typické druhové zloženie: </w:t>
            </w:r>
            <w:r w:rsidRPr="00680239">
              <w:rPr>
                <w:rFonts w:ascii="Times New Roman" w:eastAsia="Times New Roman" w:hAnsi="Times New Roman" w:cs="Times New Roman"/>
                <w:i/>
                <w:color w:val="000000"/>
                <w:sz w:val="20"/>
                <w:szCs w:val="20"/>
                <w:lang w:eastAsia="sk-SK"/>
              </w:rPr>
              <w:t>Agrostis canina, Carex canescens, Carex echinata, Carex nigra, Epilobium palustre, Eriophorum angustifoliu</w:t>
            </w:r>
            <w:r w:rsidR="004D20C8" w:rsidRPr="00680239">
              <w:rPr>
                <w:rFonts w:ascii="Times New Roman" w:eastAsia="Times New Roman" w:hAnsi="Times New Roman" w:cs="Times New Roman"/>
                <w:i/>
                <w:color w:val="000000"/>
                <w:sz w:val="20"/>
                <w:szCs w:val="20"/>
                <w:lang w:eastAsia="sk-SK"/>
              </w:rPr>
              <w:t>m</w:t>
            </w:r>
            <w:r w:rsidRPr="00680239">
              <w:rPr>
                <w:rFonts w:ascii="Times New Roman" w:eastAsia="Times New Roman" w:hAnsi="Times New Roman" w:cs="Times New Roman"/>
                <w:i/>
                <w:color w:val="000000"/>
                <w:sz w:val="20"/>
                <w:szCs w:val="20"/>
                <w:lang w:eastAsia="sk-SK"/>
              </w:rPr>
              <w:t>, Viola palustris, Carex rostrata, Comarum palustre, Drosera rotundifolia, Oxyccocus palustris,</w:t>
            </w:r>
            <w:r w:rsidR="00F849AE">
              <w:rPr>
                <w:rFonts w:ascii="Times New Roman" w:eastAsia="Times New Roman" w:hAnsi="Times New Roman" w:cs="Times New Roman"/>
                <w:i/>
                <w:color w:val="000000"/>
                <w:sz w:val="20"/>
                <w:szCs w:val="20"/>
                <w:lang w:eastAsia="sk-SK"/>
              </w:rPr>
              <w:t xml:space="preserve"> Calla palustris, Cerex limosa, </w:t>
            </w:r>
            <w:r w:rsidR="00F849AE" w:rsidRPr="00680239">
              <w:rPr>
                <w:rFonts w:ascii="Times New Roman" w:hAnsi="Times New Roman" w:cs="Times New Roman"/>
                <w:i/>
                <w:sz w:val="20"/>
                <w:szCs w:val="20"/>
              </w:rPr>
              <w:t>Andromeda polifolia,</w:t>
            </w:r>
            <w:r w:rsidR="00F849AE">
              <w:rPr>
                <w:rFonts w:ascii="Times New Roman" w:hAnsi="Times New Roman" w:cs="Times New Roman"/>
                <w:i/>
                <w:sz w:val="20"/>
                <w:szCs w:val="20"/>
              </w:rPr>
              <w:t xml:space="preserve"> Dactylorhiza ericetorum, </w:t>
            </w:r>
            <w:r w:rsidR="00F849AE" w:rsidRPr="00680239">
              <w:rPr>
                <w:rFonts w:ascii="Times New Roman" w:hAnsi="Times New Roman" w:cs="Times New Roman"/>
                <w:i/>
                <w:sz w:val="20"/>
                <w:szCs w:val="20"/>
              </w:rPr>
              <w:t>Eriophorum vaginatum</w:t>
            </w:r>
            <w:r w:rsidR="00F849AE">
              <w:rPr>
                <w:rFonts w:ascii="Times New Roman" w:hAnsi="Times New Roman" w:cs="Times New Roman"/>
                <w:i/>
                <w:sz w:val="20"/>
                <w:szCs w:val="20"/>
              </w:rPr>
              <w:t xml:space="preserve">, Sparganium natans, </w:t>
            </w:r>
            <w:r w:rsidR="004818B6">
              <w:rPr>
                <w:rFonts w:ascii="Times New Roman" w:hAnsi="Times New Roman" w:cs="Times New Roman"/>
                <w:i/>
                <w:sz w:val="20"/>
                <w:szCs w:val="20"/>
              </w:rPr>
              <w:t xml:space="preserve">Dryopteris cristata, </w:t>
            </w:r>
            <w:r w:rsidR="004818B6" w:rsidRPr="00680239">
              <w:rPr>
                <w:rFonts w:ascii="Times New Roman" w:hAnsi="Times New Roman" w:cs="Times New Roman"/>
                <w:i/>
                <w:sz w:val="20"/>
                <w:szCs w:val="20"/>
              </w:rPr>
              <w:t>Vaccinium uliginosum,</w:t>
            </w:r>
            <w:r w:rsidR="004818B6">
              <w:rPr>
                <w:rFonts w:ascii="Times New Roman" w:hAnsi="Times New Roman" w:cs="Times New Roman"/>
                <w:i/>
                <w:sz w:val="20"/>
                <w:szCs w:val="20"/>
              </w:rPr>
              <w:t xml:space="preserve"> </w:t>
            </w:r>
            <w:r w:rsidR="004818B6" w:rsidRPr="00680239">
              <w:rPr>
                <w:rFonts w:ascii="Times New Roman" w:hAnsi="Times New Roman" w:cs="Times New Roman"/>
                <w:i/>
                <w:sz w:val="20"/>
                <w:szCs w:val="20"/>
              </w:rPr>
              <w:t xml:space="preserve">Ledum </w:t>
            </w:r>
            <w:r w:rsidR="004818B6" w:rsidRPr="00680239">
              <w:rPr>
                <w:rFonts w:ascii="Times New Roman" w:hAnsi="Times New Roman" w:cs="Times New Roman"/>
                <w:i/>
                <w:sz w:val="20"/>
                <w:szCs w:val="20"/>
              </w:rPr>
              <w:lastRenderedPageBreak/>
              <w:t>palustre,</w:t>
            </w:r>
            <w:r w:rsidR="004818B6">
              <w:rPr>
                <w:rFonts w:ascii="Times New Roman" w:hAnsi="Times New Roman" w:cs="Times New Roman"/>
                <w:i/>
                <w:sz w:val="20"/>
                <w:szCs w:val="20"/>
              </w:rPr>
              <w:t xml:space="preserve"> Rhynchospora alba, Juncus squarrosus</w:t>
            </w:r>
            <w:r w:rsidR="00754FA1">
              <w:rPr>
                <w:rFonts w:ascii="Times New Roman" w:hAnsi="Times New Roman" w:cs="Times New Roman"/>
                <w:i/>
                <w:sz w:val="20"/>
                <w:szCs w:val="20"/>
              </w:rPr>
              <w:t>, Cicuta virosa, Carex magelanica,</w:t>
            </w:r>
            <w:r w:rsidR="00754FA1">
              <w:t xml:space="preserve"> </w:t>
            </w:r>
            <w:r w:rsidR="00754FA1" w:rsidRPr="00754FA1">
              <w:rPr>
                <w:rFonts w:ascii="Times New Roman" w:hAnsi="Times New Roman" w:cs="Times New Roman"/>
                <w:i/>
                <w:sz w:val="20"/>
                <w:szCs w:val="20"/>
              </w:rPr>
              <w:t>Senecio paludosus subsp. paludosus</w:t>
            </w:r>
            <w:r w:rsidR="00754FA1">
              <w:rPr>
                <w:rFonts w:ascii="Times New Roman" w:hAnsi="Times New Roman" w:cs="Times New Roman"/>
                <w:i/>
                <w:sz w:val="20"/>
                <w:szCs w:val="20"/>
              </w:rPr>
              <w:t xml:space="preserve">, </w:t>
            </w:r>
            <w:r w:rsidR="00754FA1" w:rsidRPr="00754FA1">
              <w:rPr>
                <w:rFonts w:ascii="Times New Roman" w:hAnsi="Times New Roman" w:cs="Times New Roman"/>
                <w:i/>
                <w:sz w:val="20"/>
                <w:szCs w:val="20"/>
              </w:rPr>
              <w:t>Naumburgia thyrsiflora</w:t>
            </w:r>
            <w:r w:rsidR="004818B6">
              <w:rPr>
                <w:rFonts w:ascii="Times New Roman" w:hAnsi="Times New Roman" w:cs="Times New Roman"/>
                <w:i/>
                <w:sz w:val="20"/>
                <w:szCs w:val="20"/>
              </w:rPr>
              <w:t>.</w:t>
            </w:r>
          </w:p>
          <w:p w14:paraId="5520A79B" w14:textId="77777777" w:rsidR="00FD7F4A" w:rsidRPr="00680239" w:rsidRDefault="001A10C1" w:rsidP="00FD7F4A">
            <w:pPr>
              <w:autoSpaceDE w:val="0"/>
              <w:autoSpaceDN w:val="0"/>
              <w:adjustRightInd w:val="0"/>
              <w:spacing w:line="240" w:lineRule="auto"/>
              <w:rPr>
                <w:rFonts w:ascii="Times New Roman" w:hAnsi="Times New Roman" w:cs="Times New Roman"/>
                <w:i/>
                <w:iCs/>
                <w:sz w:val="20"/>
                <w:szCs w:val="20"/>
                <w:lang w:eastAsia="sk-SK"/>
              </w:rPr>
            </w:pPr>
            <w:r w:rsidRPr="00680239">
              <w:rPr>
                <w:rFonts w:ascii="Times New Roman" w:eastAsia="Times New Roman" w:hAnsi="Times New Roman" w:cs="Times New Roman"/>
                <w:color w:val="000000"/>
                <w:sz w:val="20"/>
                <w:szCs w:val="20"/>
                <w:lang w:eastAsia="sk-SK"/>
              </w:rPr>
              <w:t>Machorasty</w:t>
            </w:r>
            <w:r w:rsidRPr="00680239">
              <w:rPr>
                <w:rFonts w:ascii="Times New Roman" w:eastAsia="Times New Roman" w:hAnsi="Times New Roman" w:cs="Times New Roman"/>
                <w:i/>
                <w:color w:val="000000"/>
                <w:sz w:val="20"/>
                <w:szCs w:val="20"/>
                <w:lang w:eastAsia="sk-SK"/>
              </w:rPr>
              <w:t>:</w:t>
            </w:r>
            <w:r w:rsidR="00FD7F4A" w:rsidRPr="00680239">
              <w:rPr>
                <w:rFonts w:ascii="Times New Roman" w:eastAsia="Times New Roman" w:hAnsi="Times New Roman" w:cs="Times New Roman"/>
                <w:i/>
                <w:color w:val="000000"/>
                <w:sz w:val="20"/>
                <w:szCs w:val="20"/>
                <w:lang w:eastAsia="sk-SK"/>
              </w:rPr>
              <w:t xml:space="preserve"> </w:t>
            </w:r>
            <w:r w:rsidR="00FD7F4A" w:rsidRPr="00680239">
              <w:rPr>
                <w:rFonts w:ascii="Times New Roman" w:hAnsi="Times New Roman" w:cs="Times New Roman"/>
                <w:i/>
                <w:iCs/>
                <w:sz w:val="20"/>
                <w:szCs w:val="20"/>
                <w:lang w:eastAsia="sk-SK"/>
              </w:rPr>
              <w:t>Calliergonella cuspidata, Climacium dendroides,</w:t>
            </w:r>
          </w:p>
          <w:p w14:paraId="69FA4A2D" w14:textId="7213D0FF" w:rsidR="001A10C1" w:rsidRPr="00680239" w:rsidRDefault="00FD7F4A" w:rsidP="00FD7F4A">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i/>
                <w:iCs/>
                <w:sz w:val="20"/>
                <w:szCs w:val="20"/>
                <w:lang w:eastAsia="sk-SK"/>
              </w:rPr>
              <w:t>Plagiomnium affine, Rhytidiadelphus squarrosus,</w:t>
            </w:r>
            <w:r w:rsidR="001A10C1" w:rsidRPr="00680239">
              <w:rPr>
                <w:rFonts w:ascii="Times New Roman" w:eastAsia="Times New Roman" w:hAnsi="Times New Roman" w:cs="Times New Roman"/>
                <w:i/>
                <w:color w:val="000000"/>
                <w:sz w:val="20"/>
                <w:szCs w:val="20"/>
                <w:lang w:eastAsia="sk-SK"/>
              </w:rPr>
              <w:t xml:space="preserve"> Sphagnum capillifolium,</w:t>
            </w:r>
            <w:r w:rsidR="004D20C8" w:rsidRPr="00680239">
              <w:rPr>
                <w:rFonts w:ascii="Times New Roman" w:eastAsia="Times New Roman" w:hAnsi="Times New Roman" w:cs="Times New Roman"/>
                <w:i/>
                <w:color w:val="000000"/>
                <w:sz w:val="20"/>
                <w:szCs w:val="20"/>
                <w:lang w:eastAsia="sk-SK"/>
              </w:rPr>
              <w:t xml:space="preserve"> Sphagnum squarrosum,</w:t>
            </w:r>
            <w:r w:rsidR="001A10C1" w:rsidRPr="00680239">
              <w:rPr>
                <w:rFonts w:ascii="Times New Roman" w:eastAsia="Times New Roman" w:hAnsi="Times New Roman" w:cs="Times New Roman"/>
                <w:i/>
                <w:color w:val="000000"/>
                <w:sz w:val="20"/>
                <w:szCs w:val="20"/>
                <w:lang w:eastAsia="sk-SK"/>
              </w:rPr>
              <w:t xml:space="preserve"> Calliergon stramineum, Sphagnum pal</w:t>
            </w:r>
            <w:r w:rsidR="001A10C1" w:rsidRPr="00680239">
              <w:rPr>
                <w:rFonts w:ascii="Times New Roman" w:eastAsia="Times New Roman" w:hAnsi="Times New Roman" w:cs="Times New Roman"/>
                <w:i/>
                <w:strike/>
                <w:color w:val="000000"/>
                <w:sz w:val="20"/>
                <w:szCs w:val="20"/>
                <w:lang w:eastAsia="sk-SK"/>
              </w:rPr>
              <w:t>l</w:t>
            </w:r>
            <w:r w:rsidR="001A10C1" w:rsidRPr="00680239">
              <w:rPr>
                <w:rFonts w:ascii="Times New Roman" w:eastAsia="Times New Roman" w:hAnsi="Times New Roman" w:cs="Times New Roman"/>
                <w:i/>
                <w:color w:val="000000"/>
                <w:sz w:val="20"/>
                <w:szCs w:val="20"/>
                <w:lang w:eastAsia="sk-SK"/>
              </w:rPr>
              <w:t>ustre, Sphagnum subsecundum, Sphagnum teres, Warnstorfia exanulata, Sphagnum squarrosum.</w:t>
            </w:r>
          </w:p>
        </w:tc>
      </w:tr>
      <w:tr w:rsidR="001A10C1" w:rsidRPr="00680239" w14:paraId="42452FA2" w14:textId="77777777" w:rsidTr="00170EF9">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9A924"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lastRenderedPageBreak/>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9A8F64"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7BA37B"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menej ako 10 %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03B6958"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Dosiahnuté nízke zastúpenie drevín a krovín.</w:t>
            </w:r>
          </w:p>
        </w:tc>
      </w:tr>
      <w:tr w:rsidR="001A10C1" w:rsidRPr="00680239" w14:paraId="01DF2E9E" w14:textId="77777777" w:rsidTr="00170EF9">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3412B72"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262CAD33"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pokrytia/25 m</w:t>
            </w:r>
            <w:r w:rsidRPr="00680239">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1AFD4FE0"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245" w:type="dxa"/>
            <w:tcBorders>
              <w:top w:val="nil"/>
              <w:left w:val="nil"/>
              <w:bottom w:val="single" w:sz="4" w:space="0" w:color="auto"/>
              <w:right w:val="single" w:sz="4" w:space="0" w:color="auto"/>
            </w:tcBorders>
            <w:shd w:val="clear" w:color="auto" w:fill="auto"/>
            <w:vAlign w:val="center"/>
            <w:hideMark/>
          </w:tcPr>
          <w:p w14:paraId="02EE0FC2" w14:textId="77777777" w:rsidR="001A10C1" w:rsidRPr="00680239" w:rsidRDefault="001A10C1" w:rsidP="00170EF9">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Bez výskytu nepôvodných druhov.</w:t>
            </w:r>
            <w:r w:rsidRPr="00680239">
              <w:rPr>
                <w:rFonts w:ascii="Times New Roman" w:eastAsia="Times New Roman" w:hAnsi="Times New Roman" w:cs="Times New Roman"/>
                <w:i/>
                <w:color w:val="000000"/>
                <w:sz w:val="20"/>
                <w:szCs w:val="20"/>
                <w:lang w:eastAsia="sk-SK"/>
              </w:rPr>
              <w:t xml:space="preserve"> </w:t>
            </w:r>
          </w:p>
        </w:tc>
      </w:tr>
      <w:tr w:rsidR="001A10C1" w:rsidRPr="0000010E" w14:paraId="2133E310" w14:textId="77777777" w:rsidTr="00170EF9">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A0C0C29"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3B6A89" w14:textId="77777777" w:rsidR="001A10C1" w:rsidRPr="00680239" w:rsidRDefault="001A10C1" w:rsidP="00170EF9">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7306AC" w14:textId="77586A31" w:rsidR="001A10C1" w:rsidRPr="00680239" w:rsidRDefault="00754FA1" w:rsidP="00170EF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žiadne nové, všetky staré odstránené</w:t>
            </w:r>
          </w:p>
        </w:tc>
        <w:tc>
          <w:tcPr>
            <w:tcW w:w="5245" w:type="dxa"/>
            <w:tcBorders>
              <w:top w:val="single" w:sz="4" w:space="0" w:color="auto"/>
              <w:left w:val="nil"/>
              <w:bottom w:val="single" w:sz="4" w:space="0" w:color="auto"/>
              <w:right w:val="single" w:sz="4" w:space="0" w:color="auto"/>
            </w:tcBorders>
            <w:shd w:val="clear" w:color="auto" w:fill="auto"/>
            <w:vAlign w:val="center"/>
          </w:tcPr>
          <w:p w14:paraId="14D3ECE6" w14:textId="74A6EC49" w:rsidR="001A10C1" w:rsidRDefault="00512B91" w:rsidP="00170EF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 bol obnovený</w:t>
            </w:r>
            <w:r w:rsidR="00F325B9">
              <w:rPr>
                <w:rFonts w:ascii="Times New Roman" w:eastAsia="Times New Roman" w:hAnsi="Times New Roman" w:cs="Times New Roman"/>
                <w:color w:val="000000"/>
                <w:sz w:val="20"/>
                <w:szCs w:val="20"/>
                <w:lang w:eastAsia="sk-SK"/>
              </w:rPr>
              <w:t xml:space="preserve"> – v súčasnosti </w:t>
            </w:r>
            <w:r w:rsidR="00F325B9" w:rsidRPr="00F325B9">
              <w:rPr>
                <w:rFonts w:ascii="Times New Roman" w:hAnsi="Times New Roman" w:cs="Times New Roman"/>
                <w:color w:val="000000"/>
                <w:sz w:val="20"/>
                <w:szCs w:val="20"/>
              </w:rPr>
              <w:t>sú negatívne ovplyvnené odvodňovaním rašelinnísk a rašelinných lesov bezprostredne za štátnou hranicou v Poľskej republike. Stašie odvodňovacie kanály sú v komplexe Sosniny, novšie bezprostredne na štátnej hranici</w:t>
            </w:r>
            <w:r w:rsidRPr="00F325B9">
              <w:rPr>
                <w:rFonts w:ascii="Times New Roman" w:eastAsia="Times New Roman" w:hAnsi="Times New Roman" w:cs="Times New Roman"/>
                <w:color w:val="000000"/>
                <w:sz w:val="20"/>
                <w:szCs w:val="20"/>
                <w:lang w:eastAsia="sk-SK"/>
              </w:rPr>
              <w:t>.</w:t>
            </w:r>
            <w:r>
              <w:rPr>
                <w:rFonts w:ascii="Times New Roman" w:eastAsia="Times New Roman" w:hAnsi="Times New Roman" w:cs="Times New Roman"/>
                <w:color w:val="000000"/>
                <w:sz w:val="20"/>
                <w:szCs w:val="20"/>
                <w:lang w:eastAsia="sk-SK"/>
              </w:rPr>
              <w:t xml:space="preserve"> </w:t>
            </w:r>
            <w:r w:rsidR="001A10C1" w:rsidRPr="00680239">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5E9A966E" w14:textId="73447587" w:rsidR="001A10C1" w:rsidRDefault="001A10C1" w:rsidP="001A10C1">
      <w:pPr>
        <w:spacing w:line="240" w:lineRule="auto"/>
        <w:rPr>
          <w:rFonts w:ascii="Times New Roman" w:hAnsi="Times New Roman" w:cs="Times New Roman"/>
          <w:color w:val="000000"/>
          <w:sz w:val="24"/>
          <w:szCs w:val="24"/>
        </w:rPr>
      </w:pPr>
    </w:p>
    <w:p w14:paraId="58186B44" w14:textId="77777777" w:rsidR="001510A0" w:rsidRDefault="001510A0" w:rsidP="001510A0">
      <w:pPr>
        <w:spacing w:line="240" w:lineRule="auto"/>
        <w:ind w:left="-284" w:right="-284"/>
        <w:jc w:val="both"/>
        <w:rPr>
          <w:rFonts w:ascii="Times New Roman" w:hAnsi="Times New Roman" w:cs="Times New Roman"/>
          <w:color w:val="000000"/>
          <w:sz w:val="24"/>
          <w:szCs w:val="24"/>
        </w:rPr>
      </w:pPr>
    </w:p>
    <w:p w14:paraId="46F52387" w14:textId="44C4B391" w:rsidR="000A4ED7" w:rsidRDefault="000A4ED7" w:rsidP="000A4ED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1C4290">
        <w:rPr>
          <w:rFonts w:ascii="Times New Roman" w:hAnsi="Times New Roman" w:cs="Times New Roman"/>
          <w:color w:val="000000"/>
          <w:sz w:val="24"/>
          <w:szCs w:val="24"/>
        </w:rPr>
        <w:t xml:space="preserve">stavu biotopu </w:t>
      </w:r>
      <w:r w:rsidRPr="001C4290">
        <w:rPr>
          <w:rFonts w:ascii="Times New Roman" w:hAnsi="Times New Roman" w:cs="Times New Roman"/>
          <w:b/>
          <w:color w:val="000000"/>
          <w:sz w:val="24"/>
          <w:szCs w:val="24"/>
        </w:rPr>
        <w:t>Tr8 (6230</w:t>
      </w:r>
      <w:r>
        <w:rPr>
          <w:rFonts w:ascii="Times New Roman" w:hAnsi="Times New Roman" w:cs="Times New Roman"/>
          <w:b/>
          <w:color w:val="000000"/>
          <w:sz w:val="24"/>
          <w:szCs w:val="24"/>
        </w:rPr>
        <w:t>*</w:t>
      </w:r>
      <w:r w:rsidRPr="001C4290">
        <w:rPr>
          <w:rFonts w:ascii="Times New Roman" w:hAnsi="Times New Roman" w:cs="Times New Roman"/>
          <w:b/>
          <w:color w:val="000000"/>
          <w:sz w:val="24"/>
          <w:szCs w:val="24"/>
        </w:rPr>
        <w:t xml:space="preserve">) </w:t>
      </w:r>
      <w:r w:rsidRPr="001C4290">
        <w:rPr>
          <w:rFonts w:ascii="Times New Roman" w:eastAsia="Times New Roman" w:hAnsi="Times New Roman" w:cs="Times New Roman"/>
          <w:b/>
          <w:sz w:val="24"/>
          <w:szCs w:val="24"/>
          <w:lang w:eastAsia="sk-SK"/>
        </w:rPr>
        <w:t>Kvetnaté vysokohorské a horské psicové porasty na silikátovom substráte</w:t>
      </w:r>
      <w:r w:rsidRPr="001C42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1"/>
        <w:gridCol w:w="1536"/>
        <w:gridCol w:w="1145"/>
        <w:gridCol w:w="4301"/>
      </w:tblGrid>
      <w:tr w:rsidR="000A4ED7" w:rsidRPr="001C4290" w14:paraId="0EFD6C26" w14:textId="77777777" w:rsidTr="000A4ED7">
        <w:trPr>
          <w:trHeight w:val="705"/>
        </w:trPr>
        <w:tc>
          <w:tcPr>
            <w:tcW w:w="2330" w:type="dxa"/>
            <w:shd w:val="clear" w:color="auto" w:fill="auto"/>
            <w:hideMark/>
          </w:tcPr>
          <w:p w14:paraId="4560DF5D" w14:textId="77777777" w:rsidR="000A4ED7" w:rsidRPr="000A4ED7" w:rsidRDefault="000A4ED7" w:rsidP="00BF71DA">
            <w:pPr>
              <w:spacing w:line="240" w:lineRule="auto"/>
              <w:jc w:val="both"/>
              <w:rPr>
                <w:rFonts w:ascii="Times New Roman" w:eastAsia="Times New Roman" w:hAnsi="Times New Roman" w:cs="Times New Roman"/>
                <w:b/>
                <w:color w:val="000000"/>
                <w:sz w:val="18"/>
                <w:szCs w:val="18"/>
                <w:lang w:eastAsia="sk-SK"/>
              </w:rPr>
            </w:pPr>
            <w:r w:rsidRPr="000A4ED7">
              <w:rPr>
                <w:rFonts w:ascii="Times New Roman" w:eastAsia="Times New Roman" w:hAnsi="Times New Roman" w:cs="Times New Roman"/>
                <w:b/>
                <w:color w:val="000000"/>
                <w:sz w:val="18"/>
                <w:szCs w:val="18"/>
                <w:lang w:eastAsia="sk-SK"/>
              </w:rPr>
              <w:t>Parameter</w:t>
            </w:r>
          </w:p>
        </w:tc>
        <w:tc>
          <w:tcPr>
            <w:tcW w:w="1559" w:type="dxa"/>
            <w:shd w:val="clear" w:color="auto" w:fill="auto"/>
            <w:hideMark/>
          </w:tcPr>
          <w:p w14:paraId="3065CD26" w14:textId="77777777" w:rsidR="000A4ED7" w:rsidRPr="000A4ED7" w:rsidRDefault="000A4ED7" w:rsidP="00BF71DA">
            <w:pPr>
              <w:spacing w:line="240" w:lineRule="auto"/>
              <w:jc w:val="both"/>
              <w:rPr>
                <w:rFonts w:ascii="Times New Roman" w:eastAsia="Times New Roman" w:hAnsi="Times New Roman" w:cs="Times New Roman"/>
                <w:b/>
                <w:color w:val="000000"/>
                <w:sz w:val="18"/>
                <w:szCs w:val="18"/>
                <w:lang w:eastAsia="sk-SK"/>
              </w:rPr>
            </w:pPr>
            <w:r w:rsidRPr="000A4ED7">
              <w:rPr>
                <w:rFonts w:ascii="Times New Roman" w:eastAsia="Times New Roman" w:hAnsi="Times New Roman" w:cs="Times New Roman"/>
                <w:b/>
                <w:color w:val="000000"/>
                <w:sz w:val="18"/>
                <w:szCs w:val="18"/>
                <w:lang w:eastAsia="sk-SK"/>
              </w:rPr>
              <w:t>Merateľný indikátor</w:t>
            </w:r>
          </w:p>
        </w:tc>
        <w:tc>
          <w:tcPr>
            <w:tcW w:w="1165" w:type="dxa"/>
            <w:shd w:val="clear" w:color="auto" w:fill="auto"/>
            <w:hideMark/>
          </w:tcPr>
          <w:p w14:paraId="4C7C06E4" w14:textId="77777777" w:rsidR="000A4ED7" w:rsidRPr="000A4ED7" w:rsidRDefault="000A4ED7" w:rsidP="00BF71DA">
            <w:pPr>
              <w:spacing w:line="240" w:lineRule="auto"/>
              <w:jc w:val="center"/>
              <w:rPr>
                <w:rFonts w:ascii="Times New Roman" w:eastAsia="Times New Roman" w:hAnsi="Times New Roman" w:cs="Times New Roman"/>
                <w:b/>
                <w:color w:val="000000"/>
                <w:sz w:val="18"/>
                <w:szCs w:val="18"/>
                <w:lang w:eastAsia="sk-SK"/>
              </w:rPr>
            </w:pPr>
            <w:r w:rsidRPr="000A4ED7">
              <w:rPr>
                <w:rFonts w:ascii="Times New Roman" w:eastAsia="Times New Roman" w:hAnsi="Times New Roman" w:cs="Times New Roman"/>
                <w:b/>
                <w:color w:val="000000"/>
                <w:sz w:val="18"/>
                <w:szCs w:val="18"/>
                <w:lang w:eastAsia="sk-SK"/>
              </w:rPr>
              <w:t>Cieľová hodnota</w:t>
            </w:r>
          </w:p>
        </w:tc>
        <w:tc>
          <w:tcPr>
            <w:tcW w:w="4439" w:type="dxa"/>
            <w:shd w:val="clear" w:color="auto" w:fill="auto"/>
            <w:hideMark/>
          </w:tcPr>
          <w:p w14:paraId="4D213BBC" w14:textId="77777777" w:rsidR="000A4ED7" w:rsidRPr="000A4ED7" w:rsidRDefault="000A4ED7" w:rsidP="00BF71DA">
            <w:pPr>
              <w:spacing w:line="240" w:lineRule="auto"/>
              <w:jc w:val="both"/>
              <w:rPr>
                <w:rFonts w:ascii="Times New Roman" w:eastAsia="Times New Roman" w:hAnsi="Times New Roman" w:cs="Times New Roman"/>
                <w:b/>
                <w:color w:val="000000"/>
                <w:sz w:val="18"/>
                <w:szCs w:val="18"/>
                <w:lang w:eastAsia="sk-SK"/>
              </w:rPr>
            </w:pPr>
            <w:r w:rsidRPr="000A4ED7">
              <w:rPr>
                <w:rFonts w:ascii="Times New Roman" w:eastAsia="Times New Roman" w:hAnsi="Times New Roman" w:cs="Times New Roman"/>
                <w:b/>
                <w:color w:val="000000"/>
                <w:sz w:val="18"/>
                <w:szCs w:val="18"/>
                <w:lang w:eastAsia="sk-SK"/>
              </w:rPr>
              <w:t>Poznámky/Doplňujúce informácie</w:t>
            </w:r>
          </w:p>
        </w:tc>
      </w:tr>
      <w:tr w:rsidR="000A4ED7" w:rsidRPr="001C4290" w14:paraId="70E1BDA2" w14:textId="77777777" w:rsidTr="000A4ED7">
        <w:trPr>
          <w:trHeight w:val="290"/>
        </w:trPr>
        <w:tc>
          <w:tcPr>
            <w:tcW w:w="2330" w:type="dxa"/>
            <w:shd w:val="clear" w:color="auto" w:fill="auto"/>
            <w:vAlign w:val="bottom"/>
            <w:hideMark/>
          </w:tcPr>
          <w:p w14:paraId="2B2AA0E8" w14:textId="77777777" w:rsidR="000A4ED7" w:rsidRPr="001C4290" w:rsidRDefault="000A4ED7" w:rsidP="00BF71DA">
            <w:pPr>
              <w:spacing w:line="240" w:lineRule="auto"/>
              <w:rPr>
                <w:rFonts w:ascii="Times New Roman" w:eastAsia="Times New Roman" w:hAnsi="Times New Roman" w:cs="Times New Roman"/>
                <w:color w:val="000000"/>
                <w:sz w:val="18"/>
                <w:szCs w:val="18"/>
                <w:lang w:eastAsia="sk-SK"/>
              </w:rPr>
            </w:pPr>
            <w:r w:rsidRPr="001C4290">
              <w:rPr>
                <w:rFonts w:ascii="Times New Roman" w:eastAsia="Times New Roman" w:hAnsi="Times New Roman" w:cs="Times New Roman"/>
                <w:color w:val="000000"/>
                <w:sz w:val="18"/>
                <w:szCs w:val="18"/>
                <w:lang w:eastAsia="sk-SK"/>
              </w:rPr>
              <w:t>Výmera biotopu</w:t>
            </w:r>
          </w:p>
        </w:tc>
        <w:tc>
          <w:tcPr>
            <w:tcW w:w="1559" w:type="dxa"/>
            <w:shd w:val="clear" w:color="auto" w:fill="auto"/>
            <w:vAlign w:val="bottom"/>
            <w:hideMark/>
          </w:tcPr>
          <w:p w14:paraId="1D6BB97A" w14:textId="77777777" w:rsidR="000A4ED7" w:rsidRPr="001C4290" w:rsidRDefault="000A4ED7" w:rsidP="00BF71D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ha </w:t>
            </w:r>
          </w:p>
        </w:tc>
        <w:tc>
          <w:tcPr>
            <w:tcW w:w="1165" w:type="dxa"/>
            <w:shd w:val="clear" w:color="auto" w:fill="auto"/>
            <w:vAlign w:val="bottom"/>
            <w:hideMark/>
          </w:tcPr>
          <w:p w14:paraId="48B744F4" w14:textId="3EF1BF6B" w:rsidR="000A4ED7" w:rsidRPr="001C4290" w:rsidRDefault="000A4ED7" w:rsidP="00BF71DA">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 0,1</w:t>
            </w:r>
          </w:p>
        </w:tc>
        <w:tc>
          <w:tcPr>
            <w:tcW w:w="4439" w:type="dxa"/>
            <w:shd w:val="clear" w:color="auto" w:fill="auto"/>
            <w:vAlign w:val="bottom"/>
            <w:hideMark/>
          </w:tcPr>
          <w:p w14:paraId="39DD10FE" w14:textId="731EB839" w:rsidR="000A4ED7" w:rsidRPr="000A4ED7" w:rsidRDefault="000A4ED7" w:rsidP="000A4ED7">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Dosiahnuť mininálnu </w:t>
            </w:r>
            <w:r w:rsidRPr="000A4ED7">
              <w:rPr>
                <w:rFonts w:ascii="Times New Roman" w:eastAsia="Times New Roman" w:hAnsi="Times New Roman" w:cs="Times New Roman"/>
                <w:sz w:val="18"/>
                <w:szCs w:val="18"/>
                <w:lang w:eastAsia="sk-SK"/>
              </w:rPr>
              <w:t xml:space="preserve">výmeru biotopu </w:t>
            </w:r>
            <w:r>
              <w:rPr>
                <w:rFonts w:ascii="Times New Roman" w:eastAsia="Times New Roman" w:hAnsi="Times New Roman" w:cs="Times New Roman"/>
                <w:sz w:val="18"/>
                <w:szCs w:val="18"/>
                <w:lang w:eastAsia="sk-SK"/>
              </w:rPr>
              <w:t>–</w:t>
            </w:r>
            <w:r w:rsidRPr="000A4ED7">
              <w:rPr>
                <w:rFonts w:ascii="Times New Roman" w:eastAsia="Times New Roman" w:hAnsi="Times New Roman" w:cs="Times New Roman"/>
                <w:sz w:val="18"/>
                <w:szCs w:val="18"/>
                <w:lang w:eastAsia="sk-SK"/>
              </w:rPr>
              <w:t xml:space="preserve"> </w:t>
            </w:r>
            <w:r>
              <w:rPr>
                <w:rFonts w:ascii="Times New Roman" w:eastAsia="Times New Roman" w:hAnsi="Times New Roman" w:cs="Times New Roman"/>
                <w:sz w:val="18"/>
                <w:szCs w:val="18"/>
                <w:lang w:eastAsia="sk-SK"/>
              </w:rPr>
              <w:t xml:space="preserve">biotop v súčasnosti nezaznamenaný v území </w:t>
            </w:r>
            <w:r>
              <w:rPr>
                <w:rFonts w:ascii="Times New Roman" w:hAnsi="Times New Roman" w:cs="Times New Roman"/>
                <w:color w:val="000000"/>
                <w:sz w:val="18"/>
                <w:szCs w:val="18"/>
              </w:rPr>
              <w:t xml:space="preserve">- </w:t>
            </w:r>
            <w:r w:rsidRPr="000A4ED7">
              <w:rPr>
                <w:rFonts w:ascii="Times New Roman" w:hAnsi="Times New Roman" w:cs="Times New Roman"/>
                <w:color w:val="000000"/>
                <w:sz w:val="18"/>
                <w:szCs w:val="18"/>
              </w:rPr>
              <w:t xml:space="preserve">zanikol v dôsledku sukcesie (v súčasnosti </w:t>
            </w:r>
            <w:r>
              <w:rPr>
                <w:rFonts w:ascii="Times New Roman" w:hAnsi="Times New Roman" w:cs="Times New Roman"/>
                <w:color w:val="000000"/>
                <w:sz w:val="18"/>
                <w:szCs w:val="18"/>
              </w:rPr>
              <w:t xml:space="preserve">ide o </w:t>
            </w:r>
            <w:r w:rsidRPr="000A4ED7">
              <w:rPr>
                <w:rFonts w:ascii="Times New Roman" w:hAnsi="Times New Roman" w:cs="Times New Roman"/>
                <w:color w:val="000000"/>
                <w:sz w:val="18"/>
                <w:szCs w:val="18"/>
              </w:rPr>
              <w:t xml:space="preserve">porasty pôvodných drevín, hlavne krovitých vŕb). </w:t>
            </w:r>
          </w:p>
        </w:tc>
      </w:tr>
      <w:tr w:rsidR="000A4ED7" w:rsidRPr="001C4290" w14:paraId="4DCB26A8" w14:textId="77777777" w:rsidTr="000A4ED7">
        <w:trPr>
          <w:trHeight w:val="3229"/>
        </w:trPr>
        <w:tc>
          <w:tcPr>
            <w:tcW w:w="2330" w:type="dxa"/>
            <w:shd w:val="clear" w:color="auto" w:fill="auto"/>
            <w:vAlign w:val="bottom"/>
            <w:hideMark/>
          </w:tcPr>
          <w:p w14:paraId="1F34D622" w14:textId="77777777" w:rsidR="000A4ED7" w:rsidRPr="001C4290" w:rsidRDefault="000A4ED7" w:rsidP="00BF71D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charakteristických druhov</w:t>
            </w:r>
          </w:p>
        </w:tc>
        <w:tc>
          <w:tcPr>
            <w:tcW w:w="1559" w:type="dxa"/>
            <w:shd w:val="clear" w:color="auto" w:fill="auto"/>
            <w:vAlign w:val="bottom"/>
            <w:hideMark/>
          </w:tcPr>
          <w:p w14:paraId="49078794" w14:textId="77777777" w:rsidR="000A4ED7" w:rsidRPr="001C4290" w:rsidRDefault="000A4ED7" w:rsidP="00BF71DA">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1C4290">
              <w:rPr>
                <w:rFonts w:ascii="Times New Roman" w:eastAsia="Times New Roman" w:hAnsi="Times New Roman" w:cs="Times New Roman"/>
                <w:sz w:val="18"/>
                <w:szCs w:val="18"/>
                <w:lang w:eastAsia="sk-SK"/>
              </w:rPr>
              <w:t xml:space="preserve"> m2</w:t>
            </w:r>
          </w:p>
        </w:tc>
        <w:tc>
          <w:tcPr>
            <w:tcW w:w="1165" w:type="dxa"/>
            <w:shd w:val="clear" w:color="auto" w:fill="auto"/>
            <w:vAlign w:val="bottom"/>
            <w:hideMark/>
          </w:tcPr>
          <w:p w14:paraId="40E91F91" w14:textId="77777777" w:rsidR="000A4ED7" w:rsidRPr="001C4290" w:rsidRDefault="000A4ED7" w:rsidP="00BF71DA">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najmenej 10 druhov</w:t>
            </w:r>
            <w:r w:rsidRPr="001C4290">
              <w:rPr>
                <w:rFonts w:ascii="Times New Roman" w:eastAsia="Times New Roman" w:hAnsi="Times New Roman" w:cs="Times New Roman"/>
                <w:sz w:val="18"/>
                <w:szCs w:val="18"/>
                <w:lang w:eastAsia="sk-SK"/>
              </w:rPr>
              <w:t> </w:t>
            </w:r>
          </w:p>
        </w:tc>
        <w:tc>
          <w:tcPr>
            <w:tcW w:w="4439" w:type="dxa"/>
            <w:shd w:val="clear" w:color="auto" w:fill="auto"/>
            <w:vAlign w:val="bottom"/>
            <w:hideMark/>
          </w:tcPr>
          <w:p w14:paraId="4A6CDF9B" w14:textId="77777777" w:rsidR="000A4ED7" w:rsidRPr="001C4290" w:rsidRDefault="000A4ED7" w:rsidP="00BF71DA">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Charakteristické/typické druhy:  </w:t>
            </w:r>
            <w:r w:rsidRPr="004F6CBA">
              <w:rPr>
                <w:rFonts w:ascii="Times New Roman" w:eastAsia="Times New Roman" w:hAnsi="Times New Roman" w:cs="Times New Roman"/>
                <w:i/>
                <w:sz w:val="18"/>
                <w:szCs w:val="18"/>
                <w:lang w:eastAsia="sk-SK"/>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0A4ED7" w:rsidRPr="001C4290" w14:paraId="73E464D1" w14:textId="77777777" w:rsidTr="000A4ED7">
        <w:trPr>
          <w:trHeight w:val="290"/>
        </w:trPr>
        <w:tc>
          <w:tcPr>
            <w:tcW w:w="2330" w:type="dxa"/>
            <w:shd w:val="clear" w:color="auto" w:fill="auto"/>
            <w:vAlign w:val="bottom"/>
            <w:hideMark/>
          </w:tcPr>
          <w:p w14:paraId="0596E3B6" w14:textId="77777777" w:rsidR="000A4ED7" w:rsidRPr="001C4290" w:rsidRDefault="000A4ED7" w:rsidP="00BF71D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Vertikálna štruktúra biotopu</w:t>
            </w:r>
          </w:p>
        </w:tc>
        <w:tc>
          <w:tcPr>
            <w:tcW w:w="1559" w:type="dxa"/>
            <w:shd w:val="clear" w:color="auto" w:fill="auto"/>
            <w:vAlign w:val="bottom"/>
            <w:hideMark/>
          </w:tcPr>
          <w:p w14:paraId="08AA6715" w14:textId="77777777" w:rsidR="000A4ED7" w:rsidRPr="001C4290" w:rsidRDefault="000A4ED7" w:rsidP="00BF71D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 drevín a krovín/plocha biotopu</w:t>
            </w:r>
          </w:p>
        </w:tc>
        <w:tc>
          <w:tcPr>
            <w:tcW w:w="1165" w:type="dxa"/>
            <w:shd w:val="clear" w:color="auto" w:fill="auto"/>
            <w:vAlign w:val="bottom"/>
            <w:hideMark/>
          </w:tcPr>
          <w:p w14:paraId="0C413952" w14:textId="77777777" w:rsidR="000A4ED7" w:rsidRPr="001C4290" w:rsidRDefault="000A4ED7" w:rsidP="00BF71DA">
            <w:pPr>
              <w:spacing w:line="240" w:lineRule="auto"/>
              <w:jc w:val="center"/>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Menej ako 10 %</w:t>
            </w:r>
          </w:p>
        </w:tc>
        <w:tc>
          <w:tcPr>
            <w:tcW w:w="4439" w:type="dxa"/>
            <w:shd w:val="clear" w:color="auto" w:fill="auto"/>
            <w:vAlign w:val="bottom"/>
            <w:hideMark/>
          </w:tcPr>
          <w:p w14:paraId="3D40A41B" w14:textId="77777777" w:rsidR="000A4ED7" w:rsidRPr="001C4290" w:rsidRDefault="000A4ED7" w:rsidP="00BF71D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Dosiahnuté minimálne zastúpenie drevín v biotope</w:t>
            </w:r>
          </w:p>
        </w:tc>
      </w:tr>
      <w:tr w:rsidR="000A4ED7" w:rsidRPr="001C4290" w14:paraId="26FDD3B2" w14:textId="77777777" w:rsidTr="000A4ED7">
        <w:trPr>
          <w:trHeight w:val="850"/>
        </w:trPr>
        <w:tc>
          <w:tcPr>
            <w:tcW w:w="2330" w:type="dxa"/>
            <w:shd w:val="clear" w:color="auto" w:fill="auto"/>
            <w:vAlign w:val="bottom"/>
            <w:hideMark/>
          </w:tcPr>
          <w:p w14:paraId="1BFC8AEF" w14:textId="77777777" w:rsidR="000A4ED7" w:rsidRPr="001C4290" w:rsidRDefault="000A4ED7" w:rsidP="00BF71D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alochtónnych/inváznych/invázne sa správajúcich druhov</w:t>
            </w:r>
          </w:p>
        </w:tc>
        <w:tc>
          <w:tcPr>
            <w:tcW w:w="1559" w:type="dxa"/>
            <w:shd w:val="clear" w:color="auto" w:fill="auto"/>
            <w:vAlign w:val="bottom"/>
            <w:hideMark/>
          </w:tcPr>
          <w:p w14:paraId="426AA09B" w14:textId="77777777" w:rsidR="000A4ED7" w:rsidRPr="001C4290" w:rsidRDefault="000A4ED7" w:rsidP="00BF71D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pokrytia/25 m2</w:t>
            </w:r>
          </w:p>
        </w:tc>
        <w:tc>
          <w:tcPr>
            <w:tcW w:w="1165" w:type="dxa"/>
            <w:shd w:val="clear" w:color="auto" w:fill="auto"/>
            <w:vAlign w:val="bottom"/>
            <w:hideMark/>
          </w:tcPr>
          <w:p w14:paraId="0FA0337A" w14:textId="77777777" w:rsidR="000A4ED7" w:rsidRPr="001C4290" w:rsidRDefault="000A4ED7" w:rsidP="00BF71DA">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439" w:type="dxa"/>
            <w:shd w:val="clear" w:color="auto" w:fill="auto"/>
            <w:vAlign w:val="bottom"/>
            <w:hideMark/>
          </w:tcPr>
          <w:p w14:paraId="0FE388A5" w14:textId="77777777" w:rsidR="000A4ED7" w:rsidRPr="001C4290" w:rsidRDefault="000A4ED7" w:rsidP="00BF71D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Bez výskytu nepôvodných a inváznych druhov na území</w:t>
            </w:r>
          </w:p>
        </w:tc>
      </w:tr>
    </w:tbl>
    <w:p w14:paraId="791AAC4A" w14:textId="77777777" w:rsidR="000A4ED7" w:rsidRDefault="000A4ED7" w:rsidP="006420AE">
      <w:pPr>
        <w:spacing w:line="240" w:lineRule="auto"/>
        <w:ind w:left="-284" w:right="-284"/>
        <w:jc w:val="both"/>
        <w:rPr>
          <w:rFonts w:ascii="Times New Roman" w:hAnsi="Times New Roman" w:cs="Times New Roman"/>
          <w:b/>
          <w:color w:val="000000"/>
          <w:sz w:val="24"/>
          <w:szCs w:val="24"/>
        </w:rPr>
      </w:pPr>
    </w:p>
    <w:p w14:paraId="0266DB78" w14:textId="33A6DFC3" w:rsidR="000A4ED7" w:rsidRPr="00100B6B" w:rsidRDefault="000A4ED7" w:rsidP="000A4ED7">
      <w:pPr>
        <w:pBdr>
          <w:top w:val="nil"/>
          <w:left w:val="nil"/>
          <w:bottom w:val="nil"/>
          <w:right w:val="nil"/>
          <w:between w:val="nil"/>
        </w:pBdr>
        <w:ind w:hanging="142"/>
        <w:jc w:val="both"/>
      </w:pPr>
      <w:r w:rsidRPr="000A4ED7">
        <w:rPr>
          <w:rFonts w:ascii="Times New Roman" w:hAnsi="Times New Roman" w:cs="Times New Roman"/>
          <w:color w:val="000000"/>
          <w:sz w:val="24"/>
          <w:szCs w:val="24"/>
        </w:rPr>
        <w:t xml:space="preserve">Zlepšenie stavu </w:t>
      </w:r>
      <w:r w:rsidRPr="000A4ED7">
        <w:rPr>
          <w:rFonts w:ascii="Times New Roman" w:hAnsi="Times New Roman" w:cs="Times New Roman"/>
          <w:b/>
          <w:color w:val="000000"/>
          <w:sz w:val="24"/>
          <w:szCs w:val="24"/>
        </w:rPr>
        <w:t>biotopu</w:t>
      </w:r>
      <w:r w:rsidRPr="000A4ED7">
        <w:rPr>
          <w:rFonts w:ascii="Times New Roman" w:hAnsi="Times New Roman" w:cs="Times New Roman"/>
          <w:b/>
          <w:color w:val="000000"/>
          <w:sz w:val="24"/>
          <w:szCs w:val="24"/>
        </w:rPr>
        <w:t xml:space="preserve"> Ls9.3</w:t>
      </w:r>
      <w:r w:rsidRPr="000A4ED7">
        <w:rPr>
          <w:rFonts w:ascii="Times New Roman" w:hAnsi="Times New Roman" w:cs="Times New Roman"/>
          <w:b/>
          <w:color w:val="000000"/>
          <w:sz w:val="24"/>
          <w:szCs w:val="24"/>
        </w:rPr>
        <w:t xml:space="preserve"> (</w:t>
      </w:r>
      <w:r w:rsidRPr="00EC667E">
        <w:rPr>
          <w:rFonts w:ascii="Times New Roman" w:hAnsi="Times New Roman" w:cs="Times New Roman"/>
          <w:b/>
          <w:sz w:val="24"/>
          <w:szCs w:val="24"/>
        </w:rPr>
        <w:t xml:space="preserve">9410) </w:t>
      </w:r>
      <w:r>
        <w:rPr>
          <w:rFonts w:ascii="Times New Roman" w:hAnsi="Times New Roman" w:cs="Times New Roman"/>
          <w:b/>
          <w:sz w:val="24"/>
          <w:szCs w:val="24"/>
        </w:rPr>
        <w:t>Podmáčané</w:t>
      </w:r>
      <w:r w:rsidRPr="00EC667E">
        <w:rPr>
          <w:rFonts w:ascii="Times New Roman" w:hAnsi="Times New Roman" w:cs="Times New Roman"/>
          <w:b/>
          <w:sz w:val="24"/>
          <w:szCs w:val="24"/>
        </w:rPr>
        <w:t xml:space="preserve"> smrekové lesy</w:t>
      </w:r>
      <w:r>
        <w:rPr>
          <w:rFonts w:ascii="Times New Roman" w:hAnsi="Times New Roman" w:cs="Times New Roman"/>
          <w:b/>
          <w:sz w:val="24"/>
          <w:szCs w:val="24"/>
        </w:rPr>
        <w:t xml:space="preserve"> </w:t>
      </w:r>
      <w:r w:rsidRPr="00EC667E">
        <w:rPr>
          <w:rFonts w:ascii="Times New Roman" w:hAnsi="Times New Roman" w:cs="Times New Roman"/>
          <w:sz w:val="24"/>
          <w:szCs w:val="24"/>
        </w:rPr>
        <w:t xml:space="preserve">za splnenia nasledovných atribútov: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0A4ED7" w:rsidRPr="00100B6B" w14:paraId="2EB1CBE4" w14:textId="77777777" w:rsidTr="00BF71DA">
        <w:trPr>
          <w:jc w:val="center"/>
        </w:trPr>
        <w:tc>
          <w:tcPr>
            <w:tcW w:w="2420" w:type="dxa"/>
            <w:tcMar>
              <w:top w:w="100" w:type="dxa"/>
              <w:left w:w="100" w:type="dxa"/>
              <w:bottom w:w="100" w:type="dxa"/>
              <w:right w:w="100" w:type="dxa"/>
            </w:tcMar>
          </w:tcPr>
          <w:p w14:paraId="3EFE389A" w14:textId="77777777" w:rsidR="000A4ED7" w:rsidRPr="00EC667E" w:rsidRDefault="000A4ED7" w:rsidP="00BF71DA">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39CE33A8" w14:textId="77777777" w:rsidR="000A4ED7" w:rsidRPr="00EC667E" w:rsidRDefault="000A4ED7" w:rsidP="00BF71DA">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36A077FE" w14:textId="77777777" w:rsidR="000A4ED7" w:rsidRPr="00EC667E" w:rsidRDefault="000A4ED7" w:rsidP="00BF71DA">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45281B72" w14:textId="77777777" w:rsidR="000A4ED7" w:rsidRPr="00EC667E" w:rsidRDefault="000A4ED7" w:rsidP="00BF71DA">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Doplnkové informácie</w:t>
            </w:r>
          </w:p>
        </w:tc>
      </w:tr>
      <w:tr w:rsidR="000A4ED7" w:rsidRPr="00643D15" w14:paraId="57C8CE0B" w14:textId="77777777" w:rsidTr="00BF71DA">
        <w:trPr>
          <w:trHeight w:val="146"/>
          <w:jc w:val="center"/>
        </w:trPr>
        <w:tc>
          <w:tcPr>
            <w:tcW w:w="2420" w:type="dxa"/>
            <w:tcMar>
              <w:top w:w="100" w:type="dxa"/>
              <w:left w:w="100" w:type="dxa"/>
              <w:bottom w:w="100" w:type="dxa"/>
              <w:right w:w="100" w:type="dxa"/>
            </w:tcMar>
          </w:tcPr>
          <w:p w14:paraId="75E7BDBF" w14:textId="77777777" w:rsidR="000A4ED7" w:rsidRPr="00EC667E" w:rsidRDefault="000A4ED7" w:rsidP="00BF71DA">
            <w:pPr>
              <w:widowControl w:val="0"/>
              <w:spacing w:line="240" w:lineRule="auto"/>
              <w:rPr>
                <w:rFonts w:ascii="Times New Roman" w:hAnsi="Times New Roman" w:cs="Times New Roman"/>
                <w:sz w:val="18"/>
                <w:szCs w:val="18"/>
              </w:rPr>
            </w:pPr>
            <w:r w:rsidRPr="00EC667E">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56673302" w14:textId="77777777" w:rsidR="000A4ED7" w:rsidRPr="00EC667E" w:rsidRDefault="000A4ED7" w:rsidP="00BF71DA">
            <w:pPr>
              <w:widowControl w:val="0"/>
              <w:spacing w:line="240" w:lineRule="auto"/>
              <w:jc w:val="center"/>
              <w:rPr>
                <w:rFonts w:ascii="Times New Roman" w:hAnsi="Times New Roman" w:cs="Times New Roman"/>
                <w:sz w:val="18"/>
                <w:szCs w:val="18"/>
              </w:rPr>
            </w:pPr>
            <w:r w:rsidRPr="00EC667E">
              <w:rPr>
                <w:rFonts w:ascii="Times New Roman" w:hAnsi="Times New Roman" w:cs="Times New Roman"/>
                <w:sz w:val="18"/>
                <w:szCs w:val="18"/>
              </w:rPr>
              <w:t>ha</w:t>
            </w:r>
          </w:p>
        </w:tc>
        <w:tc>
          <w:tcPr>
            <w:tcW w:w="1559" w:type="dxa"/>
            <w:tcMar>
              <w:top w:w="100" w:type="dxa"/>
              <w:left w:w="100" w:type="dxa"/>
              <w:bottom w:w="100" w:type="dxa"/>
              <w:right w:w="100" w:type="dxa"/>
            </w:tcMar>
          </w:tcPr>
          <w:p w14:paraId="501CBFD9" w14:textId="77777777" w:rsidR="000A4ED7" w:rsidRPr="00EC667E" w:rsidRDefault="000A4ED7" w:rsidP="00BF71DA">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4</w:t>
            </w:r>
            <w:r w:rsidRPr="00EC667E">
              <w:rPr>
                <w:rFonts w:ascii="Times New Roman" w:hAnsi="Times New Roman" w:cs="Times New Roman"/>
                <w:sz w:val="18"/>
                <w:szCs w:val="18"/>
              </w:rPr>
              <w:t>0</w:t>
            </w:r>
          </w:p>
        </w:tc>
        <w:tc>
          <w:tcPr>
            <w:tcW w:w="4121" w:type="dxa"/>
            <w:tcMar>
              <w:top w:w="100" w:type="dxa"/>
              <w:left w:w="100" w:type="dxa"/>
              <w:bottom w:w="100" w:type="dxa"/>
              <w:right w:w="100" w:type="dxa"/>
            </w:tcMar>
          </w:tcPr>
          <w:p w14:paraId="79F8C5CA" w14:textId="77777777" w:rsidR="000A4ED7" w:rsidRPr="00EC667E" w:rsidRDefault="000A4ED7"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u</w:t>
            </w:r>
            <w:r w:rsidRPr="00EC667E">
              <w:rPr>
                <w:rFonts w:ascii="Times New Roman" w:hAnsi="Times New Roman" w:cs="Times New Roman"/>
                <w:sz w:val="18"/>
                <w:szCs w:val="18"/>
              </w:rPr>
              <w:t>držanie</w:t>
            </w:r>
            <w:r>
              <w:rPr>
                <w:rFonts w:ascii="Times New Roman" w:hAnsi="Times New Roman" w:cs="Times New Roman"/>
                <w:sz w:val="18"/>
                <w:szCs w:val="18"/>
              </w:rPr>
              <w:t xml:space="preserve"> výmery biotopu v ÚEV.</w:t>
            </w:r>
          </w:p>
        </w:tc>
      </w:tr>
      <w:tr w:rsidR="000A4ED7" w:rsidRPr="00643D15" w14:paraId="0702FBA0" w14:textId="77777777" w:rsidTr="00BF71DA">
        <w:trPr>
          <w:trHeight w:val="179"/>
          <w:jc w:val="center"/>
        </w:trPr>
        <w:tc>
          <w:tcPr>
            <w:tcW w:w="2420" w:type="dxa"/>
            <w:tcMar>
              <w:top w:w="100" w:type="dxa"/>
              <w:left w:w="100" w:type="dxa"/>
              <w:bottom w:w="100" w:type="dxa"/>
              <w:right w:w="100" w:type="dxa"/>
            </w:tcMar>
          </w:tcPr>
          <w:p w14:paraId="4D9558FB" w14:textId="77777777" w:rsidR="000A4ED7" w:rsidRPr="00EC667E" w:rsidRDefault="000A4ED7" w:rsidP="000A4ED7">
            <w:pPr>
              <w:spacing w:line="240" w:lineRule="auto"/>
              <w:rPr>
                <w:rFonts w:ascii="Times New Roman" w:hAnsi="Times New Roman" w:cs="Times New Roman"/>
                <w:sz w:val="18"/>
                <w:szCs w:val="18"/>
              </w:rPr>
            </w:pPr>
            <w:r w:rsidRPr="00EC667E">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75837EFB" w14:textId="77777777" w:rsidR="000A4ED7" w:rsidRPr="00EC667E" w:rsidRDefault="000A4ED7" w:rsidP="000A4ED7">
            <w:pPr>
              <w:spacing w:line="240" w:lineRule="auto"/>
              <w:jc w:val="center"/>
              <w:rPr>
                <w:rFonts w:ascii="Times New Roman" w:hAnsi="Times New Roman" w:cs="Times New Roman"/>
                <w:sz w:val="18"/>
                <w:szCs w:val="18"/>
                <w:vertAlign w:val="superscript"/>
              </w:rPr>
            </w:pPr>
            <w:r w:rsidRPr="00EC667E">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0AB4F4E" w14:textId="77777777" w:rsidR="000A4ED7" w:rsidRPr="00EC667E" w:rsidRDefault="000A4ED7" w:rsidP="000A4ED7">
            <w:pPr>
              <w:spacing w:line="240" w:lineRule="auto"/>
              <w:jc w:val="center"/>
              <w:rPr>
                <w:rFonts w:ascii="Times New Roman" w:hAnsi="Times New Roman" w:cs="Times New Roman"/>
                <w:sz w:val="18"/>
                <w:szCs w:val="18"/>
                <w:highlight w:val="yellow"/>
              </w:rPr>
            </w:pPr>
            <w:r w:rsidRPr="00EC667E">
              <w:rPr>
                <w:rFonts w:ascii="Times New Roman" w:hAnsi="Times New Roman" w:cs="Times New Roman"/>
                <w:sz w:val="18"/>
                <w:szCs w:val="18"/>
              </w:rPr>
              <w:t>najmenej 85 %</w:t>
            </w:r>
          </w:p>
          <w:p w14:paraId="570E415F" w14:textId="77777777" w:rsidR="000A4ED7" w:rsidRPr="00EC667E" w:rsidRDefault="000A4ED7" w:rsidP="000A4ED7">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0225001B" w14:textId="77777777" w:rsidR="000A4ED7" w:rsidRPr="000A4ED7" w:rsidRDefault="000A4ED7" w:rsidP="000A4ED7">
            <w:pPr>
              <w:spacing w:line="240" w:lineRule="auto"/>
              <w:rPr>
                <w:rFonts w:ascii="Times New Roman" w:hAnsi="Times New Roman" w:cs="Times New Roman"/>
                <w:sz w:val="18"/>
                <w:szCs w:val="18"/>
              </w:rPr>
            </w:pPr>
            <w:r w:rsidRPr="000A4ED7">
              <w:rPr>
                <w:rFonts w:ascii="Times New Roman" w:hAnsi="Times New Roman" w:cs="Times New Roman"/>
                <w:sz w:val="18"/>
                <w:szCs w:val="18"/>
              </w:rPr>
              <w:t>Charakteristická druhová skladba*:</w:t>
            </w:r>
          </w:p>
          <w:p w14:paraId="6081B7DD" w14:textId="77777777" w:rsidR="000A4ED7" w:rsidRPr="000A4ED7" w:rsidRDefault="000A4ED7" w:rsidP="000A4ED7">
            <w:pPr>
              <w:autoSpaceDE w:val="0"/>
              <w:autoSpaceDN w:val="0"/>
              <w:adjustRightInd w:val="0"/>
              <w:jc w:val="both"/>
              <w:rPr>
                <w:rFonts w:ascii="Times New Roman" w:hAnsi="Times New Roman" w:cs="Times New Roman"/>
                <w:b/>
                <w:sz w:val="18"/>
                <w:szCs w:val="18"/>
              </w:rPr>
            </w:pPr>
            <w:r w:rsidRPr="000A4ED7">
              <w:rPr>
                <w:rFonts w:ascii="Times New Roman" w:hAnsi="Times New Roman" w:cs="Times New Roman"/>
                <w:b/>
                <w:sz w:val="18"/>
                <w:szCs w:val="18"/>
              </w:rPr>
              <w:t>Ls9.3 Podmáčané smrekové lesy</w:t>
            </w:r>
          </w:p>
          <w:p w14:paraId="267F91A4" w14:textId="6B7791FF" w:rsidR="000A4ED7" w:rsidRPr="000A4ED7" w:rsidRDefault="000A4ED7" w:rsidP="000A4ED7">
            <w:pPr>
              <w:spacing w:line="240" w:lineRule="auto"/>
              <w:jc w:val="both"/>
              <w:rPr>
                <w:rFonts w:ascii="Times New Roman" w:hAnsi="Times New Roman" w:cs="Times New Roman"/>
                <w:sz w:val="18"/>
                <w:szCs w:val="18"/>
              </w:rPr>
            </w:pPr>
            <w:r w:rsidRPr="000A4ED7">
              <w:rPr>
                <w:rFonts w:ascii="Times New Roman" w:hAnsi="Times New Roman" w:cs="Times New Roman"/>
                <w:i/>
                <w:sz w:val="18"/>
                <w:szCs w:val="18"/>
              </w:rPr>
              <w:t>Abies alba &lt;50%, Acer pseudoplatanus, Alnus glutinosa, A. incana, Betula pubescens, Fagus sylvatica, Fraxinus excelsior, Larix decidua &lt;5%</w:t>
            </w:r>
            <w:r w:rsidRPr="000A4ED7">
              <w:rPr>
                <w:rFonts w:ascii="Times New Roman" w:hAnsi="Times New Roman" w:cs="Times New Roman"/>
                <w:b/>
                <w:i/>
                <w:sz w:val="18"/>
                <w:szCs w:val="18"/>
              </w:rPr>
              <w:t>, Picea abies</w:t>
            </w:r>
            <w:r w:rsidRPr="000A4ED7">
              <w:rPr>
                <w:rFonts w:ascii="Times New Roman" w:hAnsi="Times New Roman" w:cs="Times New Roman"/>
                <w:i/>
                <w:sz w:val="18"/>
                <w:szCs w:val="18"/>
              </w:rPr>
              <w:t>,</w:t>
            </w:r>
            <w:r w:rsidRPr="000A4ED7">
              <w:rPr>
                <w:rFonts w:ascii="Times New Roman" w:hAnsi="Times New Roman" w:cs="Times New Roman"/>
                <w:b/>
                <w:i/>
                <w:sz w:val="18"/>
                <w:szCs w:val="18"/>
              </w:rPr>
              <w:t xml:space="preserve"> </w:t>
            </w:r>
            <w:r w:rsidRPr="000A4ED7">
              <w:rPr>
                <w:rFonts w:ascii="Times New Roman" w:hAnsi="Times New Roman" w:cs="Times New Roman"/>
                <w:i/>
                <w:sz w:val="18"/>
                <w:szCs w:val="18"/>
              </w:rPr>
              <w:t>Pinus mugo, P. sylvestris* &lt;15% * (Pinus sylvestris</w:t>
            </w:r>
            <w:r w:rsidRPr="000A4ED7">
              <w:rPr>
                <w:rFonts w:ascii="Times New Roman" w:hAnsi="Times New Roman" w:cs="Times New Roman"/>
                <w:sz w:val="18"/>
                <w:szCs w:val="18"/>
              </w:rPr>
              <w:t xml:space="preserve"> na tatranských fluvoglaciáloch na pseudoglejoch a stagnoglejoch</w:t>
            </w:r>
            <w:r w:rsidRPr="000A4ED7">
              <w:rPr>
                <w:rFonts w:ascii="Times New Roman" w:hAnsi="Times New Roman" w:cs="Times New Roman"/>
                <w:i/>
                <w:sz w:val="18"/>
                <w:szCs w:val="18"/>
              </w:rPr>
              <w:t xml:space="preserve"> &lt;50%),  Populus tremula, Salix </w:t>
            </w:r>
            <w:r w:rsidRPr="000A4ED7">
              <w:rPr>
                <w:rFonts w:ascii="Times New Roman" w:hAnsi="Times New Roman" w:cs="Times New Roman"/>
                <w:sz w:val="18"/>
                <w:szCs w:val="18"/>
              </w:rPr>
              <w:t>spp</w:t>
            </w:r>
            <w:r w:rsidRPr="000A4ED7">
              <w:rPr>
                <w:rFonts w:ascii="Times New Roman" w:hAnsi="Times New Roman" w:cs="Times New Roman"/>
                <w:i/>
                <w:sz w:val="18"/>
                <w:szCs w:val="18"/>
              </w:rPr>
              <w:t>.</w:t>
            </w:r>
            <w:r w:rsidRPr="000A4ED7">
              <w:rPr>
                <w:rFonts w:ascii="Times New Roman" w:hAnsi="Times New Roman" w:cs="Times New Roman"/>
                <w:sz w:val="18"/>
                <w:szCs w:val="18"/>
              </w:rPr>
              <w:t xml:space="preserve">, </w:t>
            </w:r>
            <w:r w:rsidRPr="000A4ED7">
              <w:rPr>
                <w:rFonts w:ascii="Times New Roman" w:hAnsi="Times New Roman" w:cs="Times New Roman"/>
                <w:i/>
                <w:sz w:val="18"/>
                <w:szCs w:val="18"/>
              </w:rPr>
              <w:t>Sorbus aucuparia, Ulmus glabra</w:t>
            </w:r>
            <w:r w:rsidRPr="000A4ED7">
              <w:rPr>
                <w:rFonts w:ascii="Times New Roman" w:hAnsi="Times New Roman" w:cs="Times New Roman"/>
                <w:sz w:val="18"/>
                <w:szCs w:val="18"/>
              </w:rPr>
              <w:t>.</w:t>
            </w:r>
            <w:r w:rsidRPr="000A4ED7">
              <w:rPr>
                <w:rFonts w:ascii="Times New Roman" w:hAnsi="Times New Roman" w:cs="Times New Roman"/>
                <w:i/>
                <w:sz w:val="18"/>
                <w:szCs w:val="18"/>
              </w:rPr>
              <w:t xml:space="preserve">    </w:t>
            </w:r>
          </w:p>
        </w:tc>
      </w:tr>
      <w:tr w:rsidR="000A4ED7" w:rsidRPr="00D830B0" w14:paraId="5CF17291" w14:textId="77777777" w:rsidTr="00BF71DA">
        <w:trPr>
          <w:trHeight w:val="173"/>
          <w:jc w:val="center"/>
        </w:trPr>
        <w:tc>
          <w:tcPr>
            <w:tcW w:w="2420" w:type="dxa"/>
            <w:tcMar>
              <w:top w:w="100" w:type="dxa"/>
              <w:left w:w="100" w:type="dxa"/>
              <w:bottom w:w="100" w:type="dxa"/>
              <w:right w:w="100" w:type="dxa"/>
            </w:tcMar>
          </w:tcPr>
          <w:p w14:paraId="187BE1B3" w14:textId="77777777" w:rsidR="000A4ED7" w:rsidRPr="00D830B0" w:rsidRDefault="000A4ED7" w:rsidP="000A4ED7">
            <w:pPr>
              <w:spacing w:line="240" w:lineRule="auto"/>
              <w:rPr>
                <w:rFonts w:ascii="Times New Roman" w:hAnsi="Times New Roman" w:cs="Times New Roman"/>
                <w:sz w:val="20"/>
                <w:szCs w:val="20"/>
              </w:rPr>
            </w:pPr>
            <w:r w:rsidRPr="00D830B0">
              <w:rPr>
                <w:rFonts w:ascii="Times New Roman" w:hAnsi="Times New Roman" w:cs="Times New Roman"/>
                <w:sz w:val="20"/>
                <w:szCs w:val="20"/>
              </w:rPr>
              <w:t>Zastúpenie charakteristických druhov synúzie podrastu (</w:t>
            </w:r>
            <w:r w:rsidRPr="00D830B0">
              <w:rPr>
                <w:rFonts w:ascii="Times New Roman" w:hAnsi="Times New Roman" w:cs="Times New Roman"/>
                <w:i/>
                <w:sz w:val="20"/>
                <w:szCs w:val="20"/>
              </w:rPr>
              <w:t>bylín, krov, machorastov, lišajníkov)</w:t>
            </w:r>
          </w:p>
        </w:tc>
        <w:tc>
          <w:tcPr>
            <w:tcW w:w="1276" w:type="dxa"/>
            <w:shd w:val="clear" w:color="auto" w:fill="auto"/>
            <w:tcMar>
              <w:top w:w="100" w:type="dxa"/>
              <w:left w:w="100" w:type="dxa"/>
              <w:bottom w:w="100" w:type="dxa"/>
              <w:right w:w="100" w:type="dxa"/>
            </w:tcMar>
          </w:tcPr>
          <w:p w14:paraId="638E48D2" w14:textId="77777777" w:rsidR="000A4ED7" w:rsidRPr="00D830B0" w:rsidRDefault="000A4ED7" w:rsidP="000A4ED7">
            <w:pPr>
              <w:widowControl w:val="0"/>
              <w:spacing w:before="240" w:line="240" w:lineRule="auto"/>
              <w:jc w:val="center"/>
              <w:rPr>
                <w:rFonts w:ascii="Times New Roman" w:hAnsi="Times New Roman" w:cs="Times New Roman"/>
                <w:sz w:val="20"/>
                <w:szCs w:val="20"/>
              </w:rPr>
            </w:pPr>
            <w:r w:rsidRPr="00D830B0">
              <w:rPr>
                <w:rFonts w:ascii="Times New Roman" w:hAnsi="Times New Roman" w:cs="Times New Roman"/>
                <w:sz w:val="20"/>
                <w:szCs w:val="20"/>
              </w:rPr>
              <w:t>Počet druhov / ha</w:t>
            </w:r>
          </w:p>
        </w:tc>
        <w:tc>
          <w:tcPr>
            <w:tcW w:w="1559" w:type="dxa"/>
            <w:shd w:val="clear" w:color="auto" w:fill="auto"/>
            <w:tcMar>
              <w:top w:w="100" w:type="dxa"/>
              <w:left w:w="100" w:type="dxa"/>
              <w:bottom w:w="100" w:type="dxa"/>
              <w:right w:w="100" w:type="dxa"/>
            </w:tcMar>
          </w:tcPr>
          <w:p w14:paraId="648C945A" w14:textId="77777777" w:rsidR="000A4ED7" w:rsidRPr="00D830B0" w:rsidRDefault="000A4ED7" w:rsidP="000A4ED7">
            <w:pPr>
              <w:widowControl w:val="0"/>
              <w:spacing w:before="240" w:line="240" w:lineRule="auto"/>
              <w:jc w:val="center"/>
              <w:rPr>
                <w:rFonts w:ascii="Times New Roman" w:hAnsi="Times New Roman" w:cs="Times New Roman"/>
                <w:sz w:val="20"/>
                <w:szCs w:val="20"/>
              </w:rPr>
            </w:pPr>
            <w:r w:rsidRPr="00D830B0">
              <w:rPr>
                <w:rFonts w:ascii="Times New Roman" w:hAnsi="Times New Roman" w:cs="Times New Roman"/>
                <w:sz w:val="20"/>
                <w:szCs w:val="20"/>
              </w:rPr>
              <w:t>najmenej 3</w:t>
            </w:r>
          </w:p>
        </w:tc>
        <w:tc>
          <w:tcPr>
            <w:tcW w:w="4121" w:type="dxa"/>
            <w:tcMar>
              <w:top w:w="100" w:type="dxa"/>
              <w:left w:w="100" w:type="dxa"/>
              <w:bottom w:w="100" w:type="dxa"/>
              <w:right w:w="100" w:type="dxa"/>
            </w:tcMar>
          </w:tcPr>
          <w:p w14:paraId="68417452" w14:textId="77777777" w:rsidR="000A4ED7" w:rsidRPr="000A4ED7" w:rsidRDefault="000A4ED7" w:rsidP="000A4ED7">
            <w:pPr>
              <w:spacing w:line="240" w:lineRule="auto"/>
              <w:jc w:val="both"/>
              <w:rPr>
                <w:rFonts w:ascii="Times New Roman" w:hAnsi="Times New Roman" w:cs="Times New Roman"/>
                <w:sz w:val="18"/>
                <w:szCs w:val="18"/>
              </w:rPr>
            </w:pPr>
            <w:r w:rsidRPr="000A4ED7">
              <w:rPr>
                <w:rFonts w:ascii="Times New Roman" w:hAnsi="Times New Roman" w:cs="Times New Roman"/>
                <w:sz w:val="18"/>
                <w:szCs w:val="18"/>
              </w:rPr>
              <w:t>Charakteristická druhová skladba:</w:t>
            </w:r>
          </w:p>
          <w:p w14:paraId="32186B12" w14:textId="77777777" w:rsidR="000A4ED7" w:rsidRPr="000A4ED7" w:rsidRDefault="000A4ED7" w:rsidP="000A4ED7">
            <w:pPr>
              <w:autoSpaceDE w:val="0"/>
              <w:autoSpaceDN w:val="0"/>
              <w:adjustRightInd w:val="0"/>
              <w:jc w:val="both"/>
              <w:rPr>
                <w:rFonts w:ascii="Times New Roman" w:hAnsi="Times New Roman" w:cs="Times New Roman"/>
                <w:b/>
                <w:sz w:val="18"/>
                <w:szCs w:val="18"/>
              </w:rPr>
            </w:pPr>
            <w:r w:rsidRPr="000A4ED7">
              <w:rPr>
                <w:rFonts w:ascii="Times New Roman" w:hAnsi="Times New Roman" w:cs="Times New Roman"/>
                <w:b/>
                <w:sz w:val="18"/>
                <w:szCs w:val="18"/>
              </w:rPr>
              <w:t>Ls9.3 Podmáčané smrekové lesy</w:t>
            </w:r>
          </w:p>
          <w:p w14:paraId="466CF4A0" w14:textId="6DD05FFD" w:rsidR="000A4ED7" w:rsidRPr="000A4ED7" w:rsidRDefault="000A4ED7" w:rsidP="000A4ED7">
            <w:pPr>
              <w:spacing w:line="240" w:lineRule="auto"/>
              <w:jc w:val="both"/>
              <w:rPr>
                <w:rFonts w:ascii="Times New Roman" w:hAnsi="Times New Roman" w:cs="Times New Roman"/>
                <w:i/>
                <w:sz w:val="20"/>
                <w:szCs w:val="20"/>
              </w:rPr>
            </w:pPr>
            <w:r w:rsidRPr="000A4ED7">
              <w:rPr>
                <w:rFonts w:ascii="Times New Roman" w:hAnsi="Times New Roman" w:cs="Times New Roman"/>
                <w:b/>
                <w:i/>
                <w:sz w:val="18"/>
                <w:szCs w:val="18"/>
              </w:rPr>
              <w:t>Calamagrostis villosa</w:t>
            </w:r>
            <w:r w:rsidRPr="000A4ED7">
              <w:rPr>
                <w:rFonts w:ascii="Times New Roman" w:hAnsi="Times New Roman" w:cs="Times New Roman"/>
                <w:i/>
                <w:sz w:val="18"/>
                <w:szCs w:val="18"/>
              </w:rPr>
              <w:t xml:space="preserve">, Caltha palustris </w:t>
            </w:r>
            <w:r w:rsidRPr="000A4ED7">
              <w:rPr>
                <w:rFonts w:ascii="Times New Roman" w:hAnsi="Times New Roman" w:cs="Times New Roman"/>
                <w:sz w:val="18"/>
                <w:szCs w:val="18"/>
              </w:rPr>
              <w:t>subsp</w:t>
            </w:r>
            <w:r w:rsidRPr="000A4ED7">
              <w:rPr>
                <w:rFonts w:ascii="Times New Roman" w:hAnsi="Times New Roman" w:cs="Times New Roman"/>
                <w:i/>
                <w:sz w:val="18"/>
                <w:szCs w:val="18"/>
              </w:rPr>
              <w:t xml:space="preserve">. laeta, Deschampsia cespitosa, </w:t>
            </w:r>
            <w:r w:rsidRPr="000A4ED7">
              <w:rPr>
                <w:rFonts w:ascii="Times New Roman" w:hAnsi="Times New Roman" w:cs="Times New Roman"/>
                <w:b/>
                <w:i/>
                <w:sz w:val="18"/>
                <w:szCs w:val="18"/>
              </w:rPr>
              <w:t>Equisetum sylvaticum</w:t>
            </w:r>
            <w:r w:rsidRPr="000A4ED7">
              <w:rPr>
                <w:rFonts w:ascii="Times New Roman" w:hAnsi="Times New Roman" w:cs="Times New Roman"/>
                <w:i/>
                <w:sz w:val="18"/>
                <w:szCs w:val="18"/>
              </w:rPr>
              <w:t xml:space="preserve">, Filipendula ulmaria, Homogyne alpina, Luzula sylvatica, Lycopodium annotinum, Maianthemum bifolium, </w:t>
            </w:r>
            <w:r w:rsidRPr="000A4ED7">
              <w:rPr>
                <w:rFonts w:ascii="Times New Roman" w:hAnsi="Times New Roman" w:cs="Times New Roman"/>
                <w:b/>
                <w:i/>
                <w:sz w:val="18"/>
                <w:szCs w:val="18"/>
              </w:rPr>
              <w:t>Vaccinium myrtillis</w:t>
            </w:r>
            <w:r w:rsidRPr="000A4ED7">
              <w:rPr>
                <w:rFonts w:ascii="Times New Roman" w:hAnsi="Times New Roman" w:cs="Times New Roman"/>
                <w:i/>
                <w:sz w:val="18"/>
                <w:szCs w:val="18"/>
              </w:rPr>
              <w:t>, V. vitis-idaea.</w:t>
            </w:r>
          </w:p>
        </w:tc>
      </w:tr>
      <w:tr w:rsidR="000A4ED7" w:rsidRPr="00D830B0" w14:paraId="21209769" w14:textId="77777777" w:rsidTr="00BF71DA">
        <w:trPr>
          <w:trHeight w:val="297"/>
          <w:jc w:val="center"/>
        </w:trPr>
        <w:tc>
          <w:tcPr>
            <w:tcW w:w="2420" w:type="dxa"/>
            <w:tcMar>
              <w:top w:w="100" w:type="dxa"/>
              <w:left w:w="100" w:type="dxa"/>
              <w:bottom w:w="100" w:type="dxa"/>
              <w:right w:w="100" w:type="dxa"/>
            </w:tcMar>
          </w:tcPr>
          <w:p w14:paraId="35C519B7" w14:textId="77777777" w:rsidR="000A4ED7" w:rsidRPr="00D830B0" w:rsidRDefault="000A4ED7" w:rsidP="00BF71DA">
            <w:pPr>
              <w:spacing w:line="240" w:lineRule="auto"/>
              <w:rPr>
                <w:rFonts w:ascii="Times New Roman" w:hAnsi="Times New Roman" w:cs="Times New Roman"/>
                <w:sz w:val="20"/>
                <w:szCs w:val="20"/>
              </w:rPr>
            </w:pPr>
            <w:r w:rsidRPr="00D830B0">
              <w:rPr>
                <w:rFonts w:ascii="Times New Roman" w:hAnsi="Times New Roman" w:cs="Times New Roman"/>
                <w:sz w:val="20"/>
                <w:szCs w:val="20"/>
              </w:rPr>
              <w:t>Zastúpenie alochtónnych druhov/inváznych druhov drevín</w:t>
            </w:r>
          </w:p>
        </w:tc>
        <w:tc>
          <w:tcPr>
            <w:tcW w:w="1276" w:type="dxa"/>
            <w:tcMar>
              <w:top w:w="100" w:type="dxa"/>
              <w:left w:w="100" w:type="dxa"/>
              <w:bottom w:w="100" w:type="dxa"/>
              <w:right w:w="100" w:type="dxa"/>
            </w:tcMar>
          </w:tcPr>
          <w:p w14:paraId="657850AD" w14:textId="77777777" w:rsidR="000A4ED7" w:rsidRPr="00D830B0" w:rsidRDefault="000A4ED7" w:rsidP="00BF71DA">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Percento pokrytia / ha</w:t>
            </w:r>
          </w:p>
        </w:tc>
        <w:tc>
          <w:tcPr>
            <w:tcW w:w="1559" w:type="dxa"/>
            <w:tcMar>
              <w:top w:w="100" w:type="dxa"/>
              <w:left w:w="100" w:type="dxa"/>
              <w:bottom w:w="100" w:type="dxa"/>
              <w:right w:w="100" w:type="dxa"/>
            </w:tcMar>
          </w:tcPr>
          <w:p w14:paraId="53BBFCD3" w14:textId="77777777" w:rsidR="000A4ED7" w:rsidRPr="00D830B0" w:rsidRDefault="000A4ED7" w:rsidP="00BF71DA">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121" w:type="dxa"/>
            <w:tcMar>
              <w:top w:w="100" w:type="dxa"/>
              <w:left w:w="100" w:type="dxa"/>
              <w:bottom w:w="100" w:type="dxa"/>
              <w:right w:w="100" w:type="dxa"/>
            </w:tcMar>
            <w:vAlign w:val="bottom"/>
          </w:tcPr>
          <w:p w14:paraId="6DDF0DC8" w14:textId="77777777" w:rsidR="000A4ED7" w:rsidRPr="00D830B0" w:rsidRDefault="000A4ED7" w:rsidP="00BF71DA">
            <w:pPr>
              <w:spacing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Bez výskytu </w:t>
            </w:r>
            <w:r w:rsidRPr="00D830B0">
              <w:rPr>
                <w:rFonts w:ascii="Times New Roman" w:hAnsi="Times New Roman" w:cs="Times New Roman"/>
                <w:color w:val="000000"/>
                <w:sz w:val="20"/>
                <w:szCs w:val="20"/>
              </w:rPr>
              <w:t xml:space="preserve">alochtónnych/inváznych druhov </w:t>
            </w:r>
          </w:p>
        </w:tc>
      </w:tr>
      <w:tr w:rsidR="000A4ED7" w:rsidRPr="00D830B0" w14:paraId="58A17596" w14:textId="77777777" w:rsidTr="00BF71DA">
        <w:trPr>
          <w:trHeight w:val="963"/>
          <w:jc w:val="center"/>
        </w:trPr>
        <w:tc>
          <w:tcPr>
            <w:tcW w:w="2420" w:type="dxa"/>
            <w:tcMar>
              <w:top w:w="100" w:type="dxa"/>
              <w:left w:w="100" w:type="dxa"/>
              <w:bottom w:w="100" w:type="dxa"/>
              <w:right w:w="100" w:type="dxa"/>
            </w:tcMar>
          </w:tcPr>
          <w:p w14:paraId="7A5D6464" w14:textId="77777777" w:rsidR="000A4ED7" w:rsidRPr="00D830B0" w:rsidRDefault="000A4ED7" w:rsidP="00BF71DA">
            <w:pPr>
              <w:spacing w:line="240" w:lineRule="auto"/>
              <w:rPr>
                <w:rFonts w:ascii="Times New Roman" w:hAnsi="Times New Roman" w:cs="Times New Roman"/>
                <w:sz w:val="20"/>
                <w:szCs w:val="20"/>
              </w:rPr>
            </w:pPr>
            <w:r w:rsidRPr="00D830B0">
              <w:rPr>
                <w:rFonts w:ascii="Times New Roman" w:hAnsi="Times New Roman" w:cs="Times New Roman"/>
                <w:sz w:val="20"/>
                <w:szCs w:val="20"/>
              </w:rPr>
              <w:t>Odumreté drevo (stojace, ležiace kmene stromov hlavnej úrovne s limitnou hrúbkou d</w:t>
            </w:r>
            <w:r w:rsidRPr="00D830B0">
              <w:rPr>
                <w:rFonts w:ascii="Times New Roman" w:hAnsi="Times New Roman" w:cs="Times New Roman"/>
                <w:sz w:val="20"/>
                <w:szCs w:val="20"/>
                <w:vertAlign w:val="subscript"/>
              </w:rPr>
              <w:t>1,3</w:t>
            </w:r>
            <w:r w:rsidRPr="00D830B0">
              <w:rPr>
                <w:rFonts w:ascii="Times New Roman" w:hAnsi="Times New Roman" w:cs="Times New Roman"/>
                <w:sz w:val="20"/>
                <w:szCs w:val="20"/>
              </w:rPr>
              <w:t xml:space="preserve"> najmenej 50 cm)</w:t>
            </w:r>
          </w:p>
        </w:tc>
        <w:tc>
          <w:tcPr>
            <w:tcW w:w="1276" w:type="dxa"/>
            <w:tcMar>
              <w:top w:w="100" w:type="dxa"/>
              <w:left w:w="100" w:type="dxa"/>
              <w:bottom w:w="100" w:type="dxa"/>
              <w:right w:w="100" w:type="dxa"/>
            </w:tcMar>
          </w:tcPr>
          <w:p w14:paraId="6BE15AF1" w14:textId="77777777" w:rsidR="000A4ED7" w:rsidRPr="00D830B0" w:rsidRDefault="000A4ED7" w:rsidP="00BF71DA">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m</w:t>
            </w:r>
            <w:r w:rsidRPr="00D830B0">
              <w:rPr>
                <w:rFonts w:ascii="Times New Roman" w:hAnsi="Times New Roman" w:cs="Times New Roman"/>
                <w:sz w:val="20"/>
                <w:szCs w:val="20"/>
                <w:vertAlign w:val="superscript"/>
              </w:rPr>
              <w:t>3</w:t>
            </w:r>
            <w:r w:rsidRPr="00D830B0">
              <w:rPr>
                <w:rFonts w:ascii="Times New Roman" w:hAnsi="Times New Roman" w:cs="Times New Roman"/>
                <w:sz w:val="20"/>
                <w:szCs w:val="20"/>
              </w:rPr>
              <w:t>/ha</w:t>
            </w:r>
          </w:p>
        </w:tc>
        <w:tc>
          <w:tcPr>
            <w:tcW w:w="1559" w:type="dxa"/>
            <w:tcMar>
              <w:top w:w="100" w:type="dxa"/>
              <w:left w:w="100" w:type="dxa"/>
              <w:bottom w:w="100" w:type="dxa"/>
              <w:right w:w="100" w:type="dxa"/>
            </w:tcMar>
          </w:tcPr>
          <w:p w14:paraId="3F6AD141" w14:textId="77777777" w:rsidR="000A4ED7" w:rsidRPr="00D830B0" w:rsidRDefault="000A4ED7" w:rsidP="00BF71DA">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najmenej 60</w:t>
            </w:r>
          </w:p>
          <w:p w14:paraId="5F954E17" w14:textId="77777777" w:rsidR="000A4ED7" w:rsidRPr="00D830B0" w:rsidRDefault="000A4ED7" w:rsidP="00BF71DA">
            <w:pPr>
              <w:spacing w:line="240" w:lineRule="auto"/>
              <w:jc w:val="center"/>
              <w:rPr>
                <w:rFonts w:ascii="Times New Roman" w:hAnsi="Times New Roman" w:cs="Times New Roman"/>
                <w:sz w:val="20"/>
                <w:szCs w:val="20"/>
              </w:rPr>
            </w:pPr>
            <w:r>
              <w:rPr>
                <w:rFonts w:ascii="Times New Roman" w:hAnsi="Times New Roman" w:cs="Times New Roman"/>
                <w:sz w:val="20"/>
                <w:szCs w:val="20"/>
              </w:rPr>
              <w:t>rovnomerne po celej ploche</w:t>
            </w:r>
          </w:p>
        </w:tc>
        <w:tc>
          <w:tcPr>
            <w:tcW w:w="4121" w:type="dxa"/>
            <w:tcMar>
              <w:top w:w="100" w:type="dxa"/>
              <w:left w:w="100" w:type="dxa"/>
              <w:bottom w:w="100" w:type="dxa"/>
              <w:right w:w="100" w:type="dxa"/>
            </w:tcMar>
            <w:vAlign w:val="bottom"/>
          </w:tcPr>
          <w:p w14:paraId="7DE1C076" w14:textId="77777777" w:rsidR="000A4ED7" w:rsidRPr="00410FDB" w:rsidRDefault="000A4ED7" w:rsidP="00BF71DA">
            <w:pPr>
              <w:spacing w:line="240" w:lineRule="auto"/>
              <w:rPr>
                <w:rFonts w:ascii="Times New Roman" w:hAnsi="Times New Roman" w:cs="Times New Roman"/>
                <w:color w:val="000000"/>
                <w:sz w:val="20"/>
                <w:szCs w:val="20"/>
              </w:rPr>
            </w:pPr>
            <w:r w:rsidRPr="00D830B0">
              <w:rPr>
                <w:rFonts w:ascii="Times New Roman" w:hAnsi="Times New Roman" w:cs="Times New Roman"/>
                <w:color w:val="000000"/>
                <w:sz w:val="20"/>
                <w:szCs w:val="20"/>
              </w:rPr>
              <w:t>Zabezpečenie udržania prítomnosti odumretého dreva na</w:t>
            </w:r>
            <w:r>
              <w:rPr>
                <w:rFonts w:ascii="Times New Roman" w:hAnsi="Times New Roman" w:cs="Times New Roman"/>
                <w:color w:val="000000"/>
                <w:sz w:val="20"/>
                <w:szCs w:val="20"/>
              </w:rPr>
              <w:t xml:space="preserve"> ploche biotopu v danom objeme.</w:t>
            </w:r>
          </w:p>
        </w:tc>
      </w:tr>
    </w:tbl>
    <w:p w14:paraId="41BCF33D" w14:textId="77777777" w:rsidR="002D10DC" w:rsidRPr="004B0E83" w:rsidRDefault="002D10DC" w:rsidP="004451E9">
      <w:pPr>
        <w:spacing w:line="240" w:lineRule="auto"/>
        <w:ind w:left="-284"/>
        <w:rPr>
          <w:rFonts w:ascii="Times New Roman" w:hAnsi="Times New Roman" w:cs="Times New Roman"/>
          <w:color w:val="000000"/>
        </w:rPr>
      </w:pPr>
    </w:p>
    <w:p w14:paraId="417ABD65" w14:textId="3FE6E4B7" w:rsidR="002D10DC" w:rsidRDefault="002D10DC" w:rsidP="00511711">
      <w:pPr>
        <w:ind w:left="-284" w:right="-284"/>
        <w:rPr>
          <w:rFonts w:ascii="Times New Roman" w:hAnsi="Times New Roman" w:cs="Times New Roman"/>
          <w:sz w:val="24"/>
          <w:szCs w:val="24"/>
        </w:rPr>
      </w:pPr>
      <w:r>
        <w:rPr>
          <w:rFonts w:ascii="Times New Roman" w:hAnsi="Times New Roman" w:cs="Times New Roman"/>
          <w:color w:val="000000"/>
        </w:rPr>
        <w:t xml:space="preserve">Udržanie priaznivého </w:t>
      </w:r>
      <w:r w:rsidRPr="007823C5">
        <w:rPr>
          <w:rFonts w:ascii="Times New Roman" w:hAnsi="Times New Roman" w:cs="Times New Roman"/>
          <w:color w:val="000000"/>
        </w:rPr>
        <w:t xml:space="preserve">stavu biotopu </w:t>
      </w:r>
      <w:r w:rsidRPr="00C43C73">
        <w:rPr>
          <w:rFonts w:ascii="Times New Roman" w:hAnsi="Times New Roman" w:cs="Times New Roman"/>
          <w:b/>
          <w:color w:val="000000"/>
        </w:rPr>
        <w:t xml:space="preserve">Ls7.2 </w:t>
      </w:r>
      <w:r w:rsidR="00C43C73" w:rsidRPr="00C43C73">
        <w:rPr>
          <w:rFonts w:ascii="Times New Roman" w:hAnsi="Times New Roman" w:cs="Times New Roman"/>
          <w:b/>
          <w:color w:val="000000"/>
          <w:sz w:val="24"/>
          <w:szCs w:val="24"/>
        </w:rPr>
        <w:t>(</w:t>
      </w:r>
      <w:r w:rsidR="00C43C73">
        <w:rPr>
          <w:rFonts w:ascii="Times New Roman" w:hAnsi="Times New Roman" w:cs="Times New Roman"/>
          <w:b/>
          <w:sz w:val="24"/>
          <w:szCs w:val="24"/>
        </w:rPr>
        <w:t>9</w:t>
      </w:r>
      <w:r w:rsidR="00C43C73" w:rsidRPr="00EC667E">
        <w:rPr>
          <w:rFonts w:ascii="Times New Roman" w:hAnsi="Times New Roman" w:cs="Times New Roman"/>
          <w:b/>
          <w:sz w:val="24"/>
          <w:szCs w:val="24"/>
        </w:rPr>
        <w:t>1</w:t>
      </w:r>
      <w:r w:rsidR="00C43C73">
        <w:rPr>
          <w:rFonts w:ascii="Times New Roman" w:hAnsi="Times New Roman" w:cs="Times New Roman"/>
          <w:b/>
          <w:sz w:val="24"/>
          <w:szCs w:val="24"/>
        </w:rPr>
        <w:t>D</w:t>
      </w:r>
      <w:r w:rsidR="00C43C73" w:rsidRPr="00EC667E">
        <w:rPr>
          <w:rFonts w:ascii="Times New Roman" w:hAnsi="Times New Roman" w:cs="Times New Roman"/>
          <w:b/>
          <w:sz w:val="24"/>
          <w:szCs w:val="24"/>
        </w:rPr>
        <w:t>0</w:t>
      </w:r>
      <w:r w:rsidR="00C43C73" w:rsidRPr="002D10DC">
        <w:rPr>
          <w:rFonts w:ascii="Times New Roman" w:hAnsi="Times New Roman" w:cs="Times New Roman"/>
          <w:b/>
          <w:sz w:val="24"/>
          <w:szCs w:val="24"/>
        </w:rPr>
        <w:t>*</w:t>
      </w:r>
      <w:r w:rsidR="00C43C73" w:rsidRPr="00EC667E">
        <w:rPr>
          <w:rFonts w:ascii="Times New Roman" w:hAnsi="Times New Roman" w:cs="Times New Roman"/>
          <w:b/>
          <w:sz w:val="24"/>
          <w:szCs w:val="24"/>
        </w:rPr>
        <w:t xml:space="preserve">) </w:t>
      </w:r>
      <w:r w:rsidR="00C43C73">
        <w:rPr>
          <w:rFonts w:ascii="Times New Roman" w:hAnsi="Times New Roman" w:cs="Times New Roman"/>
          <w:b/>
          <w:sz w:val="24"/>
          <w:szCs w:val="24"/>
        </w:rPr>
        <w:t xml:space="preserve">Rašeliniskové </w:t>
      </w:r>
      <w:r w:rsidR="00C43C73">
        <w:rPr>
          <w:rFonts w:ascii="Times New Roman" w:hAnsi="Times New Roman" w:cs="Times New Roman"/>
          <w:b/>
          <w:sz w:val="24"/>
          <w:szCs w:val="24"/>
        </w:rPr>
        <w:t xml:space="preserve">borovicové </w:t>
      </w:r>
      <w:r w:rsidR="00C43C73">
        <w:rPr>
          <w:rFonts w:ascii="Times New Roman" w:hAnsi="Times New Roman" w:cs="Times New Roman"/>
          <w:b/>
          <w:sz w:val="24"/>
          <w:szCs w:val="24"/>
        </w:rPr>
        <w:t>lesy</w:t>
      </w:r>
      <w:r w:rsidR="00C43C73">
        <w:rPr>
          <w:rFonts w:ascii="Times New Roman" w:hAnsi="Times New Roman" w:cs="Times New Roman"/>
          <w:b/>
          <w:sz w:val="24"/>
          <w:szCs w:val="24"/>
        </w:rPr>
        <w:t xml:space="preserve"> </w:t>
      </w:r>
      <w:r w:rsidRPr="00C43C73">
        <w:rPr>
          <w:rFonts w:ascii="Times New Roman" w:hAnsi="Times New Roman" w:cs="Times New Roman"/>
          <w:b/>
          <w:color w:val="000000"/>
        </w:rPr>
        <w:t>a Ls7.3</w:t>
      </w:r>
      <w:r w:rsidRPr="00C43C73">
        <w:rPr>
          <w:rFonts w:ascii="Times New Roman" w:hAnsi="Times New Roman" w:cs="Times New Roman"/>
          <w:b/>
          <w:color w:val="000000"/>
          <w:sz w:val="24"/>
          <w:szCs w:val="24"/>
        </w:rPr>
        <w:t xml:space="preserve"> (</w:t>
      </w:r>
      <w:r>
        <w:rPr>
          <w:rFonts w:ascii="Times New Roman" w:hAnsi="Times New Roman" w:cs="Times New Roman"/>
          <w:b/>
          <w:sz w:val="24"/>
          <w:szCs w:val="24"/>
        </w:rPr>
        <w:t>9</w:t>
      </w:r>
      <w:r w:rsidRPr="00EC667E">
        <w:rPr>
          <w:rFonts w:ascii="Times New Roman" w:hAnsi="Times New Roman" w:cs="Times New Roman"/>
          <w:b/>
          <w:sz w:val="24"/>
          <w:szCs w:val="24"/>
        </w:rPr>
        <w:t>1</w:t>
      </w:r>
      <w:r>
        <w:rPr>
          <w:rFonts w:ascii="Times New Roman" w:hAnsi="Times New Roman" w:cs="Times New Roman"/>
          <w:b/>
          <w:sz w:val="24"/>
          <w:szCs w:val="24"/>
        </w:rPr>
        <w:t>D</w:t>
      </w:r>
      <w:r w:rsidRPr="00EC667E">
        <w:rPr>
          <w:rFonts w:ascii="Times New Roman" w:hAnsi="Times New Roman" w:cs="Times New Roman"/>
          <w:b/>
          <w:sz w:val="24"/>
          <w:szCs w:val="24"/>
        </w:rPr>
        <w:t>0</w:t>
      </w:r>
      <w:r w:rsidRPr="002D10DC">
        <w:rPr>
          <w:rFonts w:ascii="Times New Roman" w:hAnsi="Times New Roman" w:cs="Times New Roman"/>
          <w:b/>
          <w:sz w:val="24"/>
          <w:szCs w:val="24"/>
        </w:rPr>
        <w:t>*</w:t>
      </w:r>
      <w:r w:rsidRPr="00EC667E">
        <w:rPr>
          <w:rFonts w:ascii="Times New Roman" w:hAnsi="Times New Roman" w:cs="Times New Roman"/>
          <w:b/>
          <w:sz w:val="24"/>
          <w:szCs w:val="24"/>
        </w:rPr>
        <w:t xml:space="preserve">) </w:t>
      </w:r>
      <w:r>
        <w:rPr>
          <w:rFonts w:ascii="Times New Roman" w:hAnsi="Times New Roman" w:cs="Times New Roman"/>
          <w:b/>
          <w:sz w:val="24"/>
          <w:szCs w:val="24"/>
        </w:rPr>
        <w:t>Rašeliniskové smrekové lesy</w:t>
      </w:r>
      <w:r w:rsidR="00511711">
        <w:rPr>
          <w:rFonts w:ascii="Times New Roman" w:hAnsi="Times New Roman" w:cs="Times New Roman"/>
          <w:b/>
          <w:sz w:val="24"/>
          <w:szCs w:val="24"/>
        </w:rPr>
        <w:t xml:space="preserve"> </w:t>
      </w:r>
      <w:r w:rsidRPr="00EC667E">
        <w:rPr>
          <w:rFonts w:ascii="Times New Roman" w:hAnsi="Times New Roman" w:cs="Times New Roman"/>
          <w:sz w:val="24"/>
          <w:szCs w:val="24"/>
        </w:rPr>
        <w:t>za splnenia nasledovných atribútov:</w:t>
      </w:r>
    </w:p>
    <w:tbl>
      <w:tblPr>
        <w:tblW w:w="52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6"/>
        <w:gridCol w:w="1198"/>
        <w:gridCol w:w="1355"/>
        <w:gridCol w:w="5244"/>
      </w:tblGrid>
      <w:tr w:rsidR="002D10DC" w:rsidRPr="002D10DC" w14:paraId="7A35A859" w14:textId="77777777" w:rsidTr="00511711">
        <w:trPr>
          <w:jc w:val="center"/>
        </w:trPr>
        <w:tc>
          <w:tcPr>
            <w:tcW w:w="1696" w:type="dxa"/>
            <w:tcMar>
              <w:top w:w="100" w:type="dxa"/>
              <w:left w:w="100" w:type="dxa"/>
              <w:bottom w:w="100" w:type="dxa"/>
              <w:right w:w="100" w:type="dxa"/>
            </w:tcMar>
          </w:tcPr>
          <w:p w14:paraId="561712B5" w14:textId="77777777" w:rsidR="002D10DC" w:rsidRPr="002D10DC" w:rsidRDefault="002D10DC" w:rsidP="00AF4D7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Parameter</w:t>
            </w:r>
          </w:p>
        </w:tc>
        <w:tc>
          <w:tcPr>
            <w:tcW w:w="1198" w:type="dxa"/>
            <w:tcMar>
              <w:top w:w="100" w:type="dxa"/>
              <w:left w:w="100" w:type="dxa"/>
              <w:bottom w:w="100" w:type="dxa"/>
              <w:right w:w="100" w:type="dxa"/>
            </w:tcMar>
          </w:tcPr>
          <w:p w14:paraId="4E359367" w14:textId="77777777" w:rsidR="002D10DC" w:rsidRPr="002D10DC" w:rsidRDefault="002D10DC" w:rsidP="00AF4D7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Merateľnosť</w:t>
            </w:r>
          </w:p>
        </w:tc>
        <w:tc>
          <w:tcPr>
            <w:tcW w:w="1355" w:type="dxa"/>
            <w:tcMar>
              <w:top w:w="100" w:type="dxa"/>
              <w:left w:w="100" w:type="dxa"/>
              <w:bottom w:w="100" w:type="dxa"/>
              <w:right w:w="100" w:type="dxa"/>
            </w:tcMar>
          </w:tcPr>
          <w:p w14:paraId="7864B49A" w14:textId="77777777" w:rsidR="002D10DC" w:rsidRPr="002D10DC" w:rsidRDefault="002D10DC" w:rsidP="00AF4D7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Cieľová hodnota</w:t>
            </w:r>
          </w:p>
        </w:tc>
        <w:tc>
          <w:tcPr>
            <w:tcW w:w="5244" w:type="dxa"/>
            <w:tcMar>
              <w:top w:w="100" w:type="dxa"/>
              <w:left w:w="100" w:type="dxa"/>
              <w:bottom w:w="100" w:type="dxa"/>
              <w:right w:w="100" w:type="dxa"/>
            </w:tcMar>
          </w:tcPr>
          <w:p w14:paraId="4A715E26" w14:textId="77777777" w:rsidR="002D10DC" w:rsidRPr="002D10DC" w:rsidRDefault="002D10DC" w:rsidP="00AF4D7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Doplnkové informácie</w:t>
            </w:r>
          </w:p>
        </w:tc>
      </w:tr>
      <w:tr w:rsidR="002D10DC" w:rsidRPr="002D10DC" w14:paraId="760338A7" w14:textId="77777777" w:rsidTr="00511711">
        <w:trPr>
          <w:trHeight w:val="20"/>
          <w:jc w:val="center"/>
        </w:trPr>
        <w:tc>
          <w:tcPr>
            <w:tcW w:w="1696" w:type="dxa"/>
            <w:tcMar>
              <w:top w:w="100" w:type="dxa"/>
              <w:left w:w="100" w:type="dxa"/>
              <w:bottom w:w="100" w:type="dxa"/>
              <w:right w:w="100" w:type="dxa"/>
            </w:tcMar>
          </w:tcPr>
          <w:p w14:paraId="778868A6" w14:textId="77777777" w:rsidR="002D10DC" w:rsidRPr="002D10DC" w:rsidRDefault="002D10DC" w:rsidP="00AF4D70">
            <w:pPr>
              <w:widowControl w:val="0"/>
              <w:spacing w:line="240" w:lineRule="auto"/>
              <w:rPr>
                <w:rFonts w:ascii="Times New Roman" w:hAnsi="Times New Roman" w:cs="Times New Roman"/>
                <w:sz w:val="18"/>
                <w:szCs w:val="18"/>
              </w:rPr>
            </w:pPr>
            <w:r w:rsidRPr="002D10DC">
              <w:rPr>
                <w:rFonts w:ascii="Times New Roman" w:hAnsi="Times New Roman" w:cs="Times New Roman"/>
                <w:sz w:val="18"/>
                <w:szCs w:val="18"/>
              </w:rPr>
              <w:t xml:space="preserve">Výmera biotopu </w:t>
            </w:r>
          </w:p>
        </w:tc>
        <w:tc>
          <w:tcPr>
            <w:tcW w:w="1198" w:type="dxa"/>
            <w:tcMar>
              <w:top w:w="100" w:type="dxa"/>
              <w:left w:w="100" w:type="dxa"/>
              <w:bottom w:w="100" w:type="dxa"/>
              <w:right w:w="100" w:type="dxa"/>
            </w:tcMar>
          </w:tcPr>
          <w:p w14:paraId="47238E22" w14:textId="77777777" w:rsidR="002D10DC" w:rsidRPr="002D10DC" w:rsidRDefault="002D10DC" w:rsidP="00AF4D70">
            <w:pPr>
              <w:widowControl w:val="0"/>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ha</w:t>
            </w:r>
          </w:p>
        </w:tc>
        <w:tc>
          <w:tcPr>
            <w:tcW w:w="1355" w:type="dxa"/>
            <w:tcMar>
              <w:top w:w="100" w:type="dxa"/>
              <w:left w:w="100" w:type="dxa"/>
              <w:bottom w:w="100" w:type="dxa"/>
              <w:right w:w="100" w:type="dxa"/>
            </w:tcMar>
          </w:tcPr>
          <w:p w14:paraId="3A10827F" w14:textId="10871209" w:rsidR="002D10DC" w:rsidRPr="002D10DC" w:rsidRDefault="004B0E83" w:rsidP="00AF4D7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690</w:t>
            </w:r>
          </w:p>
        </w:tc>
        <w:tc>
          <w:tcPr>
            <w:tcW w:w="5244" w:type="dxa"/>
            <w:tcMar>
              <w:top w:w="100" w:type="dxa"/>
              <w:left w:w="100" w:type="dxa"/>
              <w:bottom w:w="100" w:type="dxa"/>
              <w:right w:w="100" w:type="dxa"/>
            </w:tcMar>
          </w:tcPr>
          <w:p w14:paraId="266B1B4E" w14:textId="7653A5F8" w:rsidR="002D10DC" w:rsidRPr="002D10DC" w:rsidRDefault="002D10DC" w:rsidP="002D10DC">
            <w:pPr>
              <w:widowControl w:val="0"/>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udržanie výmery biotopu v ÚEV.</w:t>
            </w:r>
          </w:p>
        </w:tc>
      </w:tr>
      <w:tr w:rsidR="002D10DC" w:rsidRPr="002D10DC" w14:paraId="32530B77" w14:textId="77777777" w:rsidTr="00511711">
        <w:trPr>
          <w:trHeight w:val="179"/>
          <w:jc w:val="center"/>
        </w:trPr>
        <w:tc>
          <w:tcPr>
            <w:tcW w:w="1696" w:type="dxa"/>
            <w:tcMar>
              <w:top w:w="100" w:type="dxa"/>
              <w:left w:w="100" w:type="dxa"/>
              <w:bottom w:w="100" w:type="dxa"/>
              <w:right w:w="100" w:type="dxa"/>
            </w:tcMar>
          </w:tcPr>
          <w:p w14:paraId="74A15D25" w14:textId="77777777" w:rsidR="002D10DC" w:rsidRPr="002D10DC" w:rsidRDefault="002D10DC"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charakteristických drevín</w:t>
            </w:r>
          </w:p>
        </w:tc>
        <w:tc>
          <w:tcPr>
            <w:tcW w:w="1198" w:type="dxa"/>
            <w:tcMar>
              <w:top w:w="100" w:type="dxa"/>
              <w:left w:w="100" w:type="dxa"/>
              <w:bottom w:w="100" w:type="dxa"/>
              <w:right w:w="100" w:type="dxa"/>
            </w:tcMar>
          </w:tcPr>
          <w:p w14:paraId="6D7F45A8" w14:textId="77777777" w:rsidR="002D10DC" w:rsidRPr="002D10DC" w:rsidRDefault="002D10DC" w:rsidP="00F3614C">
            <w:pPr>
              <w:spacing w:line="240" w:lineRule="auto"/>
              <w:rPr>
                <w:rFonts w:ascii="Times New Roman" w:hAnsi="Times New Roman" w:cs="Times New Roman"/>
                <w:sz w:val="18"/>
                <w:szCs w:val="18"/>
                <w:vertAlign w:val="superscript"/>
              </w:rPr>
            </w:pPr>
            <w:r w:rsidRPr="002D10DC">
              <w:rPr>
                <w:rFonts w:ascii="Times New Roman" w:hAnsi="Times New Roman" w:cs="Times New Roman"/>
                <w:sz w:val="18"/>
                <w:szCs w:val="18"/>
              </w:rPr>
              <w:t>Percento pokrytia / ha</w:t>
            </w:r>
          </w:p>
        </w:tc>
        <w:tc>
          <w:tcPr>
            <w:tcW w:w="1355" w:type="dxa"/>
            <w:tcMar>
              <w:top w:w="100" w:type="dxa"/>
              <w:left w:w="100" w:type="dxa"/>
              <w:bottom w:w="100" w:type="dxa"/>
              <w:right w:w="100" w:type="dxa"/>
            </w:tcMar>
          </w:tcPr>
          <w:p w14:paraId="46A0298E" w14:textId="77777777" w:rsidR="002D10DC" w:rsidRPr="002D10DC" w:rsidRDefault="002D10DC" w:rsidP="00AF4D70">
            <w:pPr>
              <w:spacing w:line="240" w:lineRule="auto"/>
              <w:jc w:val="center"/>
              <w:rPr>
                <w:rFonts w:ascii="Times New Roman" w:hAnsi="Times New Roman" w:cs="Times New Roman"/>
                <w:sz w:val="18"/>
                <w:szCs w:val="18"/>
                <w:highlight w:val="yellow"/>
              </w:rPr>
            </w:pPr>
            <w:r w:rsidRPr="002D10DC">
              <w:rPr>
                <w:rFonts w:ascii="Times New Roman" w:hAnsi="Times New Roman" w:cs="Times New Roman"/>
                <w:sz w:val="18"/>
                <w:szCs w:val="18"/>
              </w:rPr>
              <w:t>najmenej 90 %</w:t>
            </w:r>
          </w:p>
          <w:p w14:paraId="0966F93E" w14:textId="77777777" w:rsidR="002D10DC" w:rsidRPr="002D10DC" w:rsidRDefault="002D10DC" w:rsidP="00AF4D70">
            <w:pPr>
              <w:spacing w:line="240" w:lineRule="auto"/>
              <w:jc w:val="center"/>
              <w:rPr>
                <w:rFonts w:ascii="Times New Roman" w:hAnsi="Times New Roman" w:cs="Times New Roman"/>
                <w:sz w:val="18"/>
                <w:szCs w:val="18"/>
                <w:vertAlign w:val="superscript"/>
              </w:rPr>
            </w:pPr>
          </w:p>
        </w:tc>
        <w:tc>
          <w:tcPr>
            <w:tcW w:w="5244" w:type="dxa"/>
            <w:tcMar>
              <w:top w:w="100" w:type="dxa"/>
              <w:left w:w="100" w:type="dxa"/>
              <w:bottom w:w="100" w:type="dxa"/>
              <w:right w:w="100" w:type="dxa"/>
            </w:tcMar>
          </w:tcPr>
          <w:p w14:paraId="4E746C08" w14:textId="77777777" w:rsidR="002D10DC" w:rsidRPr="002D10DC" w:rsidRDefault="002D10DC"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t>Charakteristická druhová skladba:</w:t>
            </w:r>
          </w:p>
          <w:p w14:paraId="7F3CF461" w14:textId="77777777" w:rsidR="002D10DC" w:rsidRPr="002D10DC" w:rsidRDefault="002D10DC" w:rsidP="00AF4D70">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Ls7.2 Rašeliniskové borovicové lesy:</w:t>
            </w:r>
          </w:p>
          <w:p w14:paraId="60781DDB" w14:textId="77777777" w:rsidR="002D10DC" w:rsidRPr="002D10DC" w:rsidRDefault="002D10DC" w:rsidP="00AF4D70">
            <w:pPr>
              <w:autoSpaceDE w:val="0"/>
              <w:autoSpaceDN w:val="0"/>
              <w:adjustRightInd w:val="0"/>
              <w:jc w:val="both"/>
              <w:rPr>
                <w:rFonts w:ascii="Times New Roman" w:hAnsi="Times New Roman" w:cs="Times New Roman"/>
                <w:i/>
                <w:sz w:val="18"/>
                <w:szCs w:val="18"/>
              </w:rPr>
            </w:pPr>
            <w:r w:rsidRPr="002D10DC">
              <w:rPr>
                <w:rFonts w:ascii="Times New Roman" w:hAnsi="Times New Roman" w:cs="Times New Roman"/>
                <w:i/>
                <w:sz w:val="18"/>
                <w:szCs w:val="18"/>
              </w:rPr>
              <w:t xml:space="preserve">Abies alba &lt;5%, Alnus glutinosa, A. incana, Betula pubescens, Picea abies &lt;25%, </w:t>
            </w:r>
            <w:r w:rsidRPr="002D10DC">
              <w:rPr>
                <w:rFonts w:ascii="Times New Roman" w:hAnsi="Times New Roman" w:cs="Times New Roman"/>
                <w:b/>
                <w:i/>
                <w:sz w:val="18"/>
                <w:szCs w:val="18"/>
              </w:rPr>
              <w:t>Pinus mugo, P. sylvestris,</w:t>
            </w:r>
            <w:r w:rsidRPr="002D10DC">
              <w:rPr>
                <w:rFonts w:ascii="Times New Roman" w:hAnsi="Times New Roman" w:cs="Times New Roman"/>
                <w:i/>
                <w:sz w:val="18"/>
                <w:szCs w:val="18"/>
              </w:rPr>
              <w:t xml:space="preserve"> Populus tremula, Salix spp., Sorbus aucuparia. </w:t>
            </w:r>
          </w:p>
          <w:p w14:paraId="50D87E35" w14:textId="77777777" w:rsidR="002D10DC" w:rsidRPr="002D10DC" w:rsidRDefault="002D10DC" w:rsidP="00AF4D70">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Ls7.3 Rašeliniskové smrekové lesy:</w:t>
            </w:r>
          </w:p>
          <w:p w14:paraId="11E2513B" w14:textId="7F20A9D7" w:rsidR="002D10DC" w:rsidRPr="002D10DC" w:rsidRDefault="002D10DC" w:rsidP="002D10DC">
            <w:pPr>
              <w:autoSpaceDE w:val="0"/>
              <w:autoSpaceDN w:val="0"/>
              <w:adjustRightInd w:val="0"/>
              <w:jc w:val="both"/>
              <w:rPr>
                <w:rFonts w:ascii="Times New Roman" w:hAnsi="Times New Roman" w:cs="Times New Roman"/>
                <w:i/>
                <w:sz w:val="18"/>
                <w:szCs w:val="18"/>
              </w:rPr>
            </w:pPr>
            <w:r w:rsidRPr="002D10DC">
              <w:rPr>
                <w:rFonts w:ascii="Times New Roman" w:hAnsi="Times New Roman" w:cs="Times New Roman"/>
                <w:i/>
                <w:sz w:val="18"/>
                <w:szCs w:val="18"/>
              </w:rPr>
              <w:t>Abies alba &lt;20%,</w:t>
            </w:r>
            <w:r w:rsidRPr="002D10DC">
              <w:rPr>
                <w:rFonts w:ascii="Times New Roman" w:hAnsi="Times New Roman" w:cs="Times New Roman"/>
                <w:b/>
                <w:i/>
                <w:sz w:val="18"/>
                <w:szCs w:val="18"/>
              </w:rPr>
              <w:t xml:space="preserve"> </w:t>
            </w:r>
            <w:r w:rsidRPr="002D10DC">
              <w:rPr>
                <w:rFonts w:ascii="Times New Roman" w:hAnsi="Times New Roman" w:cs="Times New Roman"/>
                <w:i/>
                <w:sz w:val="18"/>
                <w:szCs w:val="18"/>
              </w:rPr>
              <w:t xml:space="preserve">Acer pseudoplatanus, Alnus glutinosa, A. incana, Betula pubescens, Larix decidua &lt;5%, </w:t>
            </w:r>
            <w:r w:rsidRPr="002D10DC">
              <w:rPr>
                <w:rFonts w:ascii="Times New Roman" w:hAnsi="Times New Roman" w:cs="Times New Roman"/>
                <w:b/>
                <w:i/>
                <w:sz w:val="18"/>
                <w:szCs w:val="18"/>
              </w:rPr>
              <w:t>Picea abies,</w:t>
            </w:r>
            <w:r w:rsidRPr="002D10DC">
              <w:rPr>
                <w:rFonts w:ascii="Times New Roman" w:hAnsi="Times New Roman" w:cs="Times New Roman"/>
                <w:i/>
                <w:sz w:val="18"/>
                <w:szCs w:val="18"/>
              </w:rPr>
              <w:t xml:space="preserve"> Pinus mugo, P. sylvestris &lt;20%, Populus tremula, Salix spp., Sorbus aucuparia. </w:t>
            </w:r>
          </w:p>
        </w:tc>
      </w:tr>
      <w:tr w:rsidR="002D10DC" w:rsidRPr="002D10DC" w14:paraId="1ED45388" w14:textId="77777777" w:rsidTr="00C43C73">
        <w:trPr>
          <w:trHeight w:val="1733"/>
          <w:jc w:val="center"/>
        </w:trPr>
        <w:tc>
          <w:tcPr>
            <w:tcW w:w="1696" w:type="dxa"/>
            <w:tcMar>
              <w:top w:w="100" w:type="dxa"/>
              <w:left w:w="100" w:type="dxa"/>
              <w:bottom w:w="100" w:type="dxa"/>
              <w:right w:w="100" w:type="dxa"/>
            </w:tcMar>
          </w:tcPr>
          <w:p w14:paraId="36EBB590" w14:textId="77777777" w:rsidR="002D10DC" w:rsidRPr="002D10DC" w:rsidRDefault="002D10DC"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charakteristických druhov synúzie podrastu (</w:t>
            </w:r>
            <w:r w:rsidRPr="002D10DC">
              <w:rPr>
                <w:rFonts w:ascii="Times New Roman" w:hAnsi="Times New Roman" w:cs="Times New Roman"/>
                <w:i/>
                <w:sz w:val="18"/>
                <w:szCs w:val="18"/>
              </w:rPr>
              <w:t>bylín, krov, machorastov, lišajníkov)</w:t>
            </w:r>
          </w:p>
        </w:tc>
        <w:tc>
          <w:tcPr>
            <w:tcW w:w="1198" w:type="dxa"/>
            <w:tcMar>
              <w:top w:w="100" w:type="dxa"/>
              <w:left w:w="100" w:type="dxa"/>
              <w:bottom w:w="100" w:type="dxa"/>
              <w:right w:w="100" w:type="dxa"/>
            </w:tcMar>
          </w:tcPr>
          <w:p w14:paraId="0BA12D48" w14:textId="77777777" w:rsidR="002D10DC" w:rsidRPr="002D10DC" w:rsidRDefault="002D10DC" w:rsidP="00AF4D70">
            <w:pPr>
              <w:widowControl w:val="0"/>
              <w:spacing w:before="240" w:line="240" w:lineRule="auto"/>
              <w:jc w:val="center"/>
              <w:rPr>
                <w:rFonts w:ascii="Times New Roman" w:hAnsi="Times New Roman" w:cs="Times New Roman"/>
                <w:sz w:val="18"/>
                <w:szCs w:val="18"/>
              </w:rPr>
            </w:pPr>
            <w:r w:rsidRPr="002D10DC">
              <w:rPr>
                <w:rFonts w:ascii="Times New Roman" w:hAnsi="Times New Roman" w:cs="Times New Roman"/>
                <w:sz w:val="18"/>
                <w:szCs w:val="18"/>
              </w:rPr>
              <w:t>Počet druhov / ha</w:t>
            </w:r>
          </w:p>
        </w:tc>
        <w:tc>
          <w:tcPr>
            <w:tcW w:w="1355" w:type="dxa"/>
            <w:tcMar>
              <w:top w:w="100" w:type="dxa"/>
              <w:left w:w="100" w:type="dxa"/>
              <w:bottom w:w="100" w:type="dxa"/>
              <w:right w:w="100" w:type="dxa"/>
            </w:tcMar>
          </w:tcPr>
          <w:p w14:paraId="4152E013" w14:textId="77777777" w:rsidR="002D10DC" w:rsidRPr="002D10DC" w:rsidRDefault="002D10DC" w:rsidP="00AF4D70">
            <w:pPr>
              <w:widowControl w:val="0"/>
              <w:spacing w:before="240" w:line="240" w:lineRule="auto"/>
              <w:jc w:val="center"/>
              <w:rPr>
                <w:rFonts w:ascii="Times New Roman" w:hAnsi="Times New Roman" w:cs="Times New Roman"/>
                <w:sz w:val="18"/>
                <w:szCs w:val="18"/>
              </w:rPr>
            </w:pPr>
            <w:r w:rsidRPr="002D10DC">
              <w:rPr>
                <w:rFonts w:ascii="Times New Roman" w:hAnsi="Times New Roman" w:cs="Times New Roman"/>
                <w:sz w:val="18"/>
                <w:szCs w:val="18"/>
              </w:rPr>
              <w:t>najmenej 3</w:t>
            </w:r>
          </w:p>
        </w:tc>
        <w:tc>
          <w:tcPr>
            <w:tcW w:w="5244" w:type="dxa"/>
            <w:tcMar>
              <w:top w:w="100" w:type="dxa"/>
              <w:left w:w="100" w:type="dxa"/>
              <w:bottom w:w="100" w:type="dxa"/>
              <w:right w:w="100" w:type="dxa"/>
            </w:tcMar>
          </w:tcPr>
          <w:p w14:paraId="236B063B" w14:textId="77777777" w:rsidR="002D10DC" w:rsidRPr="002D10DC" w:rsidRDefault="002D10DC" w:rsidP="00AF4D70">
            <w:pPr>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Charakteristická druhová skladba:</w:t>
            </w:r>
          </w:p>
          <w:p w14:paraId="68F54CE5" w14:textId="74402500" w:rsidR="002D10DC" w:rsidRPr="002D10DC" w:rsidRDefault="002D10DC" w:rsidP="00C43C73">
            <w:pPr>
              <w:autoSpaceDE w:val="0"/>
              <w:autoSpaceDN w:val="0"/>
              <w:adjustRightInd w:val="0"/>
              <w:jc w:val="both"/>
              <w:rPr>
                <w:rFonts w:ascii="Times New Roman" w:hAnsi="Times New Roman" w:cs="Times New Roman"/>
                <w:b/>
                <w:i/>
                <w:sz w:val="18"/>
                <w:szCs w:val="18"/>
              </w:rPr>
            </w:pPr>
            <w:r w:rsidRPr="002D10DC">
              <w:rPr>
                <w:rFonts w:ascii="Times New Roman" w:hAnsi="Times New Roman" w:cs="Times New Roman"/>
                <w:sz w:val="18"/>
                <w:szCs w:val="18"/>
                <w:u w:val="single"/>
              </w:rPr>
              <w:t>Ls7.2 Rašeliniskové borovicové lesy:</w:t>
            </w:r>
            <w:r w:rsidR="00C43C73">
              <w:rPr>
                <w:rFonts w:ascii="Times New Roman" w:hAnsi="Times New Roman" w:cs="Times New Roman"/>
                <w:sz w:val="18"/>
                <w:szCs w:val="18"/>
                <w:u w:val="single"/>
              </w:rPr>
              <w:t xml:space="preserve"> </w:t>
            </w:r>
            <w:r w:rsidRPr="002D10DC">
              <w:rPr>
                <w:rFonts w:ascii="Times New Roman" w:hAnsi="Times New Roman" w:cs="Times New Roman"/>
                <w:b/>
                <w:i/>
                <w:sz w:val="18"/>
                <w:szCs w:val="18"/>
              </w:rPr>
              <w:t>Calluna vulgaris, Empetrum nigrum, Eriophorum vaginatum, Ledum palustre, Oxycoccus palustris, Vaccinium uliginosum.</w:t>
            </w:r>
          </w:p>
          <w:p w14:paraId="2593DB0A" w14:textId="77777777" w:rsidR="002D10DC" w:rsidRPr="002D10DC" w:rsidRDefault="002D10DC" w:rsidP="00AF4D70">
            <w:pPr>
              <w:spacing w:line="240" w:lineRule="auto"/>
              <w:jc w:val="both"/>
              <w:rPr>
                <w:rFonts w:ascii="Times New Roman" w:hAnsi="Times New Roman" w:cs="Times New Roman"/>
                <w:i/>
                <w:sz w:val="18"/>
                <w:szCs w:val="18"/>
              </w:rPr>
            </w:pPr>
            <w:r w:rsidRPr="002D10DC">
              <w:rPr>
                <w:rFonts w:ascii="Times New Roman" w:hAnsi="Times New Roman" w:cs="Times New Roman"/>
                <w:sz w:val="18"/>
                <w:szCs w:val="18"/>
              </w:rPr>
              <w:t xml:space="preserve">Z machorastov: </w:t>
            </w:r>
            <w:r w:rsidRPr="002D10DC">
              <w:rPr>
                <w:rFonts w:ascii="Times New Roman" w:hAnsi="Times New Roman" w:cs="Times New Roman"/>
                <w:i/>
                <w:sz w:val="18"/>
                <w:szCs w:val="18"/>
              </w:rPr>
              <w:t>Pleurozium schreberi, Polytrichum strictum, Sphagnum fallax, S. fuscum, S. magellanicum</w:t>
            </w:r>
          </w:p>
          <w:p w14:paraId="1B352AF7" w14:textId="77777777" w:rsidR="002D10DC" w:rsidRPr="002D10DC" w:rsidRDefault="002D10DC" w:rsidP="00AF4D70">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Ls7.3 Rašeliniskové smrekové lesy:</w:t>
            </w:r>
          </w:p>
          <w:p w14:paraId="51CEA3C0" w14:textId="35A1E114" w:rsidR="002D10DC" w:rsidRPr="001268C3" w:rsidRDefault="002D10DC" w:rsidP="00AF4D70">
            <w:pPr>
              <w:spacing w:line="240" w:lineRule="auto"/>
              <w:jc w:val="both"/>
              <w:rPr>
                <w:rFonts w:ascii="Times New Roman" w:hAnsi="Times New Roman" w:cs="Times New Roman"/>
                <w:i/>
                <w:iCs/>
                <w:sz w:val="18"/>
                <w:szCs w:val="18"/>
              </w:rPr>
            </w:pPr>
            <w:r w:rsidRPr="001268C3">
              <w:rPr>
                <w:rFonts w:ascii="Times New Roman" w:hAnsi="Times New Roman" w:cs="Times New Roman"/>
                <w:i/>
                <w:iCs/>
                <w:sz w:val="18"/>
                <w:szCs w:val="18"/>
              </w:rPr>
              <w:t xml:space="preserve">Calamagrostis villosa, Carex canescens, </w:t>
            </w:r>
            <w:r w:rsidR="001268C3">
              <w:rPr>
                <w:rFonts w:ascii="Times New Roman" w:hAnsi="Times New Roman" w:cs="Times New Roman"/>
                <w:i/>
                <w:iCs/>
                <w:sz w:val="18"/>
                <w:szCs w:val="18"/>
              </w:rPr>
              <w:t xml:space="preserve">Carex echinata, </w:t>
            </w:r>
            <w:r w:rsidRPr="001268C3">
              <w:rPr>
                <w:rFonts w:ascii="Times New Roman" w:hAnsi="Times New Roman" w:cs="Times New Roman"/>
                <w:i/>
                <w:iCs/>
                <w:sz w:val="18"/>
                <w:szCs w:val="18"/>
              </w:rPr>
              <w:t xml:space="preserve">Equisetum sylvaticum, Eriophorum angustifolium, </w:t>
            </w:r>
            <w:r w:rsidRPr="001268C3">
              <w:rPr>
                <w:rFonts w:ascii="Times New Roman" w:hAnsi="Times New Roman" w:cs="Times New Roman"/>
                <w:b/>
                <w:i/>
                <w:iCs/>
                <w:sz w:val="18"/>
                <w:szCs w:val="18"/>
              </w:rPr>
              <w:t>E. vaginatum,</w:t>
            </w:r>
            <w:r w:rsidRPr="001268C3">
              <w:rPr>
                <w:rFonts w:ascii="Times New Roman" w:hAnsi="Times New Roman" w:cs="Times New Roman"/>
                <w:i/>
                <w:iCs/>
                <w:sz w:val="18"/>
                <w:szCs w:val="18"/>
              </w:rPr>
              <w:t xml:space="preserve"> Listera cordata, Lycopodium annotinum, Trientalis europea, </w:t>
            </w:r>
            <w:r w:rsidRPr="001268C3">
              <w:rPr>
                <w:rFonts w:ascii="Times New Roman" w:hAnsi="Times New Roman" w:cs="Times New Roman"/>
                <w:b/>
                <w:i/>
                <w:iCs/>
                <w:sz w:val="18"/>
                <w:szCs w:val="18"/>
              </w:rPr>
              <w:t>Vaccinium myrtillus,</w:t>
            </w:r>
            <w:r w:rsidRPr="001268C3">
              <w:rPr>
                <w:rFonts w:ascii="Times New Roman" w:hAnsi="Times New Roman" w:cs="Times New Roman"/>
                <w:i/>
                <w:iCs/>
                <w:sz w:val="18"/>
                <w:szCs w:val="18"/>
              </w:rPr>
              <w:t xml:space="preserve"> V. vitis-idaea.</w:t>
            </w:r>
          </w:p>
          <w:p w14:paraId="0EC46145" w14:textId="2F81A772" w:rsidR="002D10DC" w:rsidRPr="002D10DC" w:rsidRDefault="002D10DC" w:rsidP="00AF4D70">
            <w:pPr>
              <w:spacing w:line="240" w:lineRule="auto"/>
              <w:jc w:val="both"/>
              <w:rPr>
                <w:rFonts w:ascii="Times New Roman" w:hAnsi="Times New Roman" w:cs="Times New Roman"/>
                <w:i/>
                <w:sz w:val="18"/>
                <w:szCs w:val="18"/>
              </w:rPr>
            </w:pPr>
            <w:r w:rsidRPr="002D10DC">
              <w:rPr>
                <w:rFonts w:ascii="Times New Roman" w:hAnsi="Times New Roman" w:cs="Times New Roman"/>
                <w:sz w:val="18"/>
                <w:szCs w:val="18"/>
              </w:rPr>
              <w:t xml:space="preserve">Z machorastov: </w:t>
            </w:r>
            <w:r w:rsidRPr="002D10DC">
              <w:rPr>
                <w:rFonts w:ascii="Times New Roman" w:hAnsi="Times New Roman" w:cs="Times New Roman"/>
                <w:i/>
                <w:sz w:val="18"/>
                <w:szCs w:val="18"/>
              </w:rPr>
              <w:t>Polytrichum commune, Sphagnum capillifolium, S. centrale, S. girgensohnii, S. palustre, S. squarrosum.</w:t>
            </w:r>
          </w:p>
        </w:tc>
      </w:tr>
      <w:tr w:rsidR="002D10DC" w:rsidRPr="002D10DC" w14:paraId="77D015B7" w14:textId="77777777" w:rsidTr="00511711">
        <w:trPr>
          <w:trHeight w:val="114"/>
          <w:jc w:val="center"/>
        </w:trPr>
        <w:tc>
          <w:tcPr>
            <w:tcW w:w="1696" w:type="dxa"/>
            <w:tcMar>
              <w:top w:w="100" w:type="dxa"/>
              <w:left w:w="100" w:type="dxa"/>
              <w:bottom w:w="100" w:type="dxa"/>
              <w:right w:w="100" w:type="dxa"/>
            </w:tcMar>
          </w:tcPr>
          <w:p w14:paraId="52955C7A" w14:textId="77777777" w:rsidR="002D10DC" w:rsidRPr="002D10DC" w:rsidRDefault="002D10DC"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alochtónnych druhov/inváznych druhov drevín</w:t>
            </w:r>
          </w:p>
        </w:tc>
        <w:tc>
          <w:tcPr>
            <w:tcW w:w="1198" w:type="dxa"/>
            <w:tcMar>
              <w:top w:w="100" w:type="dxa"/>
              <w:left w:w="100" w:type="dxa"/>
              <w:bottom w:w="100" w:type="dxa"/>
              <w:right w:w="100" w:type="dxa"/>
            </w:tcMar>
          </w:tcPr>
          <w:p w14:paraId="47098684" w14:textId="77777777" w:rsidR="002D10DC" w:rsidRPr="002D10DC" w:rsidRDefault="002D10DC" w:rsidP="00AF4D70">
            <w:pPr>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Percento pokrytia / ha</w:t>
            </w:r>
          </w:p>
        </w:tc>
        <w:tc>
          <w:tcPr>
            <w:tcW w:w="1355" w:type="dxa"/>
            <w:tcMar>
              <w:top w:w="100" w:type="dxa"/>
              <w:left w:w="100" w:type="dxa"/>
              <w:bottom w:w="100" w:type="dxa"/>
              <w:right w:w="100" w:type="dxa"/>
            </w:tcMar>
            <w:vAlign w:val="bottom"/>
          </w:tcPr>
          <w:p w14:paraId="537A59C2" w14:textId="4356212E" w:rsidR="002D10DC" w:rsidRPr="002D10DC" w:rsidRDefault="001268C3" w:rsidP="00AF4D70">
            <w:pPr>
              <w:spacing w:line="240" w:lineRule="auto"/>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5244" w:type="dxa"/>
            <w:tcMar>
              <w:top w:w="100" w:type="dxa"/>
              <w:left w:w="100" w:type="dxa"/>
              <w:bottom w:w="100" w:type="dxa"/>
              <w:right w:w="100" w:type="dxa"/>
            </w:tcMar>
            <w:vAlign w:val="bottom"/>
          </w:tcPr>
          <w:p w14:paraId="17D23F38" w14:textId="4FE251B5" w:rsidR="002D10DC" w:rsidRPr="00B8256E" w:rsidRDefault="00B8256E" w:rsidP="00C43C73">
            <w:pPr>
              <w:spacing w:line="240" w:lineRule="auto"/>
              <w:rPr>
                <w:rFonts w:ascii="Times New Roman" w:hAnsi="Times New Roman" w:cs="Times New Roman"/>
                <w:i/>
                <w:sz w:val="18"/>
                <w:szCs w:val="18"/>
              </w:rPr>
            </w:pPr>
            <w:r>
              <w:rPr>
                <w:rFonts w:ascii="Times New Roman" w:eastAsia="Times New Roman" w:hAnsi="Times New Roman" w:cs="Times New Roman"/>
                <w:color w:val="000000"/>
                <w:sz w:val="20"/>
                <w:szCs w:val="20"/>
                <w:lang w:eastAsia="sk-SK"/>
              </w:rPr>
              <w:t xml:space="preserve">Bez výskytu nepôvodných druhov – v súčasnosti výskyt 1 druhu </w:t>
            </w:r>
            <w:r>
              <w:rPr>
                <w:rFonts w:ascii="Times New Roman" w:eastAsia="Times New Roman" w:hAnsi="Times New Roman" w:cs="Times New Roman"/>
                <w:i/>
                <w:color w:val="000000"/>
                <w:sz w:val="20"/>
                <w:szCs w:val="20"/>
                <w:lang w:eastAsia="sk-SK"/>
              </w:rPr>
              <w:t>Fallopia japonica</w:t>
            </w:r>
          </w:p>
        </w:tc>
      </w:tr>
      <w:tr w:rsidR="002D10DC" w:rsidRPr="002D10DC" w14:paraId="09D5B413" w14:textId="77777777" w:rsidTr="00511711">
        <w:trPr>
          <w:trHeight w:val="114"/>
          <w:jc w:val="center"/>
        </w:trPr>
        <w:tc>
          <w:tcPr>
            <w:tcW w:w="1696" w:type="dxa"/>
            <w:tcMar>
              <w:top w:w="100" w:type="dxa"/>
              <w:left w:w="100" w:type="dxa"/>
              <w:bottom w:w="100" w:type="dxa"/>
              <w:right w:w="100" w:type="dxa"/>
            </w:tcMar>
          </w:tcPr>
          <w:p w14:paraId="04DE0D89" w14:textId="77777777" w:rsidR="002D10DC" w:rsidRPr="002D10DC" w:rsidRDefault="002D10DC"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t>Odumreté drevo (stojace, ležiace kmene stromov hlavnej úrovne)</w:t>
            </w:r>
          </w:p>
        </w:tc>
        <w:tc>
          <w:tcPr>
            <w:tcW w:w="1198" w:type="dxa"/>
            <w:tcMar>
              <w:top w:w="100" w:type="dxa"/>
              <w:left w:w="100" w:type="dxa"/>
              <w:bottom w:w="100" w:type="dxa"/>
              <w:right w:w="100" w:type="dxa"/>
            </w:tcMar>
          </w:tcPr>
          <w:p w14:paraId="55BA0494" w14:textId="77777777" w:rsidR="002D10DC" w:rsidRPr="002D10DC" w:rsidRDefault="002D10DC" w:rsidP="00AF4D70">
            <w:pPr>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m</w:t>
            </w:r>
            <w:r w:rsidRPr="002D10DC">
              <w:rPr>
                <w:rFonts w:ascii="Times New Roman" w:hAnsi="Times New Roman" w:cs="Times New Roman"/>
                <w:sz w:val="18"/>
                <w:szCs w:val="18"/>
                <w:vertAlign w:val="superscript"/>
              </w:rPr>
              <w:t>3</w:t>
            </w:r>
            <w:r w:rsidRPr="002D10DC">
              <w:rPr>
                <w:rFonts w:ascii="Times New Roman" w:hAnsi="Times New Roman" w:cs="Times New Roman"/>
                <w:sz w:val="18"/>
                <w:szCs w:val="18"/>
              </w:rPr>
              <w:t>/ha</w:t>
            </w:r>
          </w:p>
        </w:tc>
        <w:tc>
          <w:tcPr>
            <w:tcW w:w="1355" w:type="dxa"/>
            <w:tcMar>
              <w:top w:w="100" w:type="dxa"/>
              <w:left w:w="100" w:type="dxa"/>
              <w:bottom w:w="100" w:type="dxa"/>
              <w:right w:w="100" w:type="dxa"/>
            </w:tcMar>
            <w:vAlign w:val="bottom"/>
          </w:tcPr>
          <w:p w14:paraId="5C4E8A5D" w14:textId="77777777" w:rsidR="002D10DC" w:rsidRPr="002D10DC" w:rsidRDefault="002D10DC" w:rsidP="00AF4D70">
            <w:pPr>
              <w:spacing w:line="240" w:lineRule="auto"/>
              <w:jc w:val="center"/>
              <w:rPr>
                <w:rFonts w:ascii="Times New Roman" w:hAnsi="Times New Roman" w:cs="Times New Roman"/>
                <w:color w:val="000000"/>
                <w:sz w:val="18"/>
                <w:szCs w:val="18"/>
              </w:rPr>
            </w:pPr>
            <w:r w:rsidRPr="002D10DC">
              <w:rPr>
                <w:rFonts w:ascii="Times New Roman" w:hAnsi="Times New Roman" w:cs="Times New Roman"/>
                <w:color w:val="000000"/>
                <w:sz w:val="18"/>
                <w:szCs w:val="18"/>
              </w:rPr>
              <w:t>najmenej 20</w:t>
            </w:r>
          </w:p>
          <w:p w14:paraId="4C1F0181" w14:textId="77777777" w:rsidR="002D10DC" w:rsidRPr="002D10DC" w:rsidRDefault="002D10DC" w:rsidP="00AF4D70">
            <w:pPr>
              <w:spacing w:line="240" w:lineRule="auto"/>
              <w:jc w:val="center"/>
              <w:rPr>
                <w:rFonts w:ascii="Times New Roman" w:hAnsi="Times New Roman" w:cs="Times New Roman"/>
                <w:color w:val="000000"/>
                <w:sz w:val="18"/>
                <w:szCs w:val="18"/>
              </w:rPr>
            </w:pPr>
          </w:p>
          <w:p w14:paraId="5C898508" w14:textId="77777777" w:rsidR="002D10DC" w:rsidRPr="002D10DC" w:rsidRDefault="002D10DC" w:rsidP="00AF4D70">
            <w:pPr>
              <w:spacing w:line="240" w:lineRule="auto"/>
              <w:jc w:val="center"/>
              <w:rPr>
                <w:rFonts w:ascii="Times New Roman" w:hAnsi="Times New Roman" w:cs="Times New Roman"/>
                <w:sz w:val="18"/>
                <w:szCs w:val="18"/>
              </w:rPr>
            </w:pPr>
            <w:r w:rsidRPr="002D10DC">
              <w:rPr>
                <w:rFonts w:ascii="Times New Roman" w:hAnsi="Times New Roman" w:cs="Times New Roman"/>
                <w:color w:val="000000"/>
                <w:sz w:val="18"/>
                <w:szCs w:val="18"/>
              </w:rPr>
              <w:t>rovnomerne po celej ploche</w:t>
            </w:r>
          </w:p>
        </w:tc>
        <w:tc>
          <w:tcPr>
            <w:tcW w:w="5244" w:type="dxa"/>
            <w:tcMar>
              <w:top w:w="100" w:type="dxa"/>
              <w:left w:w="100" w:type="dxa"/>
              <w:bottom w:w="100" w:type="dxa"/>
              <w:right w:w="100" w:type="dxa"/>
            </w:tcMar>
            <w:vAlign w:val="bottom"/>
          </w:tcPr>
          <w:p w14:paraId="22C17593" w14:textId="77777777" w:rsidR="002D10DC" w:rsidRPr="001268C3" w:rsidRDefault="002D10DC" w:rsidP="00AF4D70">
            <w:pPr>
              <w:spacing w:line="240" w:lineRule="auto"/>
              <w:rPr>
                <w:rFonts w:ascii="Times New Roman" w:hAnsi="Times New Roman" w:cs="Times New Roman"/>
                <w:color w:val="000000"/>
                <w:sz w:val="20"/>
                <w:szCs w:val="20"/>
              </w:rPr>
            </w:pPr>
            <w:r w:rsidRPr="001268C3">
              <w:rPr>
                <w:rFonts w:ascii="Times New Roman" w:hAnsi="Times New Roman" w:cs="Times New Roman"/>
                <w:color w:val="000000"/>
                <w:sz w:val="20"/>
                <w:szCs w:val="20"/>
              </w:rPr>
              <w:t>Prítomnosť odumretého dreva na ploche biotopu v danom objeme.</w:t>
            </w:r>
          </w:p>
          <w:p w14:paraId="72C850EE" w14:textId="77777777" w:rsidR="002D10DC" w:rsidRPr="002D10DC" w:rsidRDefault="002D10DC" w:rsidP="00AF4D70">
            <w:pPr>
              <w:spacing w:line="240" w:lineRule="auto"/>
              <w:rPr>
                <w:rFonts w:ascii="Times New Roman" w:hAnsi="Times New Roman" w:cs="Times New Roman"/>
                <w:sz w:val="18"/>
                <w:szCs w:val="18"/>
              </w:rPr>
            </w:pPr>
          </w:p>
        </w:tc>
      </w:tr>
    </w:tbl>
    <w:p w14:paraId="0A02472D" w14:textId="77777777" w:rsidR="002D10DC" w:rsidRDefault="002D10DC" w:rsidP="004451E9">
      <w:pPr>
        <w:spacing w:line="240" w:lineRule="auto"/>
        <w:ind w:left="-284"/>
        <w:rPr>
          <w:rFonts w:ascii="Times New Roman" w:hAnsi="Times New Roman" w:cs="Times New Roman"/>
          <w:color w:val="000000"/>
          <w:sz w:val="24"/>
          <w:szCs w:val="24"/>
        </w:rPr>
      </w:pPr>
    </w:p>
    <w:p w14:paraId="047061E1" w14:textId="77777777" w:rsidR="00D11345" w:rsidRDefault="00D11345" w:rsidP="00D11345">
      <w:pPr>
        <w:spacing w:line="240" w:lineRule="auto"/>
        <w:ind w:left="-284"/>
        <w:jc w:val="both"/>
        <w:rPr>
          <w:rFonts w:ascii="Times New Roman" w:hAnsi="Times New Roman" w:cs="Times New Roman"/>
          <w:color w:val="000000"/>
          <w:sz w:val="24"/>
          <w:szCs w:val="24"/>
        </w:rPr>
      </w:pPr>
      <w:r w:rsidRPr="001A10C1">
        <w:rPr>
          <w:rFonts w:ascii="Times New Roman" w:hAnsi="Times New Roman" w:cs="Times New Roman"/>
          <w:color w:val="000000"/>
          <w:sz w:val="24"/>
          <w:szCs w:val="24"/>
        </w:rPr>
        <w:t>Zlepšenie stavu druhu</w:t>
      </w:r>
      <w:r w:rsidRPr="001A10C1">
        <w:rPr>
          <w:rFonts w:ascii="Times New Roman" w:hAnsi="Times New Roman" w:cs="Times New Roman"/>
          <w:b/>
          <w:color w:val="000000"/>
          <w:sz w:val="24"/>
          <w:szCs w:val="24"/>
        </w:rPr>
        <w:t xml:space="preserve"> </w:t>
      </w:r>
      <w:r w:rsidRPr="001A10C1">
        <w:rPr>
          <w:rFonts w:ascii="Times New Roman" w:eastAsia="Times New Roman" w:hAnsi="Times New Roman" w:cs="Times New Roman"/>
          <w:b/>
          <w:i/>
          <w:color w:val="000000"/>
          <w:sz w:val="24"/>
          <w:szCs w:val="24"/>
          <w:lang w:eastAsia="sk-SK"/>
        </w:rPr>
        <w:t xml:space="preserve">Bombina variegata </w:t>
      </w:r>
      <w:r w:rsidRPr="001A10C1">
        <w:rPr>
          <w:rFonts w:ascii="Times New Roman" w:hAnsi="Times New Roman" w:cs="Times New Roman"/>
          <w:color w:val="000000"/>
          <w:sz w:val="24"/>
          <w:szCs w:val="24"/>
        </w:rPr>
        <w:t xml:space="preserve">za splnenia nasledovných atribútov: </w:t>
      </w:r>
    </w:p>
    <w:p w14:paraId="66679ED9" w14:textId="77777777" w:rsidR="00D11345" w:rsidRPr="001A10C1" w:rsidRDefault="00D11345" w:rsidP="00D11345">
      <w:pPr>
        <w:spacing w:line="240" w:lineRule="auto"/>
        <w:ind w:left="-284"/>
        <w:jc w:val="both"/>
        <w:rPr>
          <w:rFonts w:ascii="Times New Roman" w:hAnsi="Times New Roman" w:cs="Times New Roman"/>
          <w:color w:val="000000"/>
          <w:sz w:val="24"/>
          <w:szCs w:val="24"/>
        </w:rPr>
      </w:pPr>
    </w:p>
    <w:tbl>
      <w:tblPr>
        <w:tblW w:w="9498" w:type="dxa"/>
        <w:tblInd w:w="-289" w:type="dxa"/>
        <w:tblCellMar>
          <w:left w:w="70" w:type="dxa"/>
          <w:right w:w="70" w:type="dxa"/>
        </w:tblCellMar>
        <w:tblLook w:val="04A0" w:firstRow="1" w:lastRow="0" w:firstColumn="1" w:lastColumn="0" w:noHBand="0" w:noVBand="1"/>
      </w:tblPr>
      <w:tblGrid>
        <w:gridCol w:w="1702"/>
        <w:gridCol w:w="1276"/>
        <w:gridCol w:w="1559"/>
        <w:gridCol w:w="4961"/>
      </w:tblGrid>
      <w:tr w:rsidR="00D11345" w:rsidRPr="00680239" w14:paraId="3D4E7668" w14:textId="77777777" w:rsidTr="00BF71DA">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5C7D2" w14:textId="77777777" w:rsidR="00D11345" w:rsidRPr="00680239" w:rsidRDefault="00D11345" w:rsidP="00BF71DA">
            <w:pPr>
              <w:spacing w:line="240" w:lineRule="auto"/>
              <w:jc w:val="both"/>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00F86BB" w14:textId="77777777" w:rsidR="00D11345" w:rsidRPr="00680239" w:rsidRDefault="00D11345" w:rsidP="00BF71DA">
            <w:pPr>
              <w:spacing w:line="240" w:lineRule="auto"/>
              <w:jc w:val="both"/>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EB05353" w14:textId="77777777" w:rsidR="00D11345" w:rsidRPr="00680239" w:rsidRDefault="00D11345" w:rsidP="00BF71DA">
            <w:pPr>
              <w:spacing w:line="240" w:lineRule="auto"/>
              <w:jc w:val="both"/>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Cieľová hodnota</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7D799B79" w14:textId="77777777" w:rsidR="00D11345" w:rsidRPr="00680239" w:rsidRDefault="00D11345" w:rsidP="00BF71DA">
            <w:pPr>
              <w:spacing w:line="240" w:lineRule="auto"/>
              <w:jc w:val="both"/>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Doplnkové informácie</w:t>
            </w:r>
          </w:p>
        </w:tc>
      </w:tr>
      <w:tr w:rsidR="00D11345" w:rsidRPr="00680239" w14:paraId="5F89F6C8" w14:textId="77777777" w:rsidTr="00BF71DA">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13A98" w14:textId="77777777" w:rsidR="00D11345" w:rsidRPr="00680239" w:rsidRDefault="00D11345"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D17F48" w14:textId="77777777" w:rsidR="00D11345" w:rsidRPr="00680239" w:rsidRDefault="00D11345"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70CD17C" w14:textId="77777777" w:rsidR="00D11345" w:rsidRPr="000E3660" w:rsidRDefault="00D11345" w:rsidP="00BF71DA">
            <w:pPr>
              <w:spacing w:line="240" w:lineRule="auto"/>
              <w:jc w:val="both"/>
              <w:rPr>
                <w:rFonts w:ascii="Times New Roman" w:eastAsia="Times New Roman" w:hAnsi="Times New Roman" w:cs="Times New Roman"/>
                <w:sz w:val="20"/>
                <w:szCs w:val="20"/>
                <w:lang w:eastAsia="sk-SK"/>
              </w:rPr>
            </w:pPr>
            <w:r w:rsidRPr="000E3660">
              <w:rPr>
                <w:rFonts w:ascii="Times New Roman" w:eastAsia="Times New Roman" w:hAnsi="Times New Roman" w:cs="Times New Roman"/>
                <w:sz w:val="20"/>
                <w:szCs w:val="20"/>
                <w:lang w:eastAsia="sk-SK"/>
              </w:rPr>
              <w:t>50 - 150 jedincov</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21CD6435" w14:textId="77777777" w:rsidR="00D11345" w:rsidRPr="0082649B" w:rsidRDefault="00D11345" w:rsidP="00BF71DA">
            <w:pPr>
              <w:spacing w:line="240" w:lineRule="auto"/>
              <w:jc w:val="both"/>
              <w:rPr>
                <w:rFonts w:ascii="Times New Roman" w:eastAsia="Times New Roman" w:hAnsi="Times New Roman" w:cs="Times New Roman"/>
                <w:color w:val="000000"/>
                <w:sz w:val="20"/>
                <w:szCs w:val="20"/>
                <w:lang w:eastAsia="sk-SK"/>
              </w:rPr>
            </w:pPr>
            <w:r w:rsidRPr="0082649B">
              <w:rPr>
                <w:rFonts w:ascii="Times New Roman" w:eastAsia="Times New Roman" w:hAnsi="Times New Roman" w:cs="Times New Roman"/>
                <w:color w:val="000000"/>
                <w:sz w:val="20"/>
                <w:szCs w:val="20"/>
                <w:lang w:eastAsia="sk-SK"/>
              </w:rPr>
              <w:t>Odhaduje sa interval veľkosti populácie v území 0 – 100 jedincov (aktuály údaj / z SDF), bude potrebný komplexnejší monitoring populácie druhu.</w:t>
            </w:r>
          </w:p>
        </w:tc>
      </w:tr>
      <w:tr w:rsidR="00D11345" w:rsidRPr="00680239" w14:paraId="5277C2A2" w14:textId="77777777" w:rsidTr="00BF71DA">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4ACD32F8" w14:textId="77777777" w:rsidR="00D11345" w:rsidRPr="00680239" w:rsidRDefault="00D11345"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3D29258B" w14:textId="77777777" w:rsidR="00D11345" w:rsidRPr="00680239" w:rsidRDefault="00D11345"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40F0E5BC" w14:textId="77777777" w:rsidR="003E5687" w:rsidRDefault="00D11345" w:rsidP="00BF71DA">
            <w:pPr>
              <w:spacing w:line="240" w:lineRule="auto"/>
              <w:jc w:val="both"/>
              <w:rPr>
                <w:rFonts w:ascii="Times New Roman" w:eastAsia="Times New Roman" w:hAnsi="Times New Roman" w:cs="Times New Roman"/>
                <w:sz w:val="20"/>
                <w:szCs w:val="20"/>
                <w:lang w:eastAsia="sk-SK"/>
              </w:rPr>
            </w:pPr>
            <w:r w:rsidRPr="000E3660">
              <w:rPr>
                <w:rFonts w:ascii="Times New Roman" w:eastAsia="Times New Roman" w:hAnsi="Times New Roman" w:cs="Times New Roman"/>
                <w:sz w:val="20"/>
                <w:szCs w:val="20"/>
                <w:lang w:eastAsia="sk-SK"/>
              </w:rPr>
              <w:t>25 – 50 lokalít</w:t>
            </w:r>
            <w:r w:rsidR="003E5687">
              <w:rPr>
                <w:rFonts w:ascii="Times New Roman" w:eastAsia="Times New Roman" w:hAnsi="Times New Roman" w:cs="Times New Roman"/>
                <w:sz w:val="20"/>
                <w:szCs w:val="20"/>
                <w:lang w:eastAsia="sk-SK"/>
              </w:rPr>
              <w:t xml:space="preserve"> </w:t>
            </w:r>
          </w:p>
          <w:p w14:paraId="6E9209FA" w14:textId="50A0B948" w:rsidR="00D11345" w:rsidRPr="000E3660" w:rsidRDefault="003E5687" w:rsidP="00BF71DA">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závislosti od vlhkosti roka)</w:t>
            </w:r>
          </w:p>
        </w:tc>
        <w:tc>
          <w:tcPr>
            <w:tcW w:w="4961" w:type="dxa"/>
            <w:tcBorders>
              <w:top w:val="nil"/>
              <w:left w:val="nil"/>
              <w:bottom w:val="single" w:sz="4" w:space="0" w:color="auto"/>
              <w:right w:val="single" w:sz="4" w:space="0" w:color="auto"/>
            </w:tcBorders>
            <w:shd w:val="clear" w:color="auto" w:fill="auto"/>
            <w:vAlign w:val="center"/>
          </w:tcPr>
          <w:p w14:paraId="7395BCC5" w14:textId="77777777" w:rsidR="00D11345" w:rsidRPr="0082649B" w:rsidRDefault="00D11345" w:rsidP="00BF71DA">
            <w:pPr>
              <w:spacing w:line="240" w:lineRule="auto"/>
              <w:jc w:val="both"/>
              <w:rPr>
                <w:rFonts w:ascii="Times New Roman" w:eastAsia="Times New Roman" w:hAnsi="Times New Roman" w:cs="Times New Roman"/>
                <w:color w:val="000000"/>
                <w:sz w:val="20"/>
                <w:szCs w:val="20"/>
                <w:lang w:eastAsia="sk-SK"/>
              </w:rPr>
            </w:pPr>
            <w:r w:rsidRPr="0082649B">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D11345" w:rsidRPr="001A10C1" w14:paraId="332BE0A7" w14:textId="77777777" w:rsidTr="00BF71DA">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7729E70" w14:textId="77777777" w:rsidR="00D11345" w:rsidRPr="00680239" w:rsidRDefault="00D11345"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Podiel potenciálneho reprodukčného biotopu v rámci lokality</w:t>
            </w:r>
          </w:p>
        </w:tc>
        <w:tc>
          <w:tcPr>
            <w:tcW w:w="1276" w:type="dxa"/>
            <w:tcBorders>
              <w:top w:val="nil"/>
              <w:left w:val="nil"/>
              <w:bottom w:val="single" w:sz="4" w:space="0" w:color="auto"/>
              <w:right w:val="single" w:sz="4" w:space="0" w:color="auto"/>
            </w:tcBorders>
            <w:shd w:val="clear" w:color="auto" w:fill="auto"/>
            <w:vAlign w:val="center"/>
            <w:hideMark/>
          </w:tcPr>
          <w:p w14:paraId="63350381" w14:textId="77777777" w:rsidR="00D11345" w:rsidRPr="00680239" w:rsidRDefault="00D11345"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03D45D62" w14:textId="77777777" w:rsidR="00D11345" w:rsidRPr="0082649B" w:rsidRDefault="00D11345" w:rsidP="00BF71DA">
            <w:pPr>
              <w:spacing w:line="240" w:lineRule="auto"/>
              <w:jc w:val="both"/>
              <w:rPr>
                <w:rFonts w:ascii="Times New Roman" w:eastAsia="Times New Roman" w:hAnsi="Times New Roman" w:cs="Times New Roman"/>
                <w:color w:val="000000"/>
                <w:sz w:val="20"/>
                <w:szCs w:val="20"/>
                <w:lang w:eastAsia="sk-SK"/>
              </w:rPr>
            </w:pPr>
            <w:r w:rsidRPr="0082649B">
              <w:rPr>
                <w:rFonts w:ascii="Times New Roman" w:eastAsia="Times New Roman" w:hAnsi="Times New Roman" w:cs="Times New Roman"/>
                <w:color w:val="000000"/>
                <w:sz w:val="20"/>
                <w:szCs w:val="20"/>
                <w:lang w:eastAsia="sk-SK"/>
              </w:rPr>
              <w:t>Min. 5 % lokality</w:t>
            </w:r>
          </w:p>
        </w:tc>
        <w:tc>
          <w:tcPr>
            <w:tcW w:w="4961" w:type="dxa"/>
            <w:tcBorders>
              <w:top w:val="nil"/>
              <w:left w:val="nil"/>
              <w:bottom w:val="single" w:sz="4" w:space="0" w:color="auto"/>
              <w:right w:val="single" w:sz="4" w:space="0" w:color="auto"/>
            </w:tcBorders>
            <w:shd w:val="clear" w:color="auto" w:fill="auto"/>
            <w:vAlign w:val="center"/>
            <w:hideMark/>
          </w:tcPr>
          <w:p w14:paraId="050F3333" w14:textId="77777777" w:rsidR="00D11345" w:rsidRPr="0082649B" w:rsidRDefault="00D11345" w:rsidP="00BF71DA">
            <w:pPr>
              <w:spacing w:line="240" w:lineRule="auto"/>
              <w:jc w:val="both"/>
              <w:rPr>
                <w:rFonts w:ascii="Times New Roman" w:eastAsia="Times New Roman" w:hAnsi="Times New Roman" w:cs="Times New Roman"/>
                <w:color w:val="000000"/>
                <w:sz w:val="20"/>
                <w:szCs w:val="20"/>
                <w:lang w:eastAsia="sk-SK"/>
              </w:rPr>
            </w:pPr>
            <w:r w:rsidRPr="0082649B">
              <w:rPr>
                <w:rFonts w:ascii="Times New Roman" w:eastAsia="Times New Roman" w:hAnsi="Times New Roman" w:cs="Times New Roman"/>
                <w:color w:val="000000"/>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5D77BC62" w14:textId="5C812753" w:rsidR="00C60C78" w:rsidRDefault="00C60C78" w:rsidP="004451E9">
      <w:pPr>
        <w:pStyle w:val="Zkladntext"/>
        <w:widowControl w:val="0"/>
        <w:ind w:left="360"/>
        <w:jc w:val="left"/>
        <w:rPr>
          <w:b w:val="0"/>
          <w:i/>
          <w:color w:val="000000"/>
          <w:sz w:val="22"/>
          <w:szCs w:val="22"/>
        </w:rPr>
      </w:pPr>
    </w:p>
    <w:p w14:paraId="060C683E" w14:textId="77777777" w:rsidR="003E5687" w:rsidRDefault="003E5687" w:rsidP="003E5687">
      <w:pPr>
        <w:spacing w:line="240" w:lineRule="auto"/>
        <w:ind w:left="-284"/>
        <w:jc w:val="both"/>
        <w:rPr>
          <w:rFonts w:ascii="Times New Roman" w:hAnsi="Times New Roman" w:cs="Times New Roman"/>
          <w:sz w:val="24"/>
          <w:szCs w:val="24"/>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Triturus montandonii</w:t>
      </w:r>
      <w:r w:rsidRPr="009B7A4C">
        <w:rPr>
          <w:rFonts w:ascii="Times New Roman" w:eastAsia="Times New Roman" w:hAnsi="Times New Roman" w:cs="Times New Roman"/>
          <w:i/>
          <w:color w:val="000000"/>
          <w:sz w:val="24"/>
          <w:szCs w:val="24"/>
          <w:lang w:eastAsia="sk-SK"/>
        </w:rPr>
        <w:t xml:space="preserve">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Pr>
          <w:rFonts w:ascii="Times New Roman" w:hAnsi="Times New Roman" w:cs="Times New Roman"/>
          <w:sz w:val="24"/>
          <w:szCs w:val="24"/>
        </w:rPr>
        <w:t>:</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418"/>
        <w:gridCol w:w="5103"/>
      </w:tblGrid>
      <w:tr w:rsidR="003E5687" w:rsidRPr="00652926" w14:paraId="5B559762" w14:textId="77777777" w:rsidTr="00BF71DA">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65914" w14:textId="77777777" w:rsidR="003E5687" w:rsidRPr="009B7A4C" w:rsidRDefault="003E5687"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241B4C" w14:textId="77777777" w:rsidR="003E5687" w:rsidRPr="009B7A4C" w:rsidRDefault="003E5687"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C3813F0" w14:textId="77777777" w:rsidR="003E5687" w:rsidRPr="009B7A4C" w:rsidRDefault="003E5687"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0E61DC85" w14:textId="77777777" w:rsidR="003E5687" w:rsidRPr="009B7A4C" w:rsidRDefault="003E5687"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3E5687" w:rsidRPr="00680239" w14:paraId="4C132BDA" w14:textId="77777777" w:rsidTr="00BF71DA">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D65DC" w14:textId="77777777" w:rsidR="003E5687" w:rsidRPr="00680239" w:rsidRDefault="003E568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59B245" w14:textId="77777777" w:rsidR="003E5687" w:rsidRPr="00680239" w:rsidRDefault="003E568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E18B297" w14:textId="77777777" w:rsidR="003E5687" w:rsidRPr="000E3660" w:rsidRDefault="003E5687" w:rsidP="00BF71DA">
            <w:pPr>
              <w:spacing w:line="240" w:lineRule="auto"/>
              <w:jc w:val="both"/>
              <w:rPr>
                <w:rFonts w:ascii="Times New Roman" w:eastAsia="Times New Roman" w:hAnsi="Times New Roman" w:cs="Times New Roman"/>
                <w:sz w:val="20"/>
                <w:szCs w:val="20"/>
                <w:lang w:eastAsia="sk-SK"/>
              </w:rPr>
            </w:pPr>
            <w:r w:rsidRPr="000E3660">
              <w:rPr>
                <w:rFonts w:ascii="Times New Roman" w:eastAsia="Times New Roman" w:hAnsi="Times New Roman" w:cs="Times New Roman"/>
                <w:sz w:val="20"/>
                <w:szCs w:val="20"/>
                <w:lang w:eastAsia="sk-SK"/>
              </w:rPr>
              <w:t>50 – 150 jedincov</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14884D89" w14:textId="77777777" w:rsidR="003E5687" w:rsidRPr="00680239" w:rsidRDefault="003E568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color w:val="000000"/>
                <w:sz w:val="20"/>
                <w:szCs w:val="20"/>
                <w:lang w:eastAsia="sk-SK"/>
              </w:rPr>
              <w:t>Odhaduje sa interval veľkosti po</w:t>
            </w:r>
            <w:r>
              <w:rPr>
                <w:rFonts w:ascii="Times New Roman" w:eastAsia="Times New Roman" w:hAnsi="Times New Roman" w:cs="Times New Roman"/>
                <w:color w:val="000000"/>
                <w:sz w:val="20"/>
                <w:szCs w:val="20"/>
                <w:lang w:eastAsia="sk-SK"/>
              </w:rPr>
              <w:t>pulácie v území 0 – 10</w:t>
            </w:r>
            <w:r w:rsidRPr="00680239">
              <w:rPr>
                <w:rFonts w:ascii="Times New Roman" w:eastAsia="Times New Roman" w:hAnsi="Times New Roman" w:cs="Times New Roman"/>
                <w:color w:val="000000"/>
                <w:sz w:val="20"/>
                <w:szCs w:val="20"/>
                <w:lang w:eastAsia="sk-SK"/>
              </w:rPr>
              <w:t>0 jedincov (aktuály údaj / z SDF), bude potrebný komplexnejší monitoring populácie druhu.</w:t>
            </w:r>
          </w:p>
        </w:tc>
      </w:tr>
      <w:tr w:rsidR="003E5687" w:rsidRPr="00680239" w14:paraId="3A9651CF" w14:textId="77777777" w:rsidTr="00BF71DA">
        <w:trPr>
          <w:trHeight w:val="1307"/>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686350C" w14:textId="77777777" w:rsidR="003E5687" w:rsidRPr="00680239" w:rsidRDefault="003E568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Rozloha potenciálneho reprodukčného biotopu</w:t>
            </w:r>
            <w:r w:rsidRPr="00680239">
              <w:rPr>
                <w:rFonts w:ascii="Times New Roman" w:eastAsia="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5ADC196" w14:textId="77777777" w:rsidR="003E5687" w:rsidRPr="00680239" w:rsidRDefault="003E568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14:paraId="44F9C8B7" w14:textId="77777777" w:rsidR="003E5687" w:rsidRDefault="003E5687" w:rsidP="00BF71DA">
            <w:pPr>
              <w:spacing w:line="240" w:lineRule="auto"/>
              <w:jc w:val="both"/>
              <w:rPr>
                <w:rFonts w:ascii="Times New Roman" w:hAnsi="Times New Roman" w:cs="Times New Roman"/>
                <w:sz w:val="20"/>
                <w:szCs w:val="20"/>
                <w:lang w:eastAsia="sk-SK"/>
              </w:rPr>
            </w:pPr>
            <w:r w:rsidRPr="000E3660">
              <w:rPr>
                <w:rFonts w:ascii="Times New Roman" w:hAnsi="Times New Roman" w:cs="Times New Roman"/>
                <w:sz w:val="20"/>
                <w:szCs w:val="20"/>
                <w:lang w:eastAsia="sk-SK"/>
              </w:rPr>
              <w:t>0,5 - 1,5 ha</w:t>
            </w:r>
            <w:r>
              <w:rPr>
                <w:rFonts w:ascii="Times New Roman" w:hAnsi="Times New Roman" w:cs="Times New Roman"/>
                <w:sz w:val="20"/>
                <w:szCs w:val="20"/>
                <w:lang w:eastAsia="sk-SK"/>
              </w:rPr>
              <w:t xml:space="preserve"> </w:t>
            </w:r>
          </w:p>
          <w:p w14:paraId="65E8621E" w14:textId="5A09CC91" w:rsidR="003E5687" w:rsidRPr="000E3660" w:rsidRDefault="003E5687" w:rsidP="00BF71DA">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závislosti od vlhkosti roka)</w:t>
            </w:r>
          </w:p>
        </w:tc>
        <w:tc>
          <w:tcPr>
            <w:tcW w:w="5103" w:type="dxa"/>
            <w:tcBorders>
              <w:top w:val="nil"/>
              <w:left w:val="nil"/>
              <w:bottom w:val="single" w:sz="4" w:space="0" w:color="auto"/>
              <w:right w:val="single" w:sz="4" w:space="0" w:color="auto"/>
            </w:tcBorders>
            <w:shd w:val="clear" w:color="auto" w:fill="auto"/>
            <w:noWrap/>
            <w:vAlign w:val="center"/>
            <w:hideMark/>
          </w:tcPr>
          <w:p w14:paraId="1F0915CE" w14:textId="77777777" w:rsidR="003E5687" w:rsidRPr="00680239" w:rsidRDefault="003E568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Reprodukčné lokality sú stojaté, hlbšie vodné nádrže, jazierka, jamy a pod.. Vyhýba sa zarybneným vodám. Žije v lesoch ale i v odlesnenej krajine, kde v okolí reprodukčnej lokality nachádza dostatok úkrytov pre skrytý spôsob terestrického života. </w:t>
            </w:r>
          </w:p>
        </w:tc>
      </w:tr>
      <w:tr w:rsidR="003E5687" w:rsidRPr="00680239" w14:paraId="330C94FD" w14:textId="77777777" w:rsidTr="00BF71DA">
        <w:trPr>
          <w:trHeight w:val="84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3CD411A" w14:textId="77777777" w:rsidR="003E5687" w:rsidRPr="00680239" w:rsidRDefault="003E568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Kvalita reprodukčného  biotopu druhu </w:t>
            </w:r>
          </w:p>
        </w:tc>
        <w:tc>
          <w:tcPr>
            <w:tcW w:w="1417" w:type="dxa"/>
            <w:tcBorders>
              <w:top w:val="nil"/>
              <w:left w:val="nil"/>
              <w:bottom w:val="single" w:sz="4" w:space="0" w:color="auto"/>
              <w:right w:val="single" w:sz="4" w:space="0" w:color="auto"/>
            </w:tcBorders>
            <w:shd w:val="clear" w:color="auto" w:fill="auto"/>
            <w:vAlign w:val="center"/>
            <w:hideMark/>
          </w:tcPr>
          <w:p w14:paraId="6447402F" w14:textId="77777777" w:rsidR="003E5687" w:rsidRPr="00680239" w:rsidRDefault="003E568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Hĺbka reprodukčných biotopov  (cm) </w:t>
            </w:r>
          </w:p>
        </w:tc>
        <w:tc>
          <w:tcPr>
            <w:tcW w:w="1418" w:type="dxa"/>
            <w:tcBorders>
              <w:top w:val="nil"/>
              <w:left w:val="nil"/>
              <w:bottom w:val="single" w:sz="4" w:space="0" w:color="auto"/>
              <w:right w:val="single" w:sz="4" w:space="0" w:color="auto"/>
            </w:tcBorders>
            <w:shd w:val="clear" w:color="auto" w:fill="auto"/>
            <w:noWrap/>
            <w:vAlign w:val="center"/>
            <w:hideMark/>
          </w:tcPr>
          <w:p w14:paraId="1C763EB1" w14:textId="77777777" w:rsidR="003E5687" w:rsidRPr="00680239" w:rsidRDefault="003E568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30  cm</w:t>
            </w:r>
          </w:p>
        </w:tc>
        <w:tc>
          <w:tcPr>
            <w:tcW w:w="5103" w:type="dxa"/>
            <w:tcBorders>
              <w:top w:val="nil"/>
              <w:left w:val="nil"/>
              <w:bottom w:val="single" w:sz="4" w:space="0" w:color="auto"/>
              <w:right w:val="single" w:sz="4" w:space="0" w:color="auto"/>
            </w:tcBorders>
            <w:shd w:val="clear" w:color="auto" w:fill="auto"/>
            <w:vAlign w:val="center"/>
            <w:hideMark/>
          </w:tcPr>
          <w:p w14:paraId="7F4FCA30" w14:textId="77777777" w:rsidR="003E5687" w:rsidRPr="00680239" w:rsidRDefault="003E568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Dostatok reprodukčných biotopov s hĺbkou min. 30 cm, trvanie zavodnenia v období min. 1.3. – 31.7. </w:t>
            </w:r>
          </w:p>
        </w:tc>
      </w:tr>
      <w:tr w:rsidR="003E5687" w:rsidRPr="00680239" w14:paraId="77B69F84" w14:textId="77777777" w:rsidTr="00BF71DA">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C8A00" w14:textId="77777777" w:rsidR="003E5687" w:rsidRPr="00680239" w:rsidRDefault="003E568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inváznych  druhov (ryby, korytnačky)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006DE8B" w14:textId="77777777" w:rsidR="003E5687" w:rsidRPr="00680239" w:rsidRDefault="003E568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2944B58" w14:textId="77777777" w:rsidR="003E5687" w:rsidRPr="00680239" w:rsidRDefault="003E568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0</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7E1B486E" w14:textId="77777777" w:rsidR="003E5687" w:rsidRPr="00680239" w:rsidRDefault="003E568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Bez výskytu týchto druhov.</w:t>
            </w:r>
          </w:p>
        </w:tc>
      </w:tr>
      <w:tr w:rsidR="003E5687" w:rsidRPr="00652926" w14:paraId="11B5BB43"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27906" w14:textId="77777777" w:rsidR="003E5687" w:rsidRPr="00680239" w:rsidRDefault="003E568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submerznej vegetácie na reprodukčnej lokalite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B9AE93" w14:textId="77777777" w:rsidR="003E5687" w:rsidRPr="00680239" w:rsidRDefault="003E568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56B1D9C" w14:textId="77777777" w:rsidR="003E5687" w:rsidRPr="00680239" w:rsidRDefault="003E568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50 %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395BCC34" w14:textId="77777777" w:rsidR="003E5687" w:rsidRPr="00652926" w:rsidRDefault="003E5687"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Zachovanie potrebného výskytu submerznej vegetácie v lokalitách.</w:t>
            </w:r>
            <w:r>
              <w:rPr>
                <w:rFonts w:ascii="Times New Roman" w:eastAsia="Times New Roman" w:hAnsi="Times New Roman" w:cs="Times New Roman"/>
                <w:sz w:val="20"/>
                <w:szCs w:val="20"/>
                <w:lang w:eastAsia="sk-SK"/>
              </w:rPr>
              <w:t xml:space="preserve"> </w:t>
            </w:r>
          </w:p>
        </w:tc>
      </w:tr>
    </w:tbl>
    <w:p w14:paraId="03DDC10D" w14:textId="07CD8A64" w:rsidR="003E5687" w:rsidRDefault="003E5687" w:rsidP="003E5687">
      <w:pPr>
        <w:pStyle w:val="Zkladntext"/>
        <w:widowControl w:val="0"/>
        <w:ind w:left="360"/>
        <w:jc w:val="both"/>
        <w:rPr>
          <w:b w:val="0"/>
          <w:i/>
          <w:color w:val="000000"/>
          <w:sz w:val="22"/>
          <w:szCs w:val="22"/>
        </w:rPr>
      </w:pPr>
    </w:p>
    <w:p w14:paraId="61CE7464" w14:textId="7D637259" w:rsidR="001A10C1" w:rsidRPr="00470143" w:rsidRDefault="00470143" w:rsidP="00470143">
      <w:pPr>
        <w:spacing w:line="240" w:lineRule="auto"/>
        <w:ind w:left="-284"/>
        <w:jc w:val="both"/>
        <w:rPr>
          <w:color w:val="000000"/>
        </w:rPr>
      </w:pPr>
      <w:r>
        <w:rPr>
          <w:rFonts w:ascii="Times New Roman" w:hAnsi="Times New Roman" w:cs="Times New Roman"/>
          <w:sz w:val="24"/>
          <w:szCs w:val="24"/>
        </w:rPr>
        <w:t>Pre druh</w:t>
      </w:r>
      <w:r w:rsidRPr="009B7A4C">
        <w:rPr>
          <w:rFonts w:ascii="Times New Roman" w:hAnsi="Times New Roman" w:cs="Times New Roman"/>
          <w:sz w:val="24"/>
          <w:szCs w:val="24"/>
        </w:rPr>
        <w:t xml:space="preserve"> </w:t>
      </w:r>
      <w:r>
        <w:rPr>
          <w:rFonts w:ascii="Times New Roman" w:eastAsia="Times New Roman" w:hAnsi="Times New Roman" w:cs="Times New Roman"/>
          <w:b/>
          <w:i/>
          <w:color w:val="000000"/>
          <w:sz w:val="24"/>
          <w:szCs w:val="24"/>
          <w:lang w:eastAsia="sk-SK"/>
        </w:rPr>
        <w:t xml:space="preserve">Leucorrhinia pectoralis </w:t>
      </w:r>
      <w:bookmarkStart w:id="0" w:name="_GoBack"/>
      <w:r w:rsidRPr="00470143">
        <w:rPr>
          <w:rFonts w:ascii="Times New Roman" w:eastAsia="Times New Roman" w:hAnsi="Times New Roman" w:cs="Times New Roman"/>
          <w:color w:val="000000"/>
          <w:sz w:val="24"/>
          <w:szCs w:val="24"/>
          <w:lang w:eastAsia="sk-SK"/>
        </w:rPr>
        <w:t xml:space="preserve">sa ciele ochrany nestanovujú, nakoľko má v území len marginálny výyskyt. </w:t>
      </w:r>
      <w:bookmarkEnd w:id="0"/>
    </w:p>
    <w:sectPr w:rsidR="001A10C1" w:rsidRPr="00470143" w:rsidSect="00511711">
      <w:footerReference w:type="default" r:id="rId8"/>
      <w:footerReference w:type="first" r:id="rId9"/>
      <w:pgSz w:w="11907" w:h="16840" w:code="9"/>
      <w:pgMar w:top="1560" w:right="1417"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A4578" w16cex:dateUtc="2023-08-18T17:31:00Z"/>
  <w16cex:commentExtensible w16cex:durableId="288A465A" w16cex:dateUtc="2023-08-18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449EF3" w16cid:durableId="288A4578"/>
  <w16cid:commentId w16cid:paraId="61B5DB78" w16cid:durableId="288A46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F3005" w14:textId="77777777" w:rsidR="00AA36C9" w:rsidRDefault="00AA36C9" w:rsidP="009049B7">
      <w:pPr>
        <w:spacing w:line="240" w:lineRule="auto"/>
      </w:pPr>
      <w:r>
        <w:separator/>
      </w:r>
    </w:p>
  </w:endnote>
  <w:endnote w:type="continuationSeparator" w:id="0">
    <w:p w14:paraId="10BC0278" w14:textId="77777777" w:rsidR="00AA36C9" w:rsidRDefault="00AA36C9"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25CB057C" w:rsidR="00334DB2" w:rsidRDefault="00334DB2">
        <w:pPr>
          <w:pStyle w:val="Pta"/>
          <w:jc w:val="center"/>
        </w:pPr>
        <w:r>
          <w:fldChar w:fldCharType="begin"/>
        </w:r>
        <w:r>
          <w:instrText>PAGE   \* MERGEFORMAT</w:instrText>
        </w:r>
        <w:r>
          <w:fldChar w:fldCharType="separate"/>
        </w:r>
        <w:r w:rsidR="00470143">
          <w:rPr>
            <w:noProof/>
          </w:rPr>
          <w:t>5</w:t>
        </w:r>
        <w:r>
          <w:fldChar w:fldCharType="end"/>
        </w:r>
      </w:p>
    </w:sdtContent>
  </w:sdt>
  <w:p w14:paraId="7A1C53FF" w14:textId="77777777" w:rsidR="00334DB2" w:rsidRDefault="00334DB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26C5F881" w:rsidR="00334DB2" w:rsidRDefault="00334DB2">
        <w:pPr>
          <w:pStyle w:val="Pta"/>
          <w:jc w:val="center"/>
        </w:pPr>
        <w:r>
          <w:fldChar w:fldCharType="begin"/>
        </w:r>
        <w:r>
          <w:instrText>PAGE   \* MERGEFORMAT</w:instrText>
        </w:r>
        <w:r>
          <w:fldChar w:fldCharType="separate"/>
        </w:r>
        <w:r w:rsidR="00AA36C9">
          <w:rPr>
            <w:noProof/>
          </w:rPr>
          <w:t>1</w:t>
        </w:r>
        <w:r>
          <w:fldChar w:fldCharType="end"/>
        </w:r>
      </w:p>
    </w:sdtContent>
  </w:sdt>
  <w:p w14:paraId="547F1FFF" w14:textId="77777777" w:rsidR="00334DB2" w:rsidRDefault="00334D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20DEA" w14:textId="77777777" w:rsidR="00AA36C9" w:rsidRDefault="00AA36C9" w:rsidP="009049B7">
      <w:pPr>
        <w:spacing w:line="240" w:lineRule="auto"/>
      </w:pPr>
      <w:r>
        <w:separator/>
      </w:r>
    </w:p>
  </w:footnote>
  <w:footnote w:type="continuationSeparator" w:id="0">
    <w:p w14:paraId="41C6E2C6" w14:textId="77777777" w:rsidR="00AA36C9" w:rsidRDefault="00AA36C9"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2231E"/>
    <w:rsid w:val="00024F35"/>
    <w:rsid w:val="000302C7"/>
    <w:rsid w:val="00034AE7"/>
    <w:rsid w:val="00041E2F"/>
    <w:rsid w:val="00052428"/>
    <w:rsid w:val="000864BD"/>
    <w:rsid w:val="00086B26"/>
    <w:rsid w:val="00090147"/>
    <w:rsid w:val="000A0F1F"/>
    <w:rsid w:val="000A1347"/>
    <w:rsid w:val="000A4ED7"/>
    <w:rsid w:val="000A53DA"/>
    <w:rsid w:val="000A7932"/>
    <w:rsid w:val="000B494B"/>
    <w:rsid w:val="000B70F1"/>
    <w:rsid w:val="000C35EE"/>
    <w:rsid w:val="000C7FAA"/>
    <w:rsid w:val="000D3ACB"/>
    <w:rsid w:val="000D4C17"/>
    <w:rsid w:val="000E0AAD"/>
    <w:rsid w:val="000E5829"/>
    <w:rsid w:val="000F08DC"/>
    <w:rsid w:val="000F140B"/>
    <w:rsid w:val="000F15B6"/>
    <w:rsid w:val="000F4B9F"/>
    <w:rsid w:val="001075EC"/>
    <w:rsid w:val="00107F36"/>
    <w:rsid w:val="001123F2"/>
    <w:rsid w:val="001131E3"/>
    <w:rsid w:val="0011445B"/>
    <w:rsid w:val="001158DE"/>
    <w:rsid w:val="00117C41"/>
    <w:rsid w:val="00122744"/>
    <w:rsid w:val="001258AA"/>
    <w:rsid w:val="001268C3"/>
    <w:rsid w:val="00127849"/>
    <w:rsid w:val="00135846"/>
    <w:rsid w:val="001510A0"/>
    <w:rsid w:val="00165F46"/>
    <w:rsid w:val="00166A90"/>
    <w:rsid w:val="001719DD"/>
    <w:rsid w:val="00186C3C"/>
    <w:rsid w:val="00195E53"/>
    <w:rsid w:val="001A0A3C"/>
    <w:rsid w:val="001A10C1"/>
    <w:rsid w:val="001A2958"/>
    <w:rsid w:val="001B4A5C"/>
    <w:rsid w:val="001C4290"/>
    <w:rsid w:val="001D05CE"/>
    <w:rsid w:val="001D185A"/>
    <w:rsid w:val="001D51FF"/>
    <w:rsid w:val="001F7DC2"/>
    <w:rsid w:val="00201434"/>
    <w:rsid w:val="002104EF"/>
    <w:rsid w:val="002147C9"/>
    <w:rsid w:val="00217CAA"/>
    <w:rsid w:val="002206F9"/>
    <w:rsid w:val="002378D2"/>
    <w:rsid w:val="00241989"/>
    <w:rsid w:val="0024653D"/>
    <w:rsid w:val="00247CEF"/>
    <w:rsid w:val="00251485"/>
    <w:rsid w:val="00257424"/>
    <w:rsid w:val="00260D76"/>
    <w:rsid w:val="002716FE"/>
    <w:rsid w:val="002822A5"/>
    <w:rsid w:val="00286C9F"/>
    <w:rsid w:val="0029101B"/>
    <w:rsid w:val="00291970"/>
    <w:rsid w:val="00294945"/>
    <w:rsid w:val="002B1B44"/>
    <w:rsid w:val="002B384F"/>
    <w:rsid w:val="002B3C46"/>
    <w:rsid w:val="002D10DC"/>
    <w:rsid w:val="002D311A"/>
    <w:rsid w:val="002F2ED0"/>
    <w:rsid w:val="002F7BBC"/>
    <w:rsid w:val="0031424B"/>
    <w:rsid w:val="003302C8"/>
    <w:rsid w:val="00334DB2"/>
    <w:rsid w:val="00342CE7"/>
    <w:rsid w:val="00344403"/>
    <w:rsid w:val="00346369"/>
    <w:rsid w:val="00354686"/>
    <w:rsid w:val="003564D4"/>
    <w:rsid w:val="00363901"/>
    <w:rsid w:val="00366DB1"/>
    <w:rsid w:val="00371953"/>
    <w:rsid w:val="003776EF"/>
    <w:rsid w:val="00384E08"/>
    <w:rsid w:val="00393FB3"/>
    <w:rsid w:val="003A3884"/>
    <w:rsid w:val="003B34B6"/>
    <w:rsid w:val="003B552D"/>
    <w:rsid w:val="003C2090"/>
    <w:rsid w:val="003C2459"/>
    <w:rsid w:val="003D3424"/>
    <w:rsid w:val="003E242E"/>
    <w:rsid w:val="003E35AA"/>
    <w:rsid w:val="003E5687"/>
    <w:rsid w:val="003F5218"/>
    <w:rsid w:val="003F71B7"/>
    <w:rsid w:val="00402048"/>
    <w:rsid w:val="00403089"/>
    <w:rsid w:val="00410136"/>
    <w:rsid w:val="00410FDB"/>
    <w:rsid w:val="00421F75"/>
    <w:rsid w:val="004234CB"/>
    <w:rsid w:val="00437F58"/>
    <w:rsid w:val="004451E9"/>
    <w:rsid w:val="004502A3"/>
    <w:rsid w:val="00455620"/>
    <w:rsid w:val="0045678A"/>
    <w:rsid w:val="00457868"/>
    <w:rsid w:val="00460393"/>
    <w:rsid w:val="0046690B"/>
    <w:rsid w:val="00470143"/>
    <w:rsid w:val="0047109F"/>
    <w:rsid w:val="004767B7"/>
    <w:rsid w:val="004818B6"/>
    <w:rsid w:val="00485650"/>
    <w:rsid w:val="0048574A"/>
    <w:rsid w:val="00493071"/>
    <w:rsid w:val="004969DA"/>
    <w:rsid w:val="004A3EAA"/>
    <w:rsid w:val="004B0E83"/>
    <w:rsid w:val="004B4835"/>
    <w:rsid w:val="004B59B0"/>
    <w:rsid w:val="004C1BD8"/>
    <w:rsid w:val="004C5D19"/>
    <w:rsid w:val="004D1E90"/>
    <w:rsid w:val="004D20C8"/>
    <w:rsid w:val="004E6C10"/>
    <w:rsid w:val="004F232E"/>
    <w:rsid w:val="004F6CBA"/>
    <w:rsid w:val="005007DD"/>
    <w:rsid w:val="00506BD5"/>
    <w:rsid w:val="00511711"/>
    <w:rsid w:val="00512B91"/>
    <w:rsid w:val="00513910"/>
    <w:rsid w:val="005147B4"/>
    <w:rsid w:val="00552897"/>
    <w:rsid w:val="00553C56"/>
    <w:rsid w:val="00555FDD"/>
    <w:rsid w:val="00563A48"/>
    <w:rsid w:val="00567493"/>
    <w:rsid w:val="00567BE6"/>
    <w:rsid w:val="00576006"/>
    <w:rsid w:val="00582857"/>
    <w:rsid w:val="005835E4"/>
    <w:rsid w:val="0058523C"/>
    <w:rsid w:val="00586551"/>
    <w:rsid w:val="005A2491"/>
    <w:rsid w:val="005A3D0C"/>
    <w:rsid w:val="005A3E44"/>
    <w:rsid w:val="005B0663"/>
    <w:rsid w:val="005B7DA8"/>
    <w:rsid w:val="005C1397"/>
    <w:rsid w:val="005C5A74"/>
    <w:rsid w:val="005C62DA"/>
    <w:rsid w:val="005E0AC7"/>
    <w:rsid w:val="00613454"/>
    <w:rsid w:val="00622104"/>
    <w:rsid w:val="00626A09"/>
    <w:rsid w:val="0062795D"/>
    <w:rsid w:val="0064147B"/>
    <w:rsid w:val="006420AE"/>
    <w:rsid w:val="00645F5F"/>
    <w:rsid w:val="00652933"/>
    <w:rsid w:val="006531A6"/>
    <w:rsid w:val="00653B45"/>
    <w:rsid w:val="0065788F"/>
    <w:rsid w:val="0066146B"/>
    <w:rsid w:val="00672750"/>
    <w:rsid w:val="00680239"/>
    <w:rsid w:val="00684FD9"/>
    <w:rsid w:val="00686099"/>
    <w:rsid w:val="0069367E"/>
    <w:rsid w:val="00694012"/>
    <w:rsid w:val="00694858"/>
    <w:rsid w:val="00697F82"/>
    <w:rsid w:val="006A7FF1"/>
    <w:rsid w:val="006B1634"/>
    <w:rsid w:val="006C0E08"/>
    <w:rsid w:val="006D5E23"/>
    <w:rsid w:val="006E2639"/>
    <w:rsid w:val="007015D4"/>
    <w:rsid w:val="00707499"/>
    <w:rsid w:val="00722E6A"/>
    <w:rsid w:val="00727610"/>
    <w:rsid w:val="00731313"/>
    <w:rsid w:val="00731CAD"/>
    <w:rsid w:val="00735411"/>
    <w:rsid w:val="00735D37"/>
    <w:rsid w:val="00741E42"/>
    <w:rsid w:val="00754EA8"/>
    <w:rsid w:val="00754F13"/>
    <w:rsid w:val="00754FA1"/>
    <w:rsid w:val="007657C5"/>
    <w:rsid w:val="00767DD6"/>
    <w:rsid w:val="00775056"/>
    <w:rsid w:val="007823C5"/>
    <w:rsid w:val="00791978"/>
    <w:rsid w:val="007920A8"/>
    <w:rsid w:val="00796656"/>
    <w:rsid w:val="007B1022"/>
    <w:rsid w:val="007B1AD9"/>
    <w:rsid w:val="007B4FB4"/>
    <w:rsid w:val="007C15E1"/>
    <w:rsid w:val="007C1A4C"/>
    <w:rsid w:val="007D40A6"/>
    <w:rsid w:val="007D40D2"/>
    <w:rsid w:val="007D632D"/>
    <w:rsid w:val="007E459E"/>
    <w:rsid w:val="007F7A92"/>
    <w:rsid w:val="00802A9C"/>
    <w:rsid w:val="00807BA2"/>
    <w:rsid w:val="00813456"/>
    <w:rsid w:val="0082510D"/>
    <w:rsid w:val="0082649B"/>
    <w:rsid w:val="008341E1"/>
    <w:rsid w:val="008343C9"/>
    <w:rsid w:val="00836ADE"/>
    <w:rsid w:val="0084404D"/>
    <w:rsid w:val="008451CF"/>
    <w:rsid w:val="008606FF"/>
    <w:rsid w:val="00867CB1"/>
    <w:rsid w:val="00872553"/>
    <w:rsid w:val="00887101"/>
    <w:rsid w:val="00891E37"/>
    <w:rsid w:val="00891FD6"/>
    <w:rsid w:val="008A37C1"/>
    <w:rsid w:val="008B115B"/>
    <w:rsid w:val="008B352B"/>
    <w:rsid w:val="008B4364"/>
    <w:rsid w:val="008C70AE"/>
    <w:rsid w:val="008C7D99"/>
    <w:rsid w:val="008E014A"/>
    <w:rsid w:val="008E1527"/>
    <w:rsid w:val="008F26C1"/>
    <w:rsid w:val="00902554"/>
    <w:rsid w:val="009049B7"/>
    <w:rsid w:val="00912626"/>
    <w:rsid w:val="00920153"/>
    <w:rsid w:val="009205D3"/>
    <w:rsid w:val="009473DF"/>
    <w:rsid w:val="00951614"/>
    <w:rsid w:val="009571F2"/>
    <w:rsid w:val="009614A8"/>
    <w:rsid w:val="00961F3E"/>
    <w:rsid w:val="00962279"/>
    <w:rsid w:val="0097449A"/>
    <w:rsid w:val="00980D18"/>
    <w:rsid w:val="00987B7C"/>
    <w:rsid w:val="00990354"/>
    <w:rsid w:val="009947E2"/>
    <w:rsid w:val="009A5B90"/>
    <w:rsid w:val="009B0621"/>
    <w:rsid w:val="009B5878"/>
    <w:rsid w:val="009B7A4C"/>
    <w:rsid w:val="009B7E2B"/>
    <w:rsid w:val="009C53B8"/>
    <w:rsid w:val="009E02C4"/>
    <w:rsid w:val="009E03C2"/>
    <w:rsid w:val="009F115E"/>
    <w:rsid w:val="00A1487C"/>
    <w:rsid w:val="00A156DD"/>
    <w:rsid w:val="00A22209"/>
    <w:rsid w:val="00A264FC"/>
    <w:rsid w:val="00A3366C"/>
    <w:rsid w:val="00A455BC"/>
    <w:rsid w:val="00A679D4"/>
    <w:rsid w:val="00AA36C9"/>
    <w:rsid w:val="00AA7ABF"/>
    <w:rsid w:val="00AC1A64"/>
    <w:rsid w:val="00AC2AC0"/>
    <w:rsid w:val="00AC77FB"/>
    <w:rsid w:val="00AD0193"/>
    <w:rsid w:val="00AE0B49"/>
    <w:rsid w:val="00AE4272"/>
    <w:rsid w:val="00AE6C2D"/>
    <w:rsid w:val="00AF3064"/>
    <w:rsid w:val="00AF498E"/>
    <w:rsid w:val="00AF508B"/>
    <w:rsid w:val="00AF5EF4"/>
    <w:rsid w:val="00B02BEF"/>
    <w:rsid w:val="00B035A7"/>
    <w:rsid w:val="00B07878"/>
    <w:rsid w:val="00B13020"/>
    <w:rsid w:val="00B14339"/>
    <w:rsid w:val="00B14E7C"/>
    <w:rsid w:val="00B211F8"/>
    <w:rsid w:val="00B31B3C"/>
    <w:rsid w:val="00B37AB8"/>
    <w:rsid w:val="00B668A7"/>
    <w:rsid w:val="00B8256E"/>
    <w:rsid w:val="00B83296"/>
    <w:rsid w:val="00B856A2"/>
    <w:rsid w:val="00B960E4"/>
    <w:rsid w:val="00B9721E"/>
    <w:rsid w:val="00BA15D7"/>
    <w:rsid w:val="00BA5A56"/>
    <w:rsid w:val="00BB3162"/>
    <w:rsid w:val="00BB45FE"/>
    <w:rsid w:val="00BB4BFD"/>
    <w:rsid w:val="00BB6404"/>
    <w:rsid w:val="00BC1AA8"/>
    <w:rsid w:val="00BC2408"/>
    <w:rsid w:val="00BC7E07"/>
    <w:rsid w:val="00BD1FCF"/>
    <w:rsid w:val="00BD6C68"/>
    <w:rsid w:val="00BE3E35"/>
    <w:rsid w:val="00BF167C"/>
    <w:rsid w:val="00BF425B"/>
    <w:rsid w:val="00C01360"/>
    <w:rsid w:val="00C04BBF"/>
    <w:rsid w:val="00C10D28"/>
    <w:rsid w:val="00C20D29"/>
    <w:rsid w:val="00C24591"/>
    <w:rsid w:val="00C31382"/>
    <w:rsid w:val="00C329BB"/>
    <w:rsid w:val="00C36ADC"/>
    <w:rsid w:val="00C41BF5"/>
    <w:rsid w:val="00C43C73"/>
    <w:rsid w:val="00C448C0"/>
    <w:rsid w:val="00C5187F"/>
    <w:rsid w:val="00C55CB8"/>
    <w:rsid w:val="00C60C78"/>
    <w:rsid w:val="00C61E9A"/>
    <w:rsid w:val="00C64382"/>
    <w:rsid w:val="00C76ED1"/>
    <w:rsid w:val="00C80345"/>
    <w:rsid w:val="00C80ABC"/>
    <w:rsid w:val="00C82B3E"/>
    <w:rsid w:val="00C94B05"/>
    <w:rsid w:val="00CA01FC"/>
    <w:rsid w:val="00CC031A"/>
    <w:rsid w:val="00CC34CB"/>
    <w:rsid w:val="00CC48FB"/>
    <w:rsid w:val="00CD77DC"/>
    <w:rsid w:val="00CE2A31"/>
    <w:rsid w:val="00CF3AB6"/>
    <w:rsid w:val="00CF3E6A"/>
    <w:rsid w:val="00CF57E4"/>
    <w:rsid w:val="00D029EB"/>
    <w:rsid w:val="00D11345"/>
    <w:rsid w:val="00D11D5A"/>
    <w:rsid w:val="00D12282"/>
    <w:rsid w:val="00D13811"/>
    <w:rsid w:val="00D26D40"/>
    <w:rsid w:val="00D33C1D"/>
    <w:rsid w:val="00D3463D"/>
    <w:rsid w:val="00D42108"/>
    <w:rsid w:val="00D63747"/>
    <w:rsid w:val="00D67A86"/>
    <w:rsid w:val="00D71C47"/>
    <w:rsid w:val="00D72963"/>
    <w:rsid w:val="00D74DEC"/>
    <w:rsid w:val="00D830B0"/>
    <w:rsid w:val="00D92646"/>
    <w:rsid w:val="00DA527B"/>
    <w:rsid w:val="00DA5BD4"/>
    <w:rsid w:val="00DC071D"/>
    <w:rsid w:val="00DC3906"/>
    <w:rsid w:val="00DC4EAA"/>
    <w:rsid w:val="00DC746C"/>
    <w:rsid w:val="00DD7BDA"/>
    <w:rsid w:val="00DE13DB"/>
    <w:rsid w:val="00DF58DF"/>
    <w:rsid w:val="00DF67B7"/>
    <w:rsid w:val="00E07FF1"/>
    <w:rsid w:val="00E1627A"/>
    <w:rsid w:val="00E316BD"/>
    <w:rsid w:val="00E328AF"/>
    <w:rsid w:val="00E362B4"/>
    <w:rsid w:val="00E4112D"/>
    <w:rsid w:val="00E61890"/>
    <w:rsid w:val="00E726B7"/>
    <w:rsid w:val="00E72E84"/>
    <w:rsid w:val="00E76188"/>
    <w:rsid w:val="00E846AE"/>
    <w:rsid w:val="00E848FB"/>
    <w:rsid w:val="00E87D9E"/>
    <w:rsid w:val="00E93C91"/>
    <w:rsid w:val="00EA4664"/>
    <w:rsid w:val="00EA781E"/>
    <w:rsid w:val="00EB1BEA"/>
    <w:rsid w:val="00EC667E"/>
    <w:rsid w:val="00ED2F91"/>
    <w:rsid w:val="00ED427A"/>
    <w:rsid w:val="00EF2001"/>
    <w:rsid w:val="00F031B8"/>
    <w:rsid w:val="00F133CE"/>
    <w:rsid w:val="00F16842"/>
    <w:rsid w:val="00F17982"/>
    <w:rsid w:val="00F3116E"/>
    <w:rsid w:val="00F325B9"/>
    <w:rsid w:val="00F3614C"/>
    <w:rsid w:val="00F363B6"/>
    <w:rsid w:val="00F410A3"/>
    <w:rsid w:val="00F43BA5"/>
    <w:rsid w:val="00F44D3E"/>
    <w:rsid w:val="00F4756C"/>
    <w:rsid w:val="00F56C80"/>
    <w:rsid w:val="00F64BEC"/>
    <w:rsid w:val="00F762FE"/>
    <w:rsid w:val="00F849AE"/>
    <w:rsid w:val="00F91212"/>
    <w:rsid w:val="00F9346A"/>
    <w:rsid w:val="00F94E96"/>
    <w:rsid w:val="00F9735A"/>
    <w:rsid w:val="00FA021F"/>
    <w:rsid w:val="00FA18DF"/>
    <w:rsid w:val="00FA66FD"/>
    <w:rsid w:val="00FB163C"/>
    <w:rsid w:val="00FB34EF"/>
    <w:rsid w:val="00FD64EA"/>
    <w:rsid w:val="00FD7F4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 w:type="character" w:customStyle="1" w:styleId="UnresolvedMention">
    <w:name w:val="Unresolved Mention"/>
    <w:basedOn w:val="Predvolenpsmoodseku"/>
    <w:uiPriority w:val="99"/>
    <w:semiHidden/>
    <w:unhideWhenUsed/>
    <w:rsid w:val="00D72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380714961">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54130-4C23-4FC0-8B0C-DD9D2396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5</Pages>
  <Words>1698</Words>
  <Characters>9685</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17</cp:revision>
  <dcterms:created xsi:type="dcterms:W3CDTF">2022-11-18T11:38:00Z</dcterms:created>
  <dcterms:modified xsi:type="dcterms:W3CDTF">2023-12-15T10:46:00Z</dcterms:modified>
</cp:coreProperties>
</file>