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5FA34F23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A95752">
        <w:rPr>
          <w:rFonts w:ascii="Times New Roman" w:hAnsi="Times New Roman" w:cs="Times New Roman"/>
          <w:b/>
          <w:sz w:val="28"/>
          <w:szCs w:val="28"/>
        </w:rPr>
        <w:t>0007 Čičarovský les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21A7FC1F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269C47C6" w14:textId="0DAB5648" w:rsidR="00E644A9" w:rsidRDefault="005B1589" w:rsidP="00E644A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</w:t>
      </w:r>
      <w:r w:rsidR="00E644A9">
        <w:rPr>
          <w:b w:val="0"/>
        </w:rPr>
        <w:t xml:space="preserve">stavu </w:t>
      </w:r>
      <w:r w:rsidR="00E644A9" w:rsidRPr="007E67EA">
        <w:t xml:space="preserve">biotopu </w:t>
      </w:r>
      <w:r w:rsidR="00E644A9" w:rsidRPr="007E67EA">
        <w:rPr>
          <w:bCs w:val="0"/>
          <w:shd w:val="clear" w:color="auto" w:fill="FFFFFF"/>
        </w:rPr>
        <w:t>Ls1.2 (</w:t>
      </w:r>
      <w:r w:rsidR="00E644A9" w:rsidRPr="007E67EA">
        <w:rPr>
          <w:lang w:eastAsia="sk-SK"/>
        </w:rPr>
        <w:t>91F0</w:t>
      </w:r>
      <w:r w:rsidR="00E644A9" w:rsidRPr="007E67EA">
        <w:rPr>
          <w:bCs w:val="0"/>
          <w:shd w:val="clear" w:color="auto" w:fill="FFFFFF"/>
        </w:rPr>
        <w:t>) Dubovo-brestovo-jaseňové nížinné lužné lesy</w:t>
      </w:r>
      <w:r w:rsidR="00E644A9">
        <w:rPr>
          <w:b w:val="0"/>
          <w:bCs w:val="0"/>
          <w:shd w:val="clear" w:color="auto" w:fill="FFFFFF"/>
        </w:rPr>
        <w:t xml:space="preserve"> za splnenia nasledovných parametrov</w:t>
      </w:r>
      <w:r w:rsidR="00E644A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E644A9" w:rsidRPr="0054151D" w14:paraId="4930DB8E" w14:textId="77777777" w:rsidTr="00404E72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4262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8011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FD8A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909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E644A9" w:rsidRPr="0054151D" w14:paraId="69CED565" w14:textId="77777777" w:rsidTr="00404E72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A33C" w14:textId="77777777" w:rsidR="00E644A9" w:rsidRPr="0054151D" w:rsidRDefault="00E644A9" w:rsidP="00404E7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2E0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BEDA" w14:textId="231C05D6" w:rsidR="00E644A9" w:rsidRPr="0054151D" w:rsidRDefault="00A95752" w:rsidP="00A957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FF0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44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4A9"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71DC" w14:textId="1476AE08" w:rsidR="00E644A9" w:rsidRPr="0054151D" w:rsidRDefault="00E644A9" w:rsidP="00A957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</w:t>
            </w:r>
            <w:r w:rsidR="00D35C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FF0B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súčasnej výmery biotopu na </w:t>
            </w:r>
            <w:r w:rsidR="00A957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</w:t>
            </w:r>
            <w:r w:rsidR="00FF0B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E644A9" w:rsidRPr="0054151D" w14:paraId="31FAA8A1" w14:textId="77777777" w:rsidTr="00404E72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60A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B6A5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C41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032F77C7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B83A" w14:textId="77777777" w:rsidR="00E644A9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3265FC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Acer campestre, Carpinus betulus, Cerasus avium, Crataegus monogyna,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Padus avium, Populus alba, Populus x canescens,  P. nigra,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fragilis,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7F4804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E644A9" w:rsidRPr="0054151D" w14:paraId="09C3BCAE" w14:textId="77777777" w:rsidTr="00404E72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406E5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7A4D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A03B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E37A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Leucojum vernum subsp. carpaticum (endemit), 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 arundinacea, Rubus caesius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E644A9" w:rsidRPr="0054151D" w14:paraId="22C194FC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0E58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031D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2B68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EED47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Aulanthus altissima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E644A9" w:rsidRPr="0054151D" w14:paraId="479581C1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595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527A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D86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76BD4B6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C0AED" w14:textId="77777777" w:rsidR="00E644A9" w:rsidRPr="0000010E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 danom objeme.</w:t>
            </w:r>
          </w:p>
          <w:p w14:paraId="24CC2ADF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4A9" w:rsidRPr="0054151D" w14:paraId="38D4362E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B3A9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3F7A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E013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E796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0AFFDB81" w14:textId="77777777" w:rsidR="002C7340" w:rsidRDefault="002C7340" w:rsidP="00461DD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C095E" w14:textId="5D6F1EDD" w:rsidR="00461DD0" w:rsidRPr="004451E9" w:rsidRDefault="00461DD0" w:rsidP="00461DD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461DD0" w:rsidRPr="0000010E" w14:paraId="297A9158" w14:textId="77777777" w:rsidTr="00DD6161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61DD0" w:rsidRPr="0000010E" w14:paraId="003FBC8B" w14:textId="77777777" w:rsidTr="00DD616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09769BC4" w:rsidR="00461DD0" w:rsidRPr="00EF3712" w:rsidRDefault="00A95752" w:rsidP="00461D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7</w:t>
            </w:r>
            <w:r w:rsidR="00461DD0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164DD2B8" w:rsidR="00461DD0" w:rsidRPr="00EF3712" w:rsidRDefault="00461DD0" w:rsidP="00A957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 w:rsidR="00D30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populácie v území </w:t>
            </w:r>
            <w:r w:rsidR="00A9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 70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(aktuály údaj / z SDF), bude potrebný komplexnejší monitoring populácie druhu.</w:t>
            </w:r>
          </w:p>
        </w:tc>
      </w:tr>
      <w:tr w:rsidR="00461DD0" w:rsidRPr="0000010E" w14:paraId="7ED8A600" w14:textId="77777777" w:rsidTr="00DD616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168541D8" w:rsidR="00461DD0" w:rsidRPr="006529DF" w:rsidRDefault="003718B1" w:rsidP="00F209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6529D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61DD0" w:rsidRPr="0000010E" w14:paraId="40CC4371" w14:textId="77777777" w:rsidTr="00DD616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FE69C6E" w14:textId="60A38ADF" w:rsidR="00461DD0" w:rsidRDefault="00461DD0" w:rsidP="00275645">
      <w:pPr>
        <w:pStyle w:val="Zkladntext"/>
        <w:widowControl w:val="0"/>
        <w:spacing w:after="120"/>
        <w:jc w:val="both"/>
        <w:rPr>
          <w:b w:val="0"/>
        </w:rPr>
      </w:pPr>
    </w:p>
    <w:sectPr w:rsidR="00461DD0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718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529DF"/>
    <w:rsid w:val="00690F8D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B7FCF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03FD9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95752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209F6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2023-08-19T16:33:00Z</dcterms:created>
  <dcterms:modified xsi:type="dcterms:W3CDTF">2023-08-19T16:33:00Z</dcterms:modified>
</cp:coreProperties>
</file>