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36FE" w14:textId="15474967" w:rsidR="002821C9" w:rsidRPr="00547783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2821C9">
        <w:rPr>
          <w:rFonts w:ascii="Times New Roman" w:hAnsi="Times New Roman" w:cs="Times New Roman"/>
          <w:b/>
          <w:sz w:val="24"/>
          <w:szCs w:val="24"/>
        </w:rPr>
        <w:t>320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1C9">
        <w:rPr>
          <w:rFonts w:ascii="Times New Roman" w:hAnsi="Times New Roman" w:cs="Times New Roman"/>
          <w:b/>
          <w:sz w:val="24"/>
          <w:szCs w:val="24"/>
        </w:rPr>
        <w:t xml:space="preserve"> Šindliar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2FEDFF5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4AA7F15" w14:textId="012DDDF0" w:rsidR="00F5431E" w:rsidRDefault="00F5431E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6E7D1" w14:textId="55DB5D03" w:rsidR="00995DAD" w:rsidRPr="00C26EA4" w:rsidRDefault="00F7764A" w:rsidP="00995DAD">
      <w:pPr>
        <w:pStyle w:val="Zkladntext"/>
        <w:widowControl w:val="0"/>
        <w:spacing w:after="60"/>
        <w:jc w:val="left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="00995DAD" w:rsidRPr="00C26EA4">
        <w:rPr>
          <w:b w:val="0"/>
        </w:rPr>
        <w:t xml:space="preserve">stavu </w:t>
      </w:r>
      <w:r w:rsidR="00995DAD" w:rsidRPr="00C26EA4">
        <w:rPr>
          <w:b w:val="0"/>
          <w:color w:val="000000"/>
        </w:rPr>
        <w:t>biotopu</w:t>
      </w:r>
      <w:r w:rsidR="00995DAD" w:rsidRPr="00C26EA4">
        <w:rPr>
          <w:color w:val="000000"/>
        </w:rPr>
        <w:t xml:space="preserve"> Ls5.2 </w:t>
      </w:r>
      <w:r w:rsidR="00995DAD" w:rsidRPr="00C26EA4">
        <w:rPr>
          <w:color w:val="000000"/>
          <w:shd w:val="clear" w:color="auto" w:fill="FFFFFF"/>
        </w:rPr>
        <w:t>(</w:t>
      </w:r>
      <w:r w:rsidR="00995DAD" w:rsidRPr="00C26EA4">
        <w:rPr>
          <w:color w:val="000000"/>
          <w:lang w:eastAsia="sk-SK"/>
        </w:rPr>
        <w:t>9110</w:t>
      </w:r>
      <w:r w:rsidR="00995DAD" w:rsidRPr="00C26EA4">
        <w:rPr>
          <w:color w:val="000000"/>
          <w:shd w:val="clear" w:color="auto" w:fill="FFFFFF"/>
        </w:rPr>
        <w:t xml:space="preserve">) Kyslomilné bukové lesy </w:t>
      </w:r>
      <w:r w:rsidR="00995DAD" w:rsidRPr="00C26EA4">
        <w:rPr>
          <w:b w:val="0"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 w:firstRow="0" w:lastRow="0" w:firstColumn="0" w:lastColumn="0" w:noHBand="0" w:noVBand="1"/>
      </w:tblPr>
      <w:tblGrid>
        <w:gridCol w:w="2122"/>
        <w:gridCol w:w="1417"/>
        <w:gridCol w:w="1276"/>
        <w:gridCol w:w="4678"/>
      </w:tblGrid>
      <w:tr w:rsidR="00995DAD" w:rsidRPr="00C26EA4" w14:paraId="0E2D24B1" w14:textId="77777777" w:rsidTr="00AD3455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7F7E5" w14:textId="77777777" w:rsidR="00995DAD" w:rsidRPr="00C26EA4" w:rsidRDefault="00995DAD" w:rsidP="00AD34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DE429" w14:textId="77777777" w:rsidR="00995DAD" w:rsidRPr="00C26EA4" w:rsidRDefault="00995DAD" w:rsidP="00AD34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6B5D0" w14:textId="77777777" w:rsidR="00995DAD" w:rsidRPr="00C26EA4" w:rsidRDefault="00995DAD" w:rsidP="00AD34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B9E4" w14:textId="77777777" w:rsidR="00995DAD" w:rsidRPr="00C26EA4" w:rsidRDefault="00995DAD" w:rsidP="00AD34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95DAD" w:rsidRPr="00C26EA4" w14:paraId="0F3B2867" w14:textId="77777777" w:rsidTr="00AD3455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54B00" w14:textId="77777777" w:rsidR="00995DAD" w:rsidRPr="00C26EA4" w:rsidRDefault="00995DAD" w:rsidP="00AD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B41C1" w14:textId="77777777" w:rsidR="00995DAD" w:rsidRPr="00C26EA4" w:rsidRDefault="00995DAD" w:rsidP="00AD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63B3D" w14:textId="7D50A7CD" w:rsidR="00995DAD" w:rsidRPr="00C26EA4" w:rsidRDefault="002821C9" w:rsidP="00374E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80DB" w14:textId="77777777" w:rsidR="00995DAD" w:rsidRPr="00C26EA4" w:rsidRDefault="00995DAD" w:rsidP="00AD345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995DAD" w:rsidRPr="00C26EA4" w14:paraId="57E96F3B" w14:textId="77777777" w:rsidTr="00AD3455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9BEE6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D6256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23C8E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A0016" w14:textId="2483DE9C" w:rsidR="00995DAD" w:rsidRPr="00C26EA4" w:rsidRDefault="00995DAD" w:rsidP="00AD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Charakteristická druhová skladba: 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 alba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 Acer campestre,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A.platanoides, A. pseudoplatanus, Betula pendula, Carpinus betulus, Cerasus avium, 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 sylvatica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 Fraxinus excelsior, Picea abies &lt; 5 %,</w:t>
            </w:r>
            <w:r w:rsidR="0054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Pinus sylvestris &lt; 15 %, Populus tremula,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petraea 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Sorbus 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 platyphyllos,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Ulmus glabra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A20011" w14:textId="6CD0E6C4" w:rsidR="004F5E7C" w:rsidRPr="00F7764A" w:rsidRDefault="004F5E7C" w:rsidP="004F5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776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biotopu.</w:t>
            </w:r>
          </w:p>
        </w:tc>
      </w:tr>
      <w:tr w:rsidR="00995DAD" w:rsidRPr="00C26EA4" w14:paraId="485A1772" w14:textId="77777777" w:rsidTr="00AD3455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D095E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 synúzie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3A4E" w14:textId="77777777" w:rsidR="00995DAD" w:rsidRPr="00C26EA4" w:rsidRDefault="00995DAD" w:rsidP="00AD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B667" w14:textId="77777777" w:rsidR="00995DAD" w:rsidRPr="00C26EA4" w:rsidRDefault="00995DAD" w:rsidP="00AD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C4EC2" w14:textId="77777777" w:rsidR="00995DAD" w:rsidRPr="00F7764A" w:rsidRDefault="00995DAD" w:rsidP="00AD345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Charakteristická druhová skladba: </w:t>
            </w:r>
            <w:r w:rsidRPr="00F776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Avenella flexuosa</w:t>
            </w:r>
            <w:r w:rsidRPr="00F776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776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Calamagrostis arundinacea</w:t>
            </w:r>
            <w:r w:rsidRPr="00F776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Dryopteris carthusiana, D. dilatata, Hieracium murorum agg., </w:t>
            </w:r>
            <w:r w:rsidRPr="00F776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Luzula luzuloides</w:t>
            </w:r>
            <w:r w:rsidRPr="00F776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L. pilosa, Maianthemum bifolium, Melampyrum pratense, Oxalis acetosella, Poa nemoralis, Polygonatum verticillatum, Vaccinium myrtillus</w:t>
            </w:r>
          </w:p>
          <w:p w14:paraId="58762AF0" w14:textId="3B1B841B" w:rsidR="004F5E7C" w:rsidRPr="004F5E7C" w:rsidRDefault="004F5E7C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6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</w:t>
            </w:r>
            <w:r w:rsidRPr="00F77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95DAD" w:rsidRPr="00C26EA4" w14:paraId="640C21F7" w14:textId="77777777" w:rsidTr="00AD345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25D96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alochtónnych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D0FEB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8EB3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74B30" w14:textId="462A9DBD" w:rsidR="004F5E7C" w:rsidRPr="00C26EA4" w:rsidRDefault="004F5E7C" w:rsidP="00F7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alochtónnych/inváznych druhov drevín v biotope </w:t>
            </w:r>
            <w:r w:rsidR="00F77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Robinia pseudoacacia, </w:t>
            </w:r>
            <w:r w:rsidR="00766F84" w:rsidRPr="00F776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Stenactis</w:t>
            </w:r>
            <w:r w:rsidRPr="00F776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annua, Impatiens </w:t>
            </w:r>
            <w:r w:rsidRPr="00241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5DAD" w:rsidRPr="00C26EA4" w14:paraId="54266F52" w14:textId="77777777" w:rsidTr="00AD345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FDD0B" w14:textId="77777777" w:rsidR="00995DAD" w:rsidRPr="00C26EA4" w:rsidRDefault="00995DAD" w:rsidP="00AD3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FD773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91233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BE394" w14:textId="1056BD5E" w:rsidR="00995DAD" w:rsidRPr="00547783" w:rsidRDefault="00F7764A" w:rsidP="00F7764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tro</w:t>
            </w:r>
            <w:r w:rsidR="00995DAD"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 vrstiev lesného porastu v požadovanej výmere na celej ploche biotopu</w:t>
            </w:r>
            <w:r w:rsidR="00547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5DAD" w:rsidRPr="00C26EA4" w14:paraId="607135DF" w14:textId="77777777" w:rsidTr="00AD3455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96C5C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F01E0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668F8" w14:textId="2C3DAEBD" w:rsidR="00995DAD" w:rsidRPr="00C26EA4" w:rsidRDefault="00F7764A" w:rsidP="00F7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2</w:t>
            </w:r>
            <w:r w:rsidR="00995DAD" w:rsidRPr="00C26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95DAD" w:rsidRPr="00C26EA4">
              <w:rPr>
                <w:rFonts w:ascii="Times New Roman" w:hAnsi="Times New Roman" w:cs="Times New Roman"/>
                <w:sz w:val="20"/>
                <w:szCs w:val="20"/>
              </w:rPr>
              <w:t>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5AD96" w14:textId="77777777" w:rsidR="00995DAD" w:rsidRPr="00C26EA4" w:rsidRDefault="00995DAD" w:rsidP="00A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41C446A0" w14:textId="2492375B" w:rsidR="00995DAD" w:rsidRPr="00810F92" w:rsidRDefault="00995DAD" w:rsidP="004F5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27CAD12B" w14:textId="5309A7E9" w:rsidR="00215E8E" w:rsidRDefault="00215E8E"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Rosalia alpina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363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9"/>
        <w:gridCol w:w="1559"/>
        <w:gridCol w:w="5179"/>
      </w:tblGrid>
      <w:tr w:rsidR="00215E8E" w:rsidRPr="00870D1F" w14:paraId="72E90D4A" w14:textId="77777777" w:rsidTr="00215E8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5DF6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60A9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24DF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FC8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15E8E" w:rsidRPr="00870D1F" w14:paraId="4A9B4A6E" w14:textId="77777777" w:rsidTr="00215E8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494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5FC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D88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1F6" w14:textId="60CF91BC" w:rsidR="00215E8E" w:rsidRPr="00870D1F" w:rsidRDefault="00215E8E" w:rsidP="002821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 populácia </w:t>
            </w:r>
            <w:r w:rsidR="0028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min 20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daj z SDF).</w:t>
            </w:r>
          </w:p>
        </w:tc>
      </w:tr>
      <w:tr w:rsidR="00215E8E" w:rsidRPr="00870D1F" w14:paraId="546ABE41" w14:textId="77777777" w:rsidTr="00215E8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36A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1119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D2E2" w14:textId="5645EA6F" w:rsidR="00215E8E" w:rsidRPr="00F7764A" w:rsidRDefault="00DD25A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77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A08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215E8E" w:rsidRPr="00870D1F" w14:paraId="2BF6199D" w14:textId="77777777" w:rsidTr="00215E8E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C4A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335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74D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703" w14:textId="77777777" w:rsidR="00215E8E" w:rsidRPr="00870D1F" w:rsidRDefault="00215E8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4EF59BBE" w14:textId="77777777" w:rsidR="00215E8E" w:rsidRDefault="00215E8E" w:rsidP="0047692D">
      <w:pPr>
        <w:spacing w:line="240" w:lineRule="auto"/>
        <w:jc w:val="both"/>
        <w:rPr>
          <w:rFonts w:ascii="Times New Roman" w:hAnsi="Times New Roman" w:cs="Times New Roman"/>
        </w:rPr>
      </w:pPr>
    </w:p>
    <w:p w14:paraId="4AC3698D" w14:textId="77777777" w:rsidR="002821C9" w:rsidRDefault="002821C9" w:rsidP="002821C9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Zachovanie stavu druhu </w:t>
      </w:r>
      <w:r>
        <w:rPr>
          <w:i/>
        </w:rPr>
        <w:t xml:space="preserve">Lynx lynx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150"/>
        <w:gridCol w:w="2207"/>
        <w:gridCol w:w="3722"/>
      </w:tblGrid>
      <w:tr w:rsidR="002821C9" w:rsidRPr="000362A0" w14:paraId="78D92C66" w14:textId="77777777" w:rsidTr="00F7764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1772" w14:textId="77777777" w:rsidR="002821C9" w:rsidRPr="000362A0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1465B" w14:textId="77777777" w:rsidR="002821C9" w:rsidRPr="000362A0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4F802" w14:textId="77777777" w:rsidR="002821C9" w:rsidRPr="000362A0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7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5498" w14:textId="77777777" w:rsidR="002821C9" w:rsidRPr="000362A0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2821C9" w:rsidRPr="000362A0" w14:paraId="6BF1E4B8" w14:textId="77777777" w:rsidTr="00F7764A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3573" w14:textId="77777777" w:rsidR="002821C9" w:rsidRPr="000362A0" w:rsidRDefault="002821C9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441F0" w14:textId="77777777" w:rsidR="002821C9" w:rsidRPr="00EB10E1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60C3" w14:textId="63700838" w:rsidR="002821C9" w:rsidRPr="00EB10E1" w:rsidRDefault="002821C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Minimálny počet 1 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(prechodný výskyt)</w:t>
            </w:r>
          </w:p>
        </w:tc>
        <w:tc>
          <w:tcPr>
            <w:tcW w:w="3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70B1B" w14:textId="0DB1BBD0" w:rsidR="002821C9" w:rsidRPr="00EB10E1" w:rsidRDefault="002821C9" w:rsidP="002821C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Odhadnutý počet jedincov v súčasnosti,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="004F5E7C">
              <w:rPr>
                <w:rFonts w:ascii="Times New Roman" w:hAnsi="Times New Roman" w:cs="Times New Roman"/>
                <w:sz w:val="18"/>
                <w:szCs w:val="18"/>
              </w:rPr>
              <w:t xml:space="preserve">jú, 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1 – občasný výskyt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21C9" w:rsidRPr="000362A0" w14:paraId="4AC2DD89" w14:textId="77777777" w:rsidTr="00F7764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065D9" w14:textId="77777777" w:rsidR="002821C9" w:rsidRPr="000362A0" w:rsidRDefault="002821C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00B2C" w14:textId="77777777" w:rsidR="002821C9" w:rsidRPr="00EB10E1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992EB" w14:textId="6D6458AD" w:rsidR="002821C9" w:rsidRPr="00F7764A" w:rsidRDefault="00766F84" w:rsidP="00766F8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</w:t>
            </w:r>
            <w:r w:rsidR="005A3C93"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elé ÚEV</w:t>
            </w:r>
          </w:p>
        </w:tc>
        <w:tc>
          <w:tcPr>
            <w:tcW w:w="3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605A3" w14:textId="77777777" w:rsidR="002821C9" w:rsidRPr="00F7764A" w:rsidRDefault="002821C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 potenciálneho biotopu je celé územia ÚEV</w:t>
            </w:r>
          </w:p>
        </w:tc>
      </w:tr>
      <w:tr w:rsidR="002821C9" w:rsidRPr="000362A0" w14:paraId="59C9530F" w14:textId="77777777" w:rsidTr="00F7764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A7C4" w14:textId="77777777" w:rsidR="002821C9" w:rsidRPr="000362A0" w:rsidRDefault="002821C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C4B8" w14:textId="77777777" w:rsidR="002821C9" w:rsidRPr="00EB10E1" w:rsidRDefault="002821C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C1BA" w14:textId="77777777" w:rsidR="002821C9" w:rsidRPr="00F7764A" w:rsidRDefault="002821C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D237" w14:textId="3478DDE9" w:rsidR="002821C9" w:rsidRPr="00F7764A" w:rsidRDefault="002821C9" w:rsidP="00F776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</w:t>
            </w:r>
            <w:bookmarkStart w:id="0" w:name="_GoBack"/>
            <w:bookmarkEnd w:id="0"/>
            <w:r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nené prepojenie populácií s UEV </w:t>
            </w:r>
            <w:r w:rsidR="00766F84"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Kamenná bab</w:t>
            </w:r>
            <w:r w:rsidR="005A3C93" w:rsidRPr="00F776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a, Rajtopíky</w:t>
            </w:r>
          </w:p>
        </w:tc>
      </w:tr>
    </w:tbl>
    <w:p w14:paraId="1DB2DC6B" w14:textId="77777777" w:rsidR="00736E27" w:rsidRDefault="00736E27" w:rsidP="0047692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36E27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46D3" w14:textId="77777777" w:rsidR="00EA67DA" w:rsidRDefault="00EA67DA" w:rsidP="009049B7">
      <w:pPr>
        <w:spacing w:line="240" w:lineRule="auto"/>
      </w:pPr>
      <w:r>
        <w:separator/>
      </w:r>
    </w:p>
  </w:endnote>
  <w:endnote w:type="continuationSeparator" w:id="0">
    <w:p w14:paraId="1F88F1AB" w14:textId="77777777" w:rsidR="00EA67DA" w:rsidRDefault="00EA67D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38925EA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4A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6C6F84" w:rsidRDefault="006C6F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AF41952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D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6C6F84" w:rsidRDefault="006C6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8DD8" w14:textId="77777777" w:rsidR="00EA67DA" w:rsidRDefault="00EA67DA" w:rsidP="009049B7">
      <w:pPr>
        <w:spacing w:line="240" w:lineRule="auto"/>
      </w:pPr>
      <w:r>
        <w:separator/>
      </w:r>
    </w:p>
  </w:footnote>
  <w:footnote w:type="continuationSeparator" w:id="0">
    <w:p w14:paraId="5C4AF8CA" w14:textId="77777777" w:rsidR="00EA67DA" w:rsidRDefault="00EA67D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0324"/>
    <w:rsid w:val="00021E39"/>
    <w:rsid w:val="0002231E"/>
    <w:rsid w:val="00024F35"/>
    <w:rsid w:val="000302C7"/>
    <w:rsid w:val="0003484F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2F7A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E8E"/>
    <w:rsid w:val="0022308A"/>
    <w:rsid w:val="00231981"/>
    <w:rsid w:val="00236C69"/>
    <w:rsid w:val="002378D2"/>
    <w:rsid w:val="00241989"/>
    <w:rsid w:val="0024653D"/>
    <w:rsid w:val="00247CEF"/>
    <w:rsid w:val="00251485"/>
    <w:rsid w:val="00257424"/>
    <w:rsid w:val="00260767"/>
    <w:rsid w:val="00260D76"/>
    <w:rsid w:val="002654D3"/>
    <w:rsid w:val="00266D06"/>
    <w:rsid w:val="002716FE"/>
    <w:rsid w:val="00273020"/>
    <w:rsid w:val="002821C9"/>
    <w:rsid w:val="002822A5"/>
    <w:rsid w:val="0028246D"/>
    <w:rsid w:val="00284A6B"/>
    <w:rsid w:val="00286C9F"/>
    <w:rsid w:val="0029101B"/>
    <w:rsid w:val="00291970"/>
    <w:rsid w:val="00294945"/>
    <w:rsid w:val="002A0CBE"/>
    <w:rsid w:val="002A7164"/>
    <w:rsid w:val="002B3287"/>
    <w:rsid w:val="002B384F"/>
    <w:rsid w:val="002B3C46"/>
    <w:rsid w:val="002B4381"/>
    <w:rsid w:val="002C77AF"/>
    <w:rsid w:val="002D311A"/>
    <w:rsid w:val="002E0B34"/>
    <w:rsid w:val="002E290D"/>
    <w:rsid w:val="002F2ED0"/>
    <w:rsid w:val="002F7329"/>
    <w:rsid w:val="002F7BBC"/>
    <w:rsid w:val="00304954"/>
    <w:rsid w:val="00310818"/>
    <w:rsid w:val="0031424B"/>
    <w:rsid w:val="00323F9C"/>
    <w:rsid w:val="003302C8"/>
    <w:rsid w:val="00342CE7"/>
    <w:rsid w:val="00344403"/>
    <w:rsid w:val="00346369"/>
    <w:rsid w:val="00350F8D"/>
    <w:rsid w:val="00354686"/>
    <w:rsid w:val="003564D4"/>
    <w:rsid w:val="00363901"/>
    <w:rsid w:val="00363FC6"/>
    <w:rsid w:val="00366DB1"/>
    <w:rsid w:val="003715C5"/>
    <w:rsid w:val="00371953"/>
    <w:rsid w:val="003744B6"/>
    <w:rsid w:val="00374E77"/>
    <w:rsid w:val="003776EF"/>
    <w:rsid w:val="0038260F"/>
    <w:rsid w:val="00384E08"/>
    <w:rsid w:val="00385C4A"/>
    <w:rsid w:val="0039393B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92D"/>
    <w:rsid w:val="00476CFD"/>
    <w:rsid w:val="00485650"/>
    <w:rsid w:val="0048574A"/>
    <w:rsid w:val="00485ED5"/>
    <w:rsid w:val="00493071"/>
    <w:rsid w:val="004969DA"/>
    <w:rsid w:val="004A13B9"/>
    <w:rsid w:val="004B211F"/>
    <w:rsid w:val="004B4835"/>
    <w:rsid w:val="004B59B0"/>
    <w:rsid w:val="004C1BD8"/>
    <w:rsid w:val="004C5D19"/>
    <w:rsid w:val="004D1E90"/>
    <w:rsid w:val="004E6C10"/>
    <w:rsid w:val="004F232E"/>
    <w:rsid w:val="004F5E7C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47783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C93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74DC0"/>
    <w:rsid w:val="00680170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F84"/>
    <w:rsid w:val="006D5E23"/>
    <w:rsid w:val="006E2639"/>
    <w:rsid w:val="006E58A2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50EE8"/>
    <w:rsid w:val="00754170"/>
    <w:rsid w:val="00754F13"/>
    <w:rsid w:val="00761A31"/>
    <w:rsid w:val="007657C5"/>
    <w:rsid w:val="00766F84"/>
    <w:rsid w:val="00767DD6"/>
    <w:rsid w:val="00775056"/>
    <w:rsid w:val="00780DFB"/>
    <w:rsid w:val="007823C5"/>
    <w:rsid w:val="007854DF"/>
    <w:rsid w:val="00791978"/>
    <w:rsid w:val="007920A8"/>
    <w:rsid w:val="00796656"/>
    <w:rsid w:val="007A328E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0F9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32A5"/>
    <w:rsid w:val="008740A9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443"/>
    <w:rsid w:val="009D15BD"/>
    <w:rsid w:val="009D3B14"/>
    <w:rsid w:val="009E02C4"/>
    <w:rsid w:val="009E03C2"/>
    <w:rsid w:val="009E350F"/>
    <w:rsid w:val="00A1487C"/>
    <w:rsid w:val="00A156DD"/>
    <w:rsid w:val="00A17209"/>
    <w:rsid w:val="00A22209"/>
    <w:rsid w:val="00A31857"/>
    <w:rsid w:val="00A374F5"/>
    <w:rsid w:val="00A455BC"/>
    <w:rsid w:val="00A5106B"/>
    <w:rsid w:val="00A536A0"/>
    <w:rsid w:val="00A60D7C"/>
    <w:rsid w:val="00A672D8"/>
    <w:rsid w:val="00A86869"/>
    <w:rsid w:val="00AA7ABF"/>
    <w:rsid w:val="00AB2083"/>
    <w:rsid w:val="00AC1A64"/>
    <w:rsid w:val="00AC2AC0"/>
    <w:rsid w:val="00AC77FB"/>
    <w:rsid w:val="00AD0193"/>
    <w:rsid w:val="00AD3455"/>
    <w:rsid w:val="00AD4D39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55025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6ADC"/>
    <w:rsid w:val="00C41BF5"/>
    <w:rsid w:val="00C448C0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F05D6"/>
    <w:rsid w:val="00CF0E9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404"/>
    <w:rsid w:val="00D67A86"/>
    <w:rsid w:val="00D71C47"/>
    <w:rsid w:val="00D74DEC"/>
    <w:rsid w:val="00D830B0"/>
    <w:rsid w:val="00D839A8"/>
    <w:rsid w:val="00D91217"/>
    <w:rsid w:val="00D92646"/>
    <w:rsid w:val="00DA527B"/>
    <w:rsid w:val="00DA5BD4"/>
    <w:rsid w:val="00DB6F8A"/>
    <w:rsid w:val="00DC3906"/>
    <w:rsid w:val="00DC4EAA"/>
    <w:rsid w:val="00DC746C"/>
    <w:rsid w:val="00DD25A9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67DA"/>
    <w:rsid w:val="00EA781E"/>
    <w:rsid w:val="00EB1BEA"/>
    <w:rsid w:val="00EB60B1"/>
    <w:rsid w:val="00EB7EA0"/>
    <w:rsid w:val="00EC667E"/>
    <w:rsid w:val="00ED2F91"/>
    <w:rsid w:val="00ED427A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762FE"/>
    <w:rsid w:val="00F7764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2B06"/>
    <w:rsid w:val="00FA66FD"/>
    <w:rsid w:val="00FB163C"/>
    <w:rsid w:val="00FB2669"/>
    <w:rsid w:val="00FB34EF"/>
    <w:rsid w:val="00FB7189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D64A-BCA3-492D-8F17-CF6DF3D0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2024-01-15T13:36:00Z</dcterms:created>
  <dcterms:modified xsi:type="dcterms:W3CDTF">2024-01-15T13:36:00Z</dcterms:modified>
</cp:coreProperties>
</file>