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67" w:rsidRDefault="00250A67" w:rsidP="00250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Príloha č. 3</w:t>
      </w:r>
      <w:r w:rsidRPr="008A0F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50A67" w:rsidRDefault="00250A67" w:rsidP="00250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A67" w:rsidRDefault="00250A67" w:rsidP="00250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0F91">
        <w:rPr>
          <w:rFonts w:ascii="Times New Roman" w:hAnsi="Times New Roman" w:cs="Times New Roman"/>
          <w:b/>
          <w:color w:val="000000"/>
          <w:sz w:val="24"/>
          <w:szCs w:val="24"/>
        </w:rPr>
        <w:t>Zoznam dotknutých subjektov 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8A0F91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rogramu starostlivosti</w:t>
      </w:r>
      <w:r w:rsidRPr="008A0F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Chránené vtáčie územie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Kráľová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roky 2017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2046</w:t>
      </w:r>
    </w:p>
    <w:p w:rsidR="00250A67" w:rsidRDefault="00250A67" w:rsidP="00250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50A67" w:rsidRPr="008C7113" w:rsidRDefault="00250A67" w:rsidP="008C711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7113">
        <w:rPr>
          <w:rFonts w:ascii="Times New Roman" w:hAnsi="Times New Roman"/>
          <w:color w:val="000000"/>
          <w:sz w:val="24"/>
          <w:szCs w:val="24"/>
        </w:rPr>
        <w:t>Okresný úrad Galanta, odbor starostlivosti o</w:t>
      </w:r>
      <w:r w:rsidR="00C42990">
        <w:rPr>
          <w:rFonts w:ascii="Times New Roman" w:hAnsi="Times New Roman"/>
          <w:color w:val="000000"/>
          <w:sz w:val="24"/>
          <w:szCs w:val="24"/>
        </w:rPr>
        <w:t> životné prostredie</w:t>
      </w:r>
      <w:r w:rsidRPr="008C7113">
        <w:rPr>
          <w:rFonts w:ascii="Times New Roman" w:hAnsi="Times New Roman"/>
          <w:color w:val="000000"/>
          <w:sz w:val="24"/>
          <w:szCs w:val="24"/>
        </w:rPr>
        <w:t>, Nová Doba 1408/31, 924 36 Galanta</w:t>
      </w:r>
    </w:p>
    <w:p w:rsidR="008C7113" w:rsidRPr="008C7113" w:rsidRDefault="008C7113" w:rsidP="008C711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7113">
        <w:rPr>
          <w:rFonts w:ascii="Times New Roman" w:eastAsia="Calibri" w:hAnsi="Times New Roman" w:cs="Times New Roman"/>
          <w:color w:val="000000"/>
          <w:sz w:val="24"/>
          <w:szCs w:val="24"/>
        </w:rPr>
        <w:t>Okresný úrad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Galanta</w:t>
      </w:r>
      <w:r w:rsidRPr="008C7113">
        <w:rPr>
          <w:rFonts w:ascii="Times New Roman" w:eastAsia="Calibri" w:hAnsi="Times New Roman" w:cs="Times New Roman"/>
          <w:color w:val="000000"/>
          <w:sz w:val="24"/>
          <w:szCs w:val="24"/>
        </w:rPr>
        <w:t>, pozemkový a lesný odbor, Ul. 29. augusta 10, 924 01 Galanta</w:t>
      </w:r>
    </w:p>
    <w:p w:rsidR="00250A67" w:rsidRPr="008C7113" w:rsidRDefault="00250A67" w:rsidP="008C711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7113">
        <w:rPr>
          <w:rFonts w:ascii="Times New Roman" w:hAnsi="Times New Roman"/>
          <w:color w:val="000000"/>
          <w:sz w:val="24"/>
          <w:szCs w:val="24"/>
        </w:rPr>
        <w:t>Okresný úrad Trnava, odbor opravných prostriedkov, Kollárova 8, 917 01 Trnava</w:t>
      </w:r>
    </w:p>
    <w:p w:rsidR="008C7113" w:rsidRPr="008C7113" w:rsidRDefault="008C7113" w:rsidP="008C711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7113">
        <w:rPr>
          <w:rFonts w:ascii="Times New Roman" w:hAnsi="Times New Roman"/>
          <w:color w:val="000000"/>
          <w:sz w:val="24"/>
          <w:szCs w:val="24"/>
        </w:rPr>
        <w:t>Okresný úrad Šaľa, odbor starostlivosti o</w:t>
      </w:r>
      <w:r w:rsidR="00C42990">
        <w:rPr>
          <w:rFonts w:ascii="Times New Roman" w:hAnsi="Times New Roman"/>
          <w:color w:val="000000"/>
          <w:sz w:val="24"/>
          <w:szCs w:val="24"/>
        </w:rPr>
        <w:t> životné prostredie</w:t>
      </w:r>
      <w:bookmarkStart w:id="0" w:name="_GoBack"/>
      <w:bookmarkEnd w:id="0"/>
      <w:r w:rsidRPr="008C7113">
        <w:rPr>
          <w:rFonts w:ascii="Times New Roman" w:hAnsi="Times New Roman"/>
          <w:color w:val="000000"/>
          <w:sz w:val="24"/>
          <w:szCs w:val="24"/>
        </w:rPr>
        <w:t>, Hlavná 42/12A, 927 01 Šaľa</w:t>
      </w:r>
    </w:p>
    <w:p w:rsidR="00250A67" w:rsidRPr="008C7113" w:rsidRDefault="008C7113" w:rsidP="008C711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71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Okresný úrad Nitra, odbor opravných prostriedkov, Štefánikova trieda 69, 949 01 </w:t>
      </w:r>
      <w:r w:rsidR="00C42990">
        <w:rPr>
          <w:rFonts w:ascii="Times New Roman" w:eastAsia="Calibri" w:hAnsi="Times New Roman" w:cs="Times New Roman"/>
          <w:color w:val="000000"/>
          <w:sz w:val="24"/>
          <w:szCs w:val="24"/>
        </w:rPr>
        <w:t>Nitra</w:t>
      </w:r>
    </w:p>
    <w:p w:rsidR="00250A67" w:rsidRPr="008C7113" w:rsidRDefault="00250A67" w:rsidP="008C711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7113">
        <w:rPr>
          <w:rFonts w:ascii="Times New Roman" w:eastAsia="Calibri" w:hAnsi="Times New Roman" w:cs="Times New Roman"/>
          <w:sz w:val="24"/>
          <w:szCs w:val="24"/>
        </w:rPr>
        <w:t>Slovenský pozemkový fond</w:t>
      </w:r>
      <w:r w:rsidRPr="008C7113">
        <w:rPr>
          <w:rFonts w:ascii="Times New Roman" w:hAnsi="Times New Roman" w:cs="Times New Roman"/>
          <w:sz w:val="24"/>
          <w:szCs w:val="24"/>
        </w:rPr>
        <w:t xml:space="preserve">, </w:t>
      </w:r>
      <w:r w:rsidRPr="008C7113">
        <w:rPr>
          <w:rFonts w:ascii="Times New Roman" w:eastAsia="Calibri" w:hAnsi="Times New Roman" w:cs="Times New Roman"/>
          <w:sz w:val="24"/>
          <w:szCs w:val="24"/>
        </w:rPr>
        <w:t>Búdková 36</w:t>
      </w:r>
      <w:r w:rsidRPr="008C7113">
        <w:rPr>
          <w:rFonts w:ascii="Times New Roman" w:hAnsi="Times New Roman" w:cs="Times New Roman"/>
          <w:sz w:val="24"/>
          <w:szCs w:val="24"/>
        </w:rPr>
        <w:t xml:space="preserve">, </w:t>
      </w:r>
      <w:r w:rsidRPr="008C7113">
        <w:rPr>
          <w:rFonts w:ascii="Times New Roman" w:eastAsia="Calibri" w:hAnsi="Times New Roman" w:cs="Times New Roman"/>
          <w:sz w:val="24"/>
          <w:szCs w:val="24"/>
        </w:rPr>
        <w:t>817 15 Bratislava</w:t>
      </w:r>
    </w:p>
    <w:p w:rsidR="008C7113" w:rsidRPr="008C7113" w:rsidRDefault="008C7113" w:rsidP="008C711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7113">
        <w:rPr>
          <w:rFonts w:ascii="Times New Roman" w:eastAsia="Calibri" w:hAnsi="Times New Roman" w:cs="Times New Roman"/>
          <w:sz w:val="24"/>
          <w:szCs w:val="24"/>
        </w:rPr>
        <w:t>Slovenský vodohospodársky podnik, Radničné námestie 8, 969 55 Banská Štiavnica</w:t>
      </w:r>
    </w:p>
    <w:p w:rsidR="008C7113" w:rsidRPr="008C7113" w:rsidRDefault="008C7113" w:rsidP="008C711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7113">
        <w:rPr>
          <w:rFonts w:ascii="Times New Roman" w:hAnsi="Times New Roman"/>
          <w:color w:val="000000"/>
          <w:sz w:val="24"/>
          <w:szCs w:val="24"/>
        </w:rPr>
        <w:t xml:space="preserve">Mesto Galanta, Mierové námestie 940/1, </w:t>
      </w:r>
      <w:proofErr w:type="spellStart"/>
      <w:r w:rsidRPr="008C7113">
        <w:rPr>
          <w:rFonts w:ascii="Times New Roman" w:hAnsi="Times New Roman"/>
          <w:color w:val="000000"/>
          <w:sz w:val="24"/>
          <w:szCs w:val="24"/>
        </w:rPr>
        <w:t>P.O.Box</w:t>
      </w:r>
      <w:proofErr w:type="spellEnd"/>
      <w:r w:rsidRPr="008C7113">
        <w:rPr>
          <w:rFonts w:ascii="Times New Roman" w:hAnsi="Times New Roman"/>
          <w:color w:val="000000"/>
          <w:sz w:val="24"/>
          <w:szCs w:val="24"/>
        </w:rPr>
        <w:t xml:space="preserve"> 43, 924 18 Galanta</w:t>
      </w:r>
      <w:r w:rsidRPr="008C71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0A67" w:rsidRPr="008C7113" w:rsidRDefault="00250A67" w:rsidP="008C711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7113">
        <w:rPr>
          <w:rFonts w:ascii="Times New Roman" w:eastAsia="Calibri" w:hAnsi="Times New Roman" w:cs="Times New Roman"/>
          <w:sz w:val="24"/>
          <w:szCs w:val="24"/>
        </w:rPr>
        <w:t>Obec Šoporňa, Šoporňa 1179, 925 52 Šoporňa</w:t>
      </w:r>
    </w:p>
    <w:p w:rsidR="00250A67" w:rsidRPr="008C7113" w:rsidRDefault="00250A67" w:rsidP="008C711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7113">
        <w:rPr>
          <w:rFonts w:ascii="Times New Roman" w:eastAsia="Calibri" w:hAnsi="Times New Roman" w:cs="Times New Roman"/>
          <w:sz w:val="24"/>
          <w:szCs w:val="24"/>
        </w:rPr>
        <w:t>Obec Kajal, Kajal 20, 925 92 Kajal</w:t>
      </w:r>
    </w:p>
    <w:p w:rsidR="00250A67" w:rsidRPr="008C7113" w:rsidRDefault="00250A67" w:rsidP="008C711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7113">
        <w:rPr>
          <w:rFonts w:ascii="Times New Roman" w:hAnsi="Times New Roman"/>
          <w:color w:val="000000"/>
          <w:sz w:val="24"/>
          <w:szCs w:val="24"/>
        </w:rPr>
        <w:t>Obec Váhovce, Váhovce 329, 925 62 Váhovce</w:t>
      </w:r>
    </w:p>
    <w:p w:rsidR="00250A67" w:rsidRPr="008C7113" w:rsidRDefault="00250A67" w:rsidP="008C711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7113">
        <w:rPr>
          <w:rFonts w:ascii="Times New Roman" w:hAnsi="Times New Roman"/>
          <w:color w:val="000000"/>
          <w:sz w:val="24"/>
          <w:szCs w:val="24"/>
        </w:rPr>
        <w:t>Obec Dolná Streda</w:t>
      </w:r>
      <w:r w:rsidR="00C42990">
        <w:rPr>
          <w:rFonts w:ascii="Times New Roman" w:hAnsi="Times New Roman"/>
          <w:color w:val="000000"/>
          <w:sz w:val="24"/>
          <w:szCs w:val="24"/>
        </w:rPr>
        <w:t>, Dolná Streda 650, 925 63 Dolná Streda</w:t>
      </w:r>
    </w:p>
    <w:p w:rsidR="00C42990" w:rsidRPr="008C7113" w:rsidRDefault="00C42990" w:rsidP="00C42990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C7113">
        <w:rPr>
          <w:rFonts w:ascii="Times New Roman" w:eastAsia="Calibri" w:hAnsi="Times New Roman" w:cs="Times New Roman"/>
          <w:color w:val="000000"/>
          <w:sz w:val="24"/>
          <w:szCs w:val="24"/>
        </w:rPr>
        <w:t>Slovenský rybársky zväz, rada Žilina</w:t>
      </w:r>
      <w:r w:rsidRPr="008C7113">
        <w:rPr>
          <w:rFonts w:ascii="Times New Roman" w:hAnsi="Times New Roman" w:cs="Times New Roman"/>
          <w:sz w:val="24"/>
          <w:szCs w:val="24"/>
        </w:rPr>
        <w:t xml:space="preserve">, </w:t>
      </w:r>
      <w:r w:rsidRPr="008C7113">
        <w:rPr>
          <w:rFonts w:ascii="Times New Roman" w:eastAsia="Calibri" w:hAnsi="Times New Roman" w:cs="Times New Roman"/>
          <w:color w:val="000000"/>
          <w:sz w:val="24"/>
          <w:szCs w:val="24"/>
        </w:rPr>
        <w:t>Andreja Kmeťa 20</w:t>
      </w:r>
      <w:r w:rsidRPr="008C7113">
        <w:rPr>
          <w:rFonts w:ascii="Times New Roman" w:hAnsi="Times New Roman" w:cs="Times New Roman"/>
          <w:sz w:val="24"/>
          <w:szCs w:val="24"/>
        </w:rPr>
        <w:t xml:space="preserve">, </w:t>
      </w:r>
      <w:r w:rsidRPr="008C7113">
        <w:rPr>
          <w:rFonts w:ascii="Times New Roman" w:eastAsia="Calibri" w:hAnsi="Times New Roman" w:cs="Times New Roman"/>
          <w:color w:val="000000"/>
          <w:sz w:val="24"/>
          <w:szCs w:val="24"/>
        </w:rPr>
        <w:t>010 55 Žilina</w:t>
      </w:r>
    </w:p>
    <w:p w:rsidR="00250A67" w:rsidRPr="008C7113" w:rsidRDefault="00250A67" w:rsidP="008C711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7113">
        <w:rPr>
          <w:rFonts w:ascii="Times New Roman" w:eastAsia="Calibri" w:hAnsi="Times New Roman" w:cs="Times New Roman"/>
          <w:color w:val="000000"/>
          <w:sz w:val="24"/>
          <w:szCs w:val="24"/>
        </w:rPr>
        <w:t>Slovenský rybársky zväz, Mestská organizácia</w:t>
      </w:r>
      <w:r w:rsidRPr="008C71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Galanta, Bratislavská 28, 924 00 Galanta</w:t>
      </w:r>
    </w:p>
    <w:p w:rsidR="00250A67" w:rsidRPr="008C7113" w:rsidRDefault="00250A67" w:rsidP="008C711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7113">
        <w:rPr>
          <w:rFonts w:ascii="Times New Roman" w:eastAsia="Calibri" w:hAnsi="Times New Roman" w:cs="Times New Roman"/>
          <w:color w:val="000000"/>
          <w:sz w:val="24"/>
          <w:szCs w:val="24"/>
        </w:rPr>
        <w:t>Slovenský rybársky zväz, Mestská organizácia</w:t>
      </w:r>
      <w:r w:rsidRPr="008C71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Šaľa, Kráľovská 33, 927 00 Šaľa</w:t>
      </w:r>
    </w:p>
    <w:p w:rsidR="00250A67" w:rsidRPr="008C7113" w:rsidRDefault="00250A67" w:rsidP="008C711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7113">
        <w:rPr>
          <w:rFonts w:ascii="Times New Roman" w:eastAsia="Calibri" w:hAnsi="Times New Roman" w:cs="Times New Roman"/>
          <w:color w:val="000000"/>
          <w:sz w:val="24"/>
          <w:szCs w:val="24"/>
        </w:rPr>
        <w:t>Rímskokatolícky farský úrad Dolná Streda, 925 63 Dolná Streda</w:t>
      </w:r>
    </w:p>
    <w:p w:rsidR="00250A67" w:rsidRPr="008C7113" w:rsidRDefault="00250A67" w:rsidP="008C711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7113">
        <w:rPr>
          <w:rFonts w:ascii="Times New Roman" w:eastAsia="Calibri" w:hAnsi="Times New Roman" w:cs="Times New Roman"/>
          <w:color w:val="000000"/>
          <w:sz w:val="24"/>
          <w:szCs w:val="24"/>
        </w:rPr>
        <w:t>Lesy Slovenskej republiky, š. p., Nám. SNP 8, 974 01 Banská Bystrica</w:t>
      </w:r>
    </w:p>
    <w:p w:rsidR="00250A67" w:rsidRPr="008C7113" w:rsidRDefault="00250A67" w:rsidP="008C711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71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Anna </w:t>
      </w:r>
      <w:proofErr w:type="spellStart"/>
      <w:r w:rsidRPr="008C7113">
        <w:rPr>
          <w:rFonts w:ascii="Times New Roman" w:eastAsia="Calibri" w:hAnsi="Times New Roman" w:cs="Times New Roman"/>
          <w:color w:val="000000"/>
          <w:sz w:val="24"/>
          <w:szCs w:val="24"/>
        </w:rPr>
        <w:t>Kišáková</w:t>
      </w:r>
      <w:proofErr w:type="spellEnd"/>
      <w:r w:rsidRPr="008C7113">
        <w:rPr>
          <w:rFonts w:ascii="Times New Roman" w:eastAsia="Calibri" w:hAnsi="Times New Roman" w:cs="Times New Roman"/>
          <w:color w:val="000000"/>
          <w:sz w:val="24"/>
          <w:szCs w:val="24"/>
        </w:rPr>
        <w:t>, Šoporňa 574, 925 52 Šoporňa</w:t>
      </w:r>
    </w:p>
    <w:p w:rsidR="00250A67" w:rsidRPr="008C7113" w:rsidRDefault="00250A67" w:rsidP="008C711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7113">
        <w:rPr>
          <w:rFonts w:ascii="Times New Roman" w:eastAsia="Calibri" w:hAnsi="Times New Roman" w:cs="Times New Roman"/>
          <w:color w:val="000000"/>
          <w:sz w:val="24"/>
          <w:szCs w:val="24"/>
        </w:rPr>
        <w:t>AGROSPRA spol. s.r.o., Podzáhradná 70, 821 06 Bratislava</w:t>
      </w:r>
    </w:p>
    <w:p w:rsidR="008C7113" w:rsidRPr="008C7113" w:rsidRDefault="008C7113" w:rsidP="008C711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7113">
        <w:rPr>
          <w:rFonts w:ascii="Times New Roman" w:eastAsia="Calibri" w:hAnsi="Times New Roman" w:cs="Times New Roman"/>
          <w:color w:val="000000"/>
          <w:sz w:val="24"/>
          <w:szCs w:val="24"/>
        </w:rPr>
        <w:t>Helena Lipovská, Šintava 505, 925 51 Šintava</w:t>
      </w:r>
    </w:p>
    <w:p w:rsidR="00C42990" w:rsidRPr="00C42990" w:rsidRDefault="008C7113" w:rsidP="00C4299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7113">
        <w:rPr>
          <w:rFonts w:ascii="Times New Roman" w:eastAsia="Calibri" w:hAnsi="Times New Roman" w:cs="Times New Roman"/>
          <w:color w:val="000000"/>
          <w:sz w:val="24"/>
          <w:szCs w:val="24"/>
        </w:rPr>
        <w:t>Štefan Lipovský, Šoporňa 718, 925 52 Šoporňa</w:t>
      </w:r>
      <w:r w:rsidR="00C42990" w:rsidRPr="00C429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05BA0" w:rsidRPr="00C42990" w:rsidRDefault="00C42990" w:rsidP="00C4299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71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Gejza </w:t>
      </w:r>
      <w:proofErr w:type="spellStart"/>
      <w:r w:rsidRPr="008C7113">
        <w:rPr>
          <w:rFonts w:ascii="Times New Roman" w:eastAsia="Calibri" w:hAnsi="Times New Roman" w:cs="Times New Roman"/>
          <w:color w:val="000000"/>
          <w:sz w:val="24"/>
          <w:szCs w:val="24"/>
        </w:rPr>
        <w:t>Štrpka</w:t>
      </w:r>
      <w:proofErr w:type="spellEnd"/>
      <w:r w:rsidRPr="008C7113">
        <w:rPr>
          <w:rFonts w:ascii="Times New Roman" w:eastAsia="Calibri" w:hAnsi="Times New Roman" w:cs="Times New Roman"/>
          <w:color w:val="000000"/>
          <w:sz w:val="24"/>
          <w:szCs w:val="24"/>
        </w:rPr>
        <w:t>, Šoporňa 408, 925 52 Šoporňa</w:t>
      </w:r>
    </w:p>
    <w:sectPr w:rsidR="00A05BA0" w:rsidRPr="00C4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CD4"/>
    <w:multiLevelType w:val="hybridMultilevel"/>
    <w:tmpl w:val="423C7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30879"/>
    <w:multiLevelType w:val="hybridMultilevel"/>
    <w:tmpl w:val="779AE7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238B2"/>
    <w:multiLevelType w:val="hybridMultilevel"/>
    <w:tmpl w:val="847877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67"/>
    <w:rsid w:val="001E0CDA"/>
    <w:rsid w:val="00250A67"/>
    <w:rsid w:val="004F5523"/>
    <w:rsid w:val="008C7113"/>
    <w:rsid w:val="00A05BA0"/>
    <w:rsid w:val="00C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0A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aliases w:val="1 uroven"/>
    <w:basedOn w:val="Normlny"/>
    <w:next w:val="Normlny"/>
    <w:link w:val="Nadpis1Char"/>
    <w:qFormat/>
    <w:rsid w:val="004F5523"/>
    <w:pPr>
      <w:keepNext/>
      <w:spacing w:before="120" w:after="60" w:line="240" w:lineRule="auto"/>
      <w:ind w:left="426" w:hanging="426"/>
      <w:jc w:val="both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F55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basedOn w:val="Predvolenpsmoodseku"/>
    <w:link w:val="Nadpis1"/>
    <w:rsid w:val="004F5523"/>
    <w:rPr>
      <w:b/>
      <w:bCs/>
      <w:kern w:val="32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rsid w:val="004F5523"/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Popis">
    <w:name w:val="caption"/>
    <w:basedOn w:val="Normlny"/>
    <w:qFormat/>
    <w:rsid w:val="004F55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ekzoznamu">
    <w:name w:val="List Paragraph"/>
    <w:basedOn w:val="Normlny"/>
    <w:uiPriority w:val="99"/>
    <w:qFormat/>
    <w:rsid w:val="004F5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0A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aliases w:val="1 uroven"/>
    <w:basedOn w:val="Normlny"/>
    <w:next w:val="Normlny"/>
    <w:link w:val="Nadpis1Char"/>
    <w:qFormat/>
    <w:rsid w:val="004F5523"/>
    <w:pPr>
      <w:keepNext/>
      <w:spacing w:before="120" w:after="60" w:line="240" w:lineRule="auto"/>
      <w:ind w:left="426" w:hanging="426"/>
      <w:jc w:val="both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F55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basedOn w:val="Predvolenpsmoodseku"/>
    <w:link w:val="Nadpis1"/>
    <w:rsid w:val="004F5523"/>
    <w:rPr>
      <w:b/>
      <w:bCs/>
      <w:kern w:val="32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rsid w:val="004F5523"/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Popis">
    <w:name w:val="caption"/>
    <w:basedOn w:val="Normlny"/>
    <w:qFormat/>
    <w:rsid w:val="004F55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ekzoznamu">
    <w:name w:val="List Paragraph"/>
    <w:basedOn w:val="Normlny"/>
    <w:uiPriority w:val="99"/>
    <w:qFormat/>
    <w:rsid w:val="004F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Stašová Simona</dc:creator>
  <cp:lastModifiedBy>Stašová Simona</cp:lastModifiedBy>
  <cp:revision>2</cp:revision>
  <cp:lastPrinted>2016-11-02T11:49:00Z</cp:lastPrinted>
  <dcterms:created xsi:type="dcterms:W3CDTF">2016-11-02T11:19:00Z</dcterms:created>
  <dcterms:modified xsi:type="dcterms:W3CDTF">2016-11-02T12:17:00Z</dcterms:modified>
</cp:coreProperties>
</file>