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F32" w:rsidRPr="00233B6A" w:rsidRDefault="00284F32" w:rsidP="00284F32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sz w:val="20"/>
          <w:szCs w:val="20"/>
        </w:rPr>
      </w:pPr>
      <w:proofErr w:type="spellStart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Verejný</w:t>
      </w:r>
      <w:proofErr w:type="spellEnd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obstarávateľ</w:t>
      </w:r>
      <w:proofErr w:type="spellEnd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:</w:t>
      </w:r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ab/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Štátna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ochrana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prírody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Slovenskej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republiky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ďalej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33B6A">
        <w:rPr>
          <w:rFonts w:asciiTheme="minorHAnsi" w:hAnsiTheme="minorHAnsi" w:cstheme="minorHAnsi"/>
          <w:sz w:val="20"/>
          <w:szCs w:val="20"/>
        </w:rPr>
        <w:t>len</w:t>
      </w:r>
      <w:proofErr w:type="spellEnd"/>
      <w:r w:rsidRPr="00233B6A">
        <w:rPr>
          <w:rFonts w:asciiTheme="minorHAnsi" w:hAnsiTheme="minorHAnsi" w:cstheme="minorHAnsi"/>
          <w:sz w:val="20"/>
          <w:szCs w:val="20"/>
        </w:rPr>
        <w:t xml:space="preserve"> „SOP SR“)</w:t>
      </w:r>
    </w:p>
    <w:p w:rsidR="00284F32" w:rsidRPr="00233B6A" w:rsidRDefault="00284F32" w:rsidP="00284F32">
      <w:pPr>
        <w:spacing w:before="120"/>
        <w:ind w:left="284"/>
        <w:jc w:val="both"/>
        <w:rPr>
          <w:rStyle w:val="iadne"/>
          <w:rFonts w:asciiTheme="minorHAnsi" w:eastAsia="Calibri" w:hAnsiTheme="minorHAnsi" w:cstheme="minorHAnsi"/>
          <w:bCs/>
          <w:sz w:val="22"/>
          <w:szCs w:val="22"/>
        </w:rPr>
      </w:pPr>
    </w:p>
    <w:p w:rsidR="00284F32" w:rsidRPr="006759C5" w:rsidRDefault="00284F32" w:rsidP="00284F32">
      <w:pPr>
        <w:autoSpaceDE w:val="0"/>
        <w:autoSpaceDN w:val="0"/>
        <w:adjustRightInd w:val="0"/>
        <w:ind w:left="284"/>
        <w:jc w:val="both"/>
        <w:rPr>
          <w:rStyle w:val="iadne"/>
          <w:rFonts w:asciiTheme="minorHAnsi" w:eastAsia="Calibri" w:hAnsiTheme="minorHAnsi" w:cstheme="minorHAnsi"/>
          <w:bCs/>
          <w:sz w:val="18"/>
          <w:szCs w:val="22"/>
        </w:rPr>
      </w:pPr>
      <w:proofErr w:type="spellStart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Názov</w:t>
      </w:r>
      <w:proofErr w:type="spellEnd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zákazky</w:t>
      </w:r>
      <w:proofErr w:type="spellEnd"/>
      <w:r w:rsidRPr="00233B6A"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>:</w:t>
      </w:r>
      <w:r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ab/>
      </w:r>
      <w:r>
        <w:rPr>
          <w:rStyle w:val="iadne"/>
          <w:rFonts w:asciiTheme="minorHAnsi" w:eastAsia="Calibri" w:hAnsiTheme="minorHAnsi" w:cstheme="minorHAnsi"/>
          <w:b/>
          <w:bCs/>
          <w:sz w:val="22"/>
          <w:szCs w:val="22"/>
        </w:rPr>
        <w:tab/>
      </w:r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„</w:t>
      </w:r>
      <w:proofErr w:type="spellStart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Vydanie</w:t>
      </w:r>
      <w:proofErr w:type="spellEnd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 xml:space="preserve"> </w:t>
      </w:r>
      <w:proofErr w:type="spellStart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publikácií</w:t>
      </w:r>
      <w:proofErr w:type="spellEnd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 xml:space="preserve"> v </w:t>
      </w:r>
      <w:proofErr w:type="spellStart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rámci</w:t>
      </w:r>
      <w:proofErr w:type="spellEnd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 xml:space="preserve"> </w:t>
      </w:r>
      <w:proofErr w:type="spellStart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projektov</w:t>
      </w:r>
      <w:proofErr w:type="spellEnd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 xml:space="preserve"> </w:t>
      </w:r>
      <w:proofErr w:type="spellStart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>Programu</w:t>
      </w:r>
      <w:proofErr w:type="spellEnd"/>
      <w:r w:rsidRPr="006759C5">
        <w:rPr>
          <w:rStyle w:val="iadne"/>
          <w:rFonts w:asciiTheme="minorHAnsi" w:eastAsia="Calibri" w:hAnsiTheme="minorHAnsi" w:cstheme="minorHAnsi"/>
          <w:bCs/>
          <w:sz w:val="20"/>
          <w:szCs w:val="22"/>
        </w:rPr>
        <w:t xml:space="preserve"> INTERREG”</w:t>
      </w:r>
    </w:p>
    <w:p w:rsidR="00284F32" w:rsidRPr="00233B6A" w:rsidRDefault="00284F32" w:rsidP="00284F32">
      <w:pPr>
        <w:pStyle w:val="Default"/>
        <w:ind w:left="284"/>
        <w:rPr>
          <w:rFonts w:asciiTheme="minorHAnsi" w:hAnsiTheme="minorHAnsi" w:cstheme="minorHAnsi"/>
          <w:b/>
          <w:sz w:val="22"/>
          <w:szCs w:val="22"/>
        </w:rPr>
      </w:pPr>
    </w:p>
    <w:p w:rsidR="00284F32" w:rsidRPr="00233B6A" w:rsidRDefault="00284F32" w:rsidP="00284F32">
      <w:pPr>
        <w:autoSpaceDE w:val="0"/>
        <w:autoSpaceDN w:val="0"/>
        <w:adjustRightInd w:val="0"/>
        <w:ind w:left="284"/>
        <w:rPr>
          <w:rFonts w:asciiTheme="minorHAnsi" w:hAnsiTheme="minorHAnsi" w:cstheme="minorHAnsi"/>
          <w:b/>
          <w:color w:val="000000"/>
          <w:sz w:val="22"/>
          <w:szCs w:val="22"/>
        </w:rPr>
      </w:pPr>
      <w:proofErr w:type="spellStart"/>
      <w:r w:rsidRPr="00233B6A">
        <w:rPr>
          <w:rFonts w:asciiTheme="minorHAnsi" w:hAnsiTheme="minorHAnsi" w:cstheme="minorHAnsi"/>
          <w:b/>
          <w:color w:val="000000"/>
          <w:sz w:val="22"/>
          <w:szCs w:val="22"/>
        </w:rPr>
        <w:t>Uchádzač</w:t>
      </w:r>
      <w:proofErr w:type="spellEnd"/>
    </w:p>
    <w:p w:rsidR="00284F32" w:rsidRPr="00233B6A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284F32" w:rsidRPr="00023216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3216">
        <w:rPr>
          <w:rFonts w:asciiTheme="minorHAnsi" w:hAnsiTheme="minorHAnsi" w:cstheme="minorHAnsi"/>
          <w:sz w:val="22"/>
          <w:szCs w:val="22"/>
        </w:rPr>
        <w:t>Názov</w:t>
      </w:r>
      <w:proofErr w:type="spellEnd"/>
      <w:proofErr w:type="gramStart"/>
      <w:r w:rsidRPr="00023216">
        <w:rPr>
          <w:rFonts w:asciiTheme="minorHAnsi" w:hAnsiTheme="minorHAnsi" w:cstheme="minorHAnsi"/>
          <w:sz w:val="22"/>
          <w:szCs w:val="22"/>
        </w:rPr>
        <w:t>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  <w:proofErr w:type="gramEnd"/>
    </w:p>
    <w:p w:rsidR="00284F32" w:rsidRPr="00023216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3216">
        <w:rPr>
          <w:rFonts w:asciiTheme="minorHAnsi" w:hAnsiTheme="minorHAnsi" w:cstheme="minorHAnsi"/>
          <w:sz w:val="22"/>
          <w:szCs w:val="22"/>
        </w:rPr>
        <w:t>Sídlo</w:t>
      </w:r>
      <w:proofErr w:type="spellEnd"/>
      <w:proofErr w:type="gramStart"/>
      <w:r w:rsidRPr="00023216">
        <w:rPr>
          <w:rFonts w:asciiTheme="minorHAnsi" w:hAnsiTheme="minorHAnsi" w:cstheme="minorHAnsi"/>
          <w:sz w:val="22"/>
          <w:szCs w:val="22"/>
        </w:rPr>
        <w:t>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  <w:proofErr w:type="gramEnd"/>
    </w:p>
    <w:p w:rsidR="00284F32" w:rsidRPr="00023216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23216">
        <w:rPr>
          <w:rFonts w:asciiTheme="minorHAnsi" w:hAnsiTheme="minorHAnsi" w:cstheme="minorHAnsi"/>
          <w:sz w:val="22"/>
          <w:szCs w:val="22"/>
        </w:rPr>
        <w:t>IČO</w:t>
      </w:r>
      <w:proofErr w:type="gramStart"/>
      <w:r w:rsidRPr="00023216">
        <w:rPr>
          <w:rFonts w:asciiTheme="minorHAnsi" w:hAnsiTheme="minorHAnsi" w:cstheme="minorHAnsi"/>
          <w:sz w:val="22"/>
          <w:szCs w:val="22"/>
        </w:rPr>
        <w:t>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  <w:proofErr w:type="gramEnd"/>
    </w:p>
    <w:p w:rsidR="00284F32" w:rsidRPr="00023216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23216">
        <w:rPr>
          <w:rFonts w:asciiTheme="minorHAnsi" w:hAnsiTheme="minorHAnsi" w:cstheme="minorHAnsi"/>
          <w:sz w:val="22"/>
          <w:szCs w:val="22"/>
        </w:rPr>
        <w:t>DIČ</w:t>
      </w:r>
      <w:proofErr w:type="gramStart"/>
      <w:r w:rsidRPr="00023216">
        <w:rPr>
          <w:rFonts w:asciiTheme="minorHAnsi" w:hAnsiTheme="minorHAnsi" w:cstheme="minorHAnsi"/>
          <w:sz w:val="22"/>
          <w:szCs w:val="22"/>
        </w:rPr>
        <w:t>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  <w:t>...................................</w:t>
      </w:r>
      <w:proofErr w:type="gramEnd"/>
    </w:p>
    <w:p w:rsidR="00284F32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023216">
        <w:rPr>
          <w:rFonts w:asciiTheme="minorHAnsi" w:hAnsiTheme="minorHAnsi" w:cstheme="minorHAnsi"/>
          <w:sz w:val="22"/>
          <w:szCs w:val="22"/>
        </w:rPr>
        <w:t>IČ DPH</w:t>
      </w:r>
      <w:proofErr w:type="gramStart"/>
      <w:r w:rsidRPr="00023216">
        <w:rPr>
          <w:rFonts w:asciiTheme="minorHAnsi" w:hAnsiTheme="minorHAnsi" w:cstheme="minorHAnsi"/>
          <w:sz w:val="22"/>
          <w:szCs w:val="22"/>
        </w:rPr>
        <w:t>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>...................................</w:t>
      </w:r>
      <w:proofErr w:type="gramEnd"/>
    </w:p>
    <w:p w:rsidR="00284F32" w:rsidRDefault="00284F32" w:rsidP="00284F32">
      <w:pPr>
        <w:spacing w:line="360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023216">
        <w:rPr>
          <w:rFonts w:asciiTheme="minorHAnsi" w:hAnsiTheme="minorHAnsi" w:cstheme="minorHAnsi"/>
          <w:sz w:val="22"/>
          <w:szCs w:val="22"/>
        </w:rPr>
        <w:t>Platca</w:t>
      </w:r>
      <w:proofErr w:type="spellEnd"/>
      <w:r w:rsidRPr="00023216">
        <w:rPr>
          <w:rFonts w:asciiTheme="minorHAnsi" w:hAnsiTheme="minorHAnsi" w:cstheme="minorHAnsi"/>
          <w:sz w:val="22"/>
          <w:szCs w:val="22"/>
        </w:rPr>
        <w:t xml:space="preserve"> DPH:</w:t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0232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216">
        <w:rPr>
          <w:rFonts w:asciiTheme="minorHAnsi" w:hAnsiTheme="minorHAnsi" w:cstheme="minorHAnsi"/>
          <w:sz w:val="22"/>
          <w:szCs w:val="22"/>
        </w:rPr>
        <w:t>áno</w:t>
      </w:r>
      <w:proofErr w:type="spellEnd"/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tab/>
      </w:r>
      <w:r w:rsidRPr="00023216">
        <w:rPr>
          <w:rFonts w:asciiTheme="minorHAnsi" w:hAnsiTheme="minorHAnsi" w:cstheme="minorHAnsi"/>
          <w:sz w:val="22"/>
          <w:szCs w:val="22"/>
        </w:rPr>
        <w:sym w:font="Wingdings" w:char="F0A8"/>
      </w:r>
      <w:r w:rsidRPr="00023216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23216">
        <w:rPr>
          <w:rFonts w:asciiTheme="minorHAnsi" w:hAnsiTheme="minorHAnsi" w:cstheme="minorHAnsi"/>
          <w:sz w:val="22"/>
          <w:szCs w:val="22"/>
        </w:rPr>
        <w:t>nie</w:t>
      </w:r>
      <w:proofErr w:type="spellEnd"/>
    </w:p>
    <w:p w:rsidR="00284F32" w:rsidRDefault="00284F32" w:rsidP="00284F32">
      <w:pPr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Deloittetable1"/>
        <w:tblpPr w:leftFromText="180" w:rightFromText="180" w:vertAnchor="text" w:horzAnchor="page" w:tblpX="1531" w:tblpY="25"/>
        <w:tblW w:w="14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691"/>
        <w:gridCol w:w="895"/>
        <w:gridCol w:w="769"/>
        <w:gridCol w:w="1733"/>
        <w:gridCol w:w="1275"/>
        <w:gridCol w:w="1275"/>
        <w:gridCol w:w="993"/>
        <w:gridCol w:w="2693"/>
      </w:tblGrid>
      <w:tr w:rsidR="00284F32" w:rsidRPr="00E82BEC" w:rsidTr="00107F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4F32" w:rsidRPr="00023216" w:rsidRDefault="00284F32" w:rsidP="00107FB1">
            <w:pPr>
              <w:jc w:val="center"/>
              <w:rPr>
                <w:rFonts w:ascii="Calibri" w:hAnsi="Calibri" w:cs="Calibri"/>
                <w:color w:val="000000" w:themeColor="text1"/>
                <w:sz w:val="20"/>
                <w:szCs w:val="22"/>
              </w:rPr>
            </w:pPr>
            <w:r w:rsidRPr="00023216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Por. č.</w:t>
            </w:r>
          </w:p>
        </w:tc>
        <w:tc>
          <w:tcPr>
            <w:tcW w:w="3691" w:type="dxa"/>
            <w:vAlign w:val="center"/>
            <w:hideMark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</w:rPr>
            </w:pPr>
            <w:proofErr w:type="spellStart"/>
            <w:r w:rsidRPr="00023216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Názov</w:t>
            </w:r>
            <w:proofErr w:type="spellEnd"/>
            <w:r w:rsidRPr="00023216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 xml:space="preserve">  </w:t>
            </w:r>
            <w:proofErr w:type="spellStart"/>
            <w:r w:rsidRPr="00023216">
              <w:rPr>
                <w:rFonts w:ascii="Calibri" w:hAnsi="Calibri" w:cs="Calibri"/>
                <w:color w:val="000000" w:themeColor="text1"/>
                <w:sz w:val="20"/>
                <w:szCs w:val="22"/>
              </w:rPr>
              <w:t>položky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MJ</w:t>
            </w:r>
          </w:p>
        </w:tc>
        <w:tc>
          <w:tcPr>
            <w:tcW w:w="769" w:type="dxa"/>
            <w:vAlign w:val="center"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Počet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MJ</w:t>
            </w:r>
          </w:p>
        </w:tc>
        <w:tc>
          <w:tcPr>
            <w:tcW w:w="1733" w:type="dxa"/>
            <w:vAlign w:val="center"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Cena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za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 1 MJ</w:t>
            </w:r>
          </w:p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v EUR bez DPH</w:t>
            </w:r>
          </w:p>
        </w:tc>
        <w:tc>
          <w:tcPr>
            <w:tcW w:w="1275" w:type="dxa"/>
            <w:vAlign w:val="center"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Cena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za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 1 MJ</w:t>
            </w:r>
          </w:p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v EUR S</w:t>
            </w: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DPH</w:t>
            </w:r>
          </w:p>
        </w:tc>
        <w:tc>
          <w:tcPr>
            <w:tcW w:w="1275" w:type="dxa"/>
            <w:vAlign w:val="center"/>
            <w:hideMark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Cena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spolu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v EUR</w:t>
            </w:r>
          </w:p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bez DPH</w:t>
            </w:r>
          </w:p>
        </w:tc>
        <w:tc>
          <w:tcPr>
            <w:tcW w:w="993" w:type="dxa"/>
            <w:vAlign w:val="center"/>
            <w:hideMark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023216">
              <w:rPr>
                <w:rFonts w:ascii="Calibri" w:hAnsi="Calibri" w:cs="Calibri"/>
                <w:color w:val="000000"/>
                <w:sz w:val="20"/>
                <w:szCs w:val="22"/>
              </w:rPr>
              <w:t>DPH</w:t>
            </w:r>
            <w:r w:rsidRPr="00023216">
              <w:rPr>
                <w:rFonts w:ascii="Calibri" w:hAnsi="Calibri" w:cs="Calibri"/>
                <w:color w:val="000000"/>
                <w:sz w:val="20"/>
                <w:szCs w:val="22"/>
              </w:rPr>
              <w:br/>
              <w:t xml:space="preserve"> v %</w:t>
            </w:r>
          </w:p>
        </w:tc>
        <w:tc>
          <w:tcPr>
            <w:tcW w:w="2693" w:type="dxa"/>
            <w:vAlign w:val="center"/>
            <w:hideMark/>
          </w:tcPr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Cs/>
                <w:color w:val="000000"/>
                <w:sz w:val="20"/>
                <w:szCs w:val="22"/>
              </w:rPr>
            </w:pP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Cena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  <w:proofErr w:type="spellStart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spolu</w:t>
            </w:r>
            <w:proofErr w:type="spellEnd"/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</w:t>
            </w: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br/>
              <w:t>v EUR</w:t>
            </w:r>
          </w:p>
          <w:p w:rsidR="00284F32" w:rsidRPr="00023216" w:rsidRDefault="00284F32" w:rsidP="00107F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 xml:space="preserve">  </w:t>
            </w:r>
            <w:r w:rsidRPr="00023216">
              <w:rPr>
                <w:rFonts w:ascii="Calibri" w:hAnsi="Calibri" w:cs="Calibri"/>
                <w:bCs/>
                <w:color w:val="000000"/>
                <w:sz w:val="20"/>
                <w:szCs w:val="22"/>
              </w:rPr>
              <w:t>s DPH *</w:t>
            </w:r>
          </w:p>
        </w:tc>
      </w:tr>
      <w:tr w:rsidR="00284F32" w:rsidRPr="00E82BEC" w:rsidTr="00107FB1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1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3691" w:type="dxa"/>
          </w:tcPr>
          <w:p w:rsidR="00284F32" w:rsidRPr="00CE3C17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  <w:szCs w:val="19"/>
              </w:rPr>
            </w:pPr>
            <w:proofErr w:type="spellStart"/>
            <w:r w:rsidRPr="00CE3C17">
              <w:rPr>
                <w:rFonts w:ascii="Calibri" w:hAnsi="Calibri" w:cs="Calibri"/>
                <w:b/>
                <w:color w:val="000000" w:themeColor="text1"/>
                <w:szCs w:val="19"/>
              </w:rPr>
              <w:t>Skladačka</w:t>
            </w:r>
            <w:proofErr w:type="spellEnd"/>
            <w:r w:rsidRPr="00CE3C17">
              <w:rPr>
                <w:rFonts w:ascii="Calibri" w:hAnsi="Calibri" w:cs="Calibri"/>
                <w:b/>
                <w:color w:val="000000" w:themeColor="text1"/>
                <w:szCs w:val="19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  <w:szCs w:val="19"/>
              </w:rPr>
              <w:t xml:space="preserve">A4 </w:t>
            </w:r>
            <w:r w:rsidRPr="00CE3C17">
              <w:rPr>
                <w:rFonts w:ascii="Calibri" w:hAnsi="Calibri" w:cs="Calibri"/>
                <w:b/>
                <w:color w:val="000000" w:themeColor="text1"/>
                <w:szCs w:val="19"/>
              </w:rPr>
              <w:t xml:space="preserve">o </w:t>
            </w:r>
            <w:proofErr w:type="spellStart"/>
            <w:r w:rsidRPr="00CE3C17">
              <w:rPr>
                <w:rFonts w:ascii="Calibri" w:hAnsi="Calibri" w:cs="Calibri"/>
                <w:b/>
                <w:color w:val="000000" w:themeColor="text1"/>
                <w:szCs w:val="19"/>
              </w:rPr>
              <w:t>projekte</w:t>
            </w:r>
            <w:proofErr w:type="spellEnd"/>
            <w:r w:rsidRPr="00CE3C17">
              <w:rPr>
                <w:rFonts w:ascii="Calibri" w:hAnsi="Calibri" w:cs="Calibri"/>
                <w:b/>
                <w:color w:val="000000" w:themeColor="text1"/>
                <w:szCs w:val="19"/>
              </w:rPr>
              <w:t xml:space="preserve"> SELMY SKCZ</w:t>
            </w:r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3 000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hideMark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1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3691" w:type="dxa"/>
          </w:tcPr>
          <w:p w:rsidR="00284F32" w:rsidRPr="002E3142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theme="minorHAnsi"/>
                <w:b/>
                <w:color w:val="FF0000"/>
              </w:rPr>
            </w:pPr>
            <w:proofErr w:type="spellStart"/>
            <w:r w:rsidRPr="00CE3C17">
              <w:rPr>
                <w:rFonts w:ascii="Calibri" w:hAnsi="Calibri" w:cstheme="minorHAnsi"/>
                <w:b/>
                <w:color w:val="000000" w:themeColor="text1"/>
              </w:rPr>
              <w:t>Skladačka</w:t>
            </w:r>
            <w:proofErr w:type="spellEnd"/>
            <w:r w:rsidRPr="00CE3C17">
              <w:rPr>
                <w:rFonts w:ascii="Calibri" w:hAnsi="Calibri" w:cstheme="minorHAnsi"/>
                <w:b/>
                <w:color w:val="000000" w:themeColor="text1"/>
              </w:rPr>
              <w:t xml:space="preserve"> </w:t>
            </w:r>
            <w:r>
              <w:rPr>
                <w:rFonts w:ascii="Calibri" w:hAnsi="Calibri" w:cstheme="minorHAnsi"/>
                <w:b/>
                <w:color w:val="000000" w:themeColor="text1"/>
              </w:rPr>
              <w:t xml:space="preserve">A2 </w:t>
            </w:r>
            <w:r w:rsidRPr="00CE3C17">
              <w:rPr>
                <w:rFonts w:ascii="Calibri" w:hAnsi="Calibri" w:cstheme="minorHAnsi"/>
                <w:b/>
                <w:color w:val="000000" w:themeColor="text1"/>
              </w:rPr>
              <w:t xml:space="preserve">- </w:t>
            </w:r>
            <w:proofErr w:type="spellStart"/>
            <w:r w:rsidRPr="00CE3C17">
              <w:rPr>
                <w:rFonts w:ascii="Calibri" w:hAnsi="Calibri" w:cstheme="minorHAnsi"/>
                <w:b/>
                <w:color w:val="000000" w:themeColor="text1"/>
              </w:rPr>
              <w:t>Záujmové</w:t>
            </w:r>
            <w:proofErr w:type="spellEnd"/>
            <w:r w:rsidRPr="00CE3C17">
              <w:rPr>
                <w:rFonts w:ascii="Calibri" w:hAnsi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CE3C17">
              <w:rPr>
                <w:rFonts w:ascii="Calibri" w:hAnsi="Calibri" w:cstheme="minorHAnsi"/>
                <w:b/>
                <w:color w:val="000000" w:themeColor="text1"/>
              </w:rPr>
              <w:t>územie</w:t>
            </w:r>
            <w:proofErr w:type="spellEnd"/>
            <w:r w:rsidRPr="00CE3C17">
              <w:rPr>
                <w:rFonts w:ascii="Calibri" w:hAnsi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CE3C17">
              <w:rPr>
                <w:rFonts w:ascii="Calibri" w:hAnsi="Calibri" w:cstheme="minorHAnsi"/>
                <w:b/>
                <w:color w:val="000000" w:themeColor="text1"/>
              </w:rPr>
              <w:t>česko-slovenského</w:t>
            </w:r>
            <w:proofErr w:type="spellEnd"/>
            <w:r w:rsidRPr="00CE3C17">
              <w:rPr>
                <w:rFonts w:ascii="Calibri" w:hAnsi="Calibri" w:cstheme="minorHAnsi"/>
                <w:b/>
                <w:color w:val="000000" w:themeColor="text1"/>
              </w:rPr>
              <w:t xml:space="preserve"> </w:t>
            </w:r>
            <w:proofErr w:type="spellStart"/>
            <w:r w:rsidRPr="00CE3C17">
              <w:rPr>
                <w:rFonts w:ascii="Calibri" w:hAnsi="Calibri" w:cstheme="minorHAnsi"/>
                <w:b/>
                <w:color w:val="000000" w:themeColor="text1"/>
              </w:rPr>
              <w:t>pomedzia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2 000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2321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3691" w:type="dxa"/>
          </w:tcPr>
          <w:p w:rsidR="00284F32" w:rsidRPr="002E3142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FF0000"/>
              </w:rPr>
            </w:pPr>
            <w:proofErr w:type="spellStart"/>
            <w:r w:rsidRPr="00AA4FF9">
              <w:rPr>
                <w:rFonts w:ascii="Calibri" w:hAnsi="Calibri" w:cs="Calibri"/>
                <w:b/>
                <w:color w:val="000000" w:themeColor="text1"/>
              </w:rPr>
              <w:t>Brožúra</w:t>
            </w:r>
            <w:proofErr w:type="spellEnd"/>
            <w:r w:rsidRPr="00AA4FF9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/>
                <w:color w:val="000000" w:themeColor="text1"/>
              </w:rPr>
              <w:t>SELMY SKCZ</w:t>
            </w:r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x 3 000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hideMark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4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Leták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o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projektových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lokalitách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vhodných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na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pozorovanie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vtáctva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x 3000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  <w:szCs w:val="19"/>
              </w:rPr>
            </w:pPr>
            <w:proofErr w:type="spellStart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Brožúra</w:t>
            </w:r>
            <w:proofErr w:type="spellEnd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 xml:space="preserve"> "</w:t>
            </w:r>
            <w:proofErr w:type="spellStart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Sprievodca</w:t>
            </w:r>
            <w:proofErr w:type="spellEnd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 xml:space="preserve"> </w:t>
            </w:r>
            <w:proofErr w:type="spellStart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náučným</w:t>
            </w:r>
            <w:proofErr w:type="spellEnd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 xml:space="preserve"> </w:t>
            </w:r>
            <w:proofErr w:type="spellStart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chodníkom</w:t>
            </w:r>
            <w:proofErr w:type="spellEnd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 xml:space="preserve"> </w:t>
            </w:r>
            <w:proofErr w:type="spellStart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Domica</w:t>
            </w:r>
            <w:proofErr w:type="spellEnd"/>
            <w:r w:rsidRPr="00647F4E">
              <w:rPr>
                <w:rFonts w:ascii="Calibri" w:hAnsi="Calibri"/>
                <w:b/>
                <w:color w:val="000000" w:themeColor="text1"/>
                <w:szCs w:val="19"/>
              </w:rPr>
              <w:t>"</w:t>
            </w:r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 x 1 000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Plagát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prezentujúci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osvedčené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postupy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obnovy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biotopov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vAlign w:val="center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7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Leták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prezentujúci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osvedčené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postupy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obnovy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biotopov</w:t>
            </w:r>
            <w:r>
              <w:rPr>
                <w:rFonts w:ascii="Calibri" w:hAnsi="Calibri" w:cs="Calibri"/>
                <w:b/>
                <w:color w:val="000000"/>
              </w:rPr>
              <w:t>_SK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Leták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prezentujúci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osvedčené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postupy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obnovy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biotopov</w:t>
            </w:r>
            <w:r>
              <w:rPr>
                <w:rFonts w:ascii="Calibri" w:hAnsi="Calibri" w:cs="Calibri"/>
                <w:b/>
                <w:color w:val="000000"/>
              </w:rPr>
              <w:t>_HU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075300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4F32" w:rsidRPr="00023216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Brožúra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prezentujúca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osvedčené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postupy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obnovy</w:t>
            </w:r>
            <w:proofErr w:type="spellEnd"/>
            <w:r w:rsidRPr="00647F4E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647F4E">
              <w:rPr>
                <w:rFonts w:ascii="Calibri" w:hAnsi="Calibri" w:cs="Calibri"/>
                <w:b/>
                <w:color w:val="000000"/>
              </w:rPr>
              <w:t>biotopov</w:t>
            </w:r>
            <w:proofErr w:type="spellEnd"/>
          </w:p>
        </w:tc>
        <w:tc>
          <w:tcPr>
            <w:tcW w:w="895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 w:rsidRPr="00075300"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 x 300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4F32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Brožúra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A4 -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Katalóg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opatrení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CZSK v SJ</w:t>
            </w:r>
          </w:p>
        </w:tc>
        <w:tc>
          <w:tcPr>
            <w:tcW w:w="895" w:type="dxa"/>
            <w:vAlign w:val="center"/>
          </w:tcPr>
          <w:p w:rsidR="00284F32" w:rsidRPr="00075300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4F32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Brožúra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A4 -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Katalóg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opatrení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HU-SK-UA v SJ</w:t>
            </w:r>
          </w:p>
        </w:tc>
        <w:tc>
          <w:tcPr>
            <w:tcW w:w="895" w:type="dxa"/>
            <w:vAlign w:val="center"/>
          </w:tcPr>
          <w:p w:rsidR="00284F32" w:rsidRPr="00075300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:rsidR="00284F32" w:rsidRDefault="00284F32" w:rsidP="00107FB1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691" w:type="dxa"/>
          </w:tcPr>
          <w:p w:rsidR="00284F32" w:rsidRPr="00647F4E" w:rsidRDefault="00284F32" w:rsidP="00107F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color w:val="000000"/>
              </w:rPr>
            </w:pP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Brožúra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A4 -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Príručka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plánovania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</w:t>
            </w:r>
            <w:proofErr w:type="spellStart"/>
            <w:r w:rsidRPr="00AE1875">
              <w:rPr>
                <w:rFonts w:ascii="Calibri" w:hAnsi="Calibri" w:cs="Calibri"/>
                <w:b/>
                <w:color w:val="000000"/>
              </w:rPr>
              <w:t>dopravy</w:t>
            </w:r>
            <w:proofErr w:type="spellEnd"/>
            <w:r w:rsidRPr="00AE1875">
              <w:rPr>
                <w:rFonts w:ascii="Calibri" w:hAnsi="Calibri" w:cs="Calibri"/>
                <w:b/>
                <w:color w:val="000000"/>
              </w:rPr>
              <w:t xml:space="preserve"> v EN</w:t>
            </w:r>
          </w:p>
        </w:tc>
        <w:tc>
          <w:tcPr>
            <w:tcW w:w="895" w:type="dxa"/>
            <w:vAlign w:val="center"/>
          </w:tcPr>
          <w:p w:rsidR="00284F32" w:rsidRPr="00075300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ks</w:t>
            </w:r>
            <w:proofErr w:type="spellEnd"/>
          </w:p>
        </w:tc>
        <w:tc>
          <w:tcPr>
            <w:tcW w:w="769" w:type="dxa"/>
            <w:vAlign w:val="center"/>
          </w:tcPr>
          <w:p w:rsidR="00284F32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300</w:t>
            </w:r>
          </w:p>
        </w:tc>
        <w:tc>
          <w:tcPr>
            <w:tcW w:w="1733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  <w:tr w:rsidR="00284F32" w:rsidRPr="00E82BEC" w:rsidTr="00107FB1">
        <w:trPr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5"/>
            <w:vAlign w:val="center"/>
          </w:tcPr>
          <w:p w:rsidR="00284F32" w:rsidRPr="00023216" w:rsidRDefault="00284F32" w:rsidP="00107FB1">
            <w:pPr>
              <w:jc w:val="center"/>
              <w:rPr>
                <w:rFonts w:ascii="Calibri" w:hAnsi="Calibri" w:cs="Calibri"/>
                <w:b/>
                <w:i/>
                <w:color w:val="000000"/>
              </w:rPr>
            </w:pPr>
            <w:bookmarkStart w:id="0" w:name="_GoBack"/>
            <w:bookmarkEnd w:id="0"/>
            <w:proofErr w:type="spellStart"/>
            <w:r w:rsidRPr="00023216">
              <w:rPr>
                <w:rFonts w:ascii="Calibri" w:hAnsi="Calibri" w:cs="Calibri"/>
                <w:b/>
                <w:i/>
                <w:color w:val="000000"/>
                <w:sz w:val="24"/>
              </w:rPr>
              <w:t>Cena</w:t>
            </w:r>
            <w:proofErr w:type="spellEnd"/>
            <w:r w:rsidRPr="00023216">
              <w:rPr>
                <w:rFonts w:ascii="Calibri" w:hAnsi="Calibri" w:cs="Calibri"/>
                <w:b/>
                <w:i/>
                <w:color w:val="000000"/>
                <w:sz w:val="24"/>
              </w:rPr>
              <w:t xml:space="preserve"> </w:t>
            </w:r>
            <w:proofErr w:type="spellStart"/>
            <w:r w:rsidRPr="00023216">
              <w:rPr>
                <w:rFonts w:ascii="Calibri" w:hAnsi="Calibri" w:cs="Calibri"/>
                <w:b/>
                <w:i/>
                <w:color w:val="000000"/>
                <w:sz w:val="24"/>
              </w:rPr>
              <w:t>celkom</w:t>
            </w:r>
            <w:proofErr w:type="spellEnd"/>
            <w:r>
              <w:rPr>
                <w:rFonts w:ascii="Calibri" w:hAnsi="Calibri" w:cs="Calibri"/>
                <w:b/>
                <w:i/>
                <w:color w:val="000000"/>
                <w:sz w:val="24"/>
              </w:rPr>
              <w:t xml:space="preserve"> v EUR</w:t>
            </w: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</w:tcPr>
          <w:p w:rsidR="00284F32" w:rsidRPr="00E82BEC" w:rsidRDefault="00284F32" w:rsidP="00107FB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693" w:type="dxa"/>
          </w:tcPr>
          <w:p w:rsidR="00284F32" w:rsidRPr="00E82BEC" w:rsidRDefault="00284F32" w:rsidP="00107FB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</w:rPr>
            </w:pPr>
          </w:p>
        </w:tc>
      </w:tr>
    </w:tbl>
    <w:p w:rsidR="00284F32" w:rsidRPr="00023216" w:rsidRDefault="00284F32" w:rsidP="00284F32">
      <w:pPr>
        <w:ind w:left="567"/>
        <w:rPr>
          <w:rFonts w:ascii="Arial Narrow" w:hAnsi="Arial Narrow" w:cs="Arial"/>
          <w:sz w:val="20"/>
          <w:szCs w:val="22"/>
        </w:rPr>
      </w:pPr>
      <w:r>
        <w:rPr>
          <w:rFonts w:ascii="Arial Narrow" w:hAnsi="Arial Narrow" w:cs="Arial"/>
          <w:sz w:val="20"/>
          <w:szCs w:val="22"/>
        </w:rPr>
        <w:t xml:space="preserve">  </w:t>
      </w:r>
      <w:r w:rsidRPr="00023216">
        <w:rPr>
          <w:rFonts w:ascii="Arial Narrow" w:hAnsi="Arial Narrow" w:cs="Arial"/>
          <w:sz w:val="20"/>
          <w:szCs w:val="22"/>
        </w:rPr>
        <w:t xml:space="preserve">* V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prípade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ak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proofErr w:type="gramStart"/>
      <w:r w:rsidRPr="00023216">
        <w:rPr>
          <w:rFonts w:ascii="Arial Narrow" w:hAnsi="Arial Narrow" w:cs="Arial"/>
          <w:sz w:val="20"/>
          <w:szCs w:val="22"/>
        </w:rPr>
        <w:t>uchádzač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nie</w:t>
      </w:r>
      <w:proofErr w:type="spellEnd"/>
      <w:proofErr w:type="gramEnd"/>
      <w:r w:rsidRPr="00023216">
        <w:rPr>
          <w:rFonts w:ascii="Arial Narrow" w:hAnsi="Arial Narrow" w:cs="Arial"/>
          <w:sz w:val="20"/>
          <w:szCs w:val="22"/>
        </w:rPr>
        <w:t xml:space="preserve"> je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platcom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DPH,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uvedie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v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danom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stĺpci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konečnú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cenu</w:t>
      </w:r>
      <w:proofErr w:type="spellEnd"/>
      <w:r>
        <w:rPr>
          <w:rFonts w:ascii="Arial Narrow" w:hAnsi="Arial Narrow" w:cs="Arial"/>
          <w:sz w:val="20"/>
          <w:szCs w:val="22"/>
        </w:rPr>
        <w:t xml:space="preserve"> (v </w:t>
      </w:r>
      <w:proofErr w:type="spellStart"/>
      <w:r>
        <w:rPr>
          <w:rFonts w:ascii="Arial Narrow" w:hAnsi="Arial Narrow" w:cs="Arial"/>
          <w:sz w:val="20"/>
          <w:szCs w:val="22"/>
        </w:rPr>
        <w:t>Eur</w:t>
      </w:r>
      <w:proofErr w:type="spellEnd"/>
      <w:r>
        <w:rPr>
          <w:rFonts w:ascii="Arial Narrow" w:hAnsi="Arial Narrow" w:cs="Arial"/>
          <w:sz w:val="20"/>
          <w:szCs w:val="22"/>
        </w:rPr>
        <w:t xml:space="preserve"> bez DPH).</w:t>
      </w:r>
      <w:r w:rsidRPr="00023216">
        <w:rPr>
          <w:rFonts w:ascii="Arial Narrow" w:hAnsi="Arial Narrow" w:cs="Arial"/>
          <w:sz w:val="20"/>
          <w:szCs w:val="22"/>
        </w:rPr>
        <w:t xml:space="preserve"> </w:t>
      </w:r>
    </w:p>
    <w:p w:rsidR="00284F32" w:rsidRDefault="00284F32" w:rsidP="00284F32">
      <w:pPr>
        <w:ind w:left="567"/>
        <w:rPr>
          <w:rFonts w:ascii="Calibri" w:hAnsi="Calibri" w:cs="Calibri"/>
          <w:b/>
          <w:sz w:val="22"/>
          <w:szCs w:val="22"/>
        </w:rPr>
      </w:pPr>
      <w:r>
        <w:rPr>
          <w:rFonts w:ascii="Arial Narrow" w:hAnsi="Arial Narrow" w:cs="Arial"/>
          <w:sz w:val="20"/>
          <w:szCs w:val="22"/>
        </w:rPr>
        <w:t xml:space="preserve">  </w:t>
      </w:r>
      <w:r w:rsidRPr="00023216">
        <w:rPr>
          <w:rFonts w:ascii="Arial Narrow" w:hAnsi="Arial Narrow" w:cs="Arial"/>
          <w:sz w:val="20"/>
          <w:szCs w:val="22"/>
        </w:rPr>
        <w:t xml:space="preserve">**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Ceny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prosíme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uvádzať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zaokrúhlene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proofErr w:type="gramStart"/>
      <w:r w:rsidRPr="00023216">
        <w:rPr>
          <w:rFonts w:ascii="Arial Narrow" w:hAnsi="Arial Narrow" w:cs="Arial"/>
          <w:sz w:val="20"/>
          <w:szCs w:val="22"/>
        </w:rPr>
        <w:t>na</w:t>
      </w:r>
      <w:proofErr w:type="spellEnd"/>
      <w:proofErr w:type="gram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dve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desatinné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 </w:t>
      </w:r>
      <w:proofErr w:type="spellStart"/>
      <w:r w:rsidRPr="00023216">
        <w:rPr>
          <w:rFonts w:ascii="Arial Narrow" w:hAnsi="Arial Narrow" w:cs="Arial"/>
          <w:sz w:val="20"/>
          <w:szCs w:val="22"/>
        </w:rPr>
        <w:t>miesta</w:t>
      </w:r>
      <w:proofErr w:type="spellEnd"/>
      <w:r w:rsidRPr="00023216">
        <w:rPr>
          <w:rFonts w:ascii="Arial Narrow" w:hAnsi="Arial Narrow" w:cs="Arial"/>
          <w:sz w:val="20"/>
          <w:szCs w:val="22"/>
        </w:rPr>
        <w:t xml:space="preserve">.                                                                                                        </w:t>
      </w:r>
    </w:p>
    <w:p w:rsidR="00284F32" w:rsidRDefault="00284F32" w:rsidP="00284F32">
      <w:pPr>
        <w:spacing w:before="120"/>
        <w:jc w:val="right"/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spacing w:before="120"/>
        <w:jc w:val="right"/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spacing w:before="120"/>
        <w:jc w:val="right"/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spacing w:before="120"/>
        <w:jc w:val="right"/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spacing w:before="120"/>
        <w:jc w:val="right"/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spacing w:before="120"/>
        <w:ind w:firstLine="720"/>
        <w:rPr>
          <w:rFonts w:ascii="Calibri" w:hAnsi="Calibri" w:cs="Calibri"/>
          <w:b/>
          <w:sz w:val="22"/>
          <w:szCs w:val="22"/>
        </w:rPr>
      </w:pPr>
      <w:r w:rsidRPr="00233B6A">
        <w:rPr>
          <w:rFonts w:ascii="Calibri" w:hAnsi="Calibri" w:cs="Calibri"/>
          <w:b/>
          <w:sz w:val="22"/>
          <w:szCs w:val="22"/>
        </w:rPr>
        <w:t>......................................................................</w:t>
      </w:r>
      <w:r>
        <w:rPr>
          <w:rFonts w:ascii="Calibri" w:hAnsi="Calibri" w:cs="Calibri"/>
          <w:b/>
          <w:sz w:val="22"/>
          <w:szCs w:val="22"/>
        </w:rPr>
        <w:t xml:space="preserve">                                                                                             </w:t>
      </w:r>
      <w:r w:rsidRPr="00233B6A">
        <w:rPr>
          <w:rFonts w:ascii="Calibri" w:hAnsi="Calibri" w:cs="Calibri"/>
          <w:b/>
          <w:sz w:val="22"/>
          <w:szCs w:val="22"/>
        </w:rPr>
        <w:t>.............................</w:t>
      </w:r>
      <w:r>
        <w:rPr>
          <w:rFonts w:ascii="Calibri" w:hAnsi="Calibri" w:cs="Calibri"/>
          <w:b/>
          <w:sz w:val="22"/>
          <w:szCs w:val="22"/>
        </w:rPr>
        <w:t>...............................</w:t>
      </w:r>
    </w:p>
    <w:p w:rsidR="00284F32" w:rsidRPr="00233B6A" w:rsidRDefault="00284F32" w:rsidP="00284F32">
      <w:pPr>
        <w:spacing w:before="120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sz w:val="22"/>
          <w:szCs w:val="22"/>
        </w:rPr>
        <w:t>Pečiatka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  <w:t xml:space="preserve">                                       </w:t>
      </w:r>
      <w:proofErr w:type="spellStart"/>
      <w:r>
        <w:rPr>
          <w:rFonts w:ascii="Calibri" w:hAnsi="Calibri" w:cs="Calibri"/>
          <w:b/>
          <w:sz w:val="22"/>
          <w:szCs w:val="22"/>
        </w:rPr>
        <w:t>Meno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sz w:val="22"/>
          <w:szCs w:val="22"/>
        </w:rPr>
        <w:t>Priezvisko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>
        <w:rPr>
          <w:rFonts w:ascii="Calibri" w:hAnsi="Calibri" w:cs="Calibri"/>
          <w:b/>
          <w:sz w:val="22"/>
          <w:szCs w:val="22"/>
        </w:rPr>
        <w:t>konateľa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sz w:val="22"/>
          <w:szCs w:val="22"/>
        </w:rPr>
        <w:br/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/>
          <w:sz w:val="22"/>
          <w:szCs w:val="22"/>
        </w:rPr>
        <w:tab/>
      </w:r>
      <w:proofErr w:type="spellStart"/>
      <w:r>
        <w:rPr>
          <w:rFonts w:ascii="Calibri" w:hAnsi="Calibri" w:cs="Calibri"/>
          <w:b/>
          <w:sz w:val="22"/>
          <w:szCs w:val="22"/>
        </w:rPr>
        <w:t>príp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.  </w:t>
      </w:r>
      <w:proofErr w:type="spellStart"/>
      <w:proofErr w:type="gramStart"/>
      <w:r>
        <w:rPr>
          <w:rFonts w:ascii="Calibri" w:hAnsi="Calibri" w:cs="Calibri"/>
          <w:b/>
          <w:sz w:val="22"/>
          <w:szCs w:val="22"/>
        </w:rPr>
        <w:t>zástupcu</w:t>
      </w:r>
      <w:proofErr w:type="spellEnd"/>
      <w:proofErr w:type="gramEnd"/>
      <w:r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b/>
          <w:sz w:val="22"/>
          <w:szCs w:val="22"/>
        </w:rPr>
        <w:t>konateľa</w:t>
      </w:r>
      <w:proofErr w:type="spellEnd"/>
      <w:r>
        <w:rPr>
          <w:rFonts w:ascii="Calibri" w:hAnsi="Calibri" w:cs="Calibri"/>
          <w:b/>
          <w:sz w:val="22"/>
          <w:szCs w:val="22"/>
        </w:rPr>
        <w:t xml:space="preserve">     </w:t>
      </w:r>
    </w:p>
    <w:p w:rsidR="00284F32" w:rsidRDefault="00284F32" w:rsidP="00284F32">
      <w:pPr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rPr>
          <w:rFonts w:ascii="Calibri" w:hAnsi="Calibri" w:cs="Calibri"/>
          <w:b/>
          <w:sz w:val="22"/>
          <w:szCs w:val="22"/>
        </w:rPr>
      </w:pPr>
    </w:p>
    <w:p w:rsidR="00284F32" w:rsidRDefault="00284F32" w:rsidP="00284F32">
      <w:pPr>
        <w:rPr>
          <w:rFonts w:ascii="Calibri" w:hAnsi="Calibri" w:cs="Calibri"/>
          <w:b/>
          <w:sz w:val="22"/>
          <w:szCs w:val="22"/>
        </w:rPr>
      </w:pPr>
    </w:p>
    <w:p w:rsidR="00E744D6" w:rsidRDefault="00284F32" w:rsidP="00284F32">
      <w:pPr>
        <w:ind w:firstLine="720"/>
      </w:pPr>
      <w:proofErr w:type="gramStart"/>
      <w:r w:rsidRPr="00233B6A">
        <w:rPr>
          <w:rFonts w:ascii="Calibri" w:hAnsi="Calibri" w:cs="Calibri"/>
          <w:b/>
          <w:sz w:val="22"/>
          <w:szCs w:val="22"/>
        </w:rPr>
        <w:t>V ..........................</w:t>
      </w:r>
      <w:proofErr w:type="gramEnd"/>
      <w:r w:rsidRPr="00233B6A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proofErr w:type="gramStart"/>
      <w:r w:rsidRPr="00233B6A">
        <w:rPr>
          <w:rFonts w:ascii="Calibri" w:hAnsi="Calibri" w:cs="Calibri"/>
          <w:b/>
          <w:sz w:val="22"/>
          <w:szCs w:val="22"/>
        </w:rPr>
        <w:t>dňa</w:t>
      </w:r>
      <w:proofErr w:type="spellEnd"/>
      <w:r w:rsidRPr="00233B6A">
        <w:rPr>
          <w:rFonts w:ascii="Calibri" w:hAnsi="Calibri" w:cs="Calibri"/>
          <w:b/>
          <w:sz w:val="22"/>
          <w:szCs w:val="22"/>
        </w:rPr>
        <w:t xml:space="preserve"> ..............................</w:t>
      </w:r>
      <w:proofErr w:type="gramEnd"/>
    </w:p>
    <w:sectPr w:rsidR="00E744D6" w:rsidSect="004347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 w:code="9"/>
      <w:pgMar w:top="1418" w:right="1135" w:bottom="1418" w:left="993" w:header="709" w:footer="709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1A4D" w:rsidRDefault="003F1A4D" w:rsidP="00284F32">
      <w:r>
        <w:separator/>
      </w:r>
    </w:p>
  </w:endnote>
  <w:endnote w:type="continuationSeparator" w:id="0">
    <w:p w:rsidR="003F1A4D" w:rsidRDefault="003F1A4D" w:rsidP="0028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32" w:rsidRDefault="00284F3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32" w:rsidRDefault="00284F32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32" w:rsidRDefault="00284F3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1A4D" w:rsidRDefault="003F1A4D" w:rsidP="00284F32">
      <w:r>
        <w:separator/>
      </w:r>
    </w:p>
  </w:footnote>
  <w:footnote w:type="continuationSeparator" w:id="0">
    <w:p w:rsidR="003F1A4D" w:rsidRDefault="003F1A4D" w:rsidP="00284F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32" w:rsidRDefault="00284F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F32" w:rsidRDefault="00284F32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0B0F" w:rsidRPr="00354869" w:rsidRDefault="00292303" w:rsidP="00F30B0F">
    <w:pPr>
      <w:pStyle w:val="Hlavika"/>
      <w:jc w:val="right"/>
      <w:rPr>
        <w:i/>
        <w:sz w:val="18"/>
        <w:lang w:val="sk-SK"/>
      </w:rPr>
    </w:pPr>
    <w:r w:rsidRPr="00354869">
      <w:rPr>
        <w:i/>
        <w:sz w:val="18"/>
        <w:lang w:val="sk-SK"/>
      </w:rPr>
      <w:t xml:space="preserve">Príloha č. </w:t>
    </w:r>
    <w:r>
      <w:rPr>
        <w:i/>
        <w:sz w:val="18"/>
        <w:lang w:val="sk-SK"/>
      </w:rPr>
      <w:t>2</w:t>
    </w:r>
    <w:r w:rsidRPr="00354869">
      <w:rPr>
        <w:i/>
        <w:sz w:val="18"/>
        <w:lang w:val="sk-SK"/>
      </w:rPr>
      <w:t xml:space="preserve">: </w:t>
    </w:r>
    <w:r>
      <w:rPr>
        <w:i/>
        <w:sz w:val="18"/>
        <w:lang w:val="sk-SK"/>
      </w:rPr>
      <w:t>Návrh cenovej ponuky</w:t>
    </w:r>
  </w:p>
  <w:p w:rsidR="00F30B0F" w:rsidRPr="00F30B0F" w:rsidRDefault="003F1A4D" w:rsidP="00F30B0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F32"/>
    <w:rsid w:val="00284F32"/>
    <w:rsid w:val="00292303"/>
    <w:rsid w:val="003F1A4D"/>
    <w:rsid w:val="00CF2959"/>
    <w:rsid w:val="00E7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5470-95FA-4F51-AC68-1FBEEDC94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84F32"/>
    <w:pPr>
      <w:spacing w:after="0" w:line="240" w:lineRule="auto"/>
    </w:pPr>
    <w:rPr>
      <w:rFonts w:ascii="Arial" w:eastAsia="Times New Roman" w:hAnsi="Arial" w:cs="Times New Roman"/>
      <w:sz w:val="19"/>
      <w:szCs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284F32"/>
    <w:pPr>
      <w:tabs>
        <w:tab w:val="center" w:pos="4703"/>
        <w:tab w:val="right" w:pos="9406"/>
      </w:tabs>
    </w:pPr>
    <w:rPr>
      <w:sz w:val="16"/>
    </w:rPr>
  </w:style>
  <w:style w:type="character" w:customStyle="1" w:styleId="HlavikaChar">
    <w:name w:val="Hlavička Char"/>
    <w:basedOn w:val="Predvolenpsmoodseku"/>
    <w:link w:val="Hlavika"/>
    <w:rsid w:val="00284F32"/>
    <w:rPr>
      <w:rFonts w:ascii="Arial" w:eastAsia="Times New Roman" w:hAnsi="Arial" w:cs="Times New Roman"/>
      <w:sz w:val="16"/>
      <w:szCs w:val="24"/>
      <w:lang w:val="en-US"/>
    </w:rPr>
  </w:style>
  <w:style w:type="table" w:customStyle="1" w:styleId="Deloittetable1">
    <w:name w:val="Deloitte table 1"/>
    <w:basedOn w:val="Normlnatabuka"/>
    <w:rsid w:val="00284F32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92D400"/>
        <w:insideH w:val="single" w:sz="4" w:space="0" w:color="92D400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b/>
        <w:color w:val="FFFFFF"/>
        <w:sz w:val="19"/>
      </w:rPr>
      <w:tblPr>
        <w:tblCellMar>
          <w:top w:w="28" w:type="dxa"/>
          <w:left w:w="28" w:type="dxa"/>
          <w:bottom w:w="28" w:type="dxa"/>
          <w:right w:w="28" w:type="dxa"/>
        </w:tblCellMar>
      </w:tblPr>
      <w:tcPr>
        <w:shd w:val="clear" w:color="auto" w:fill="92D400"/>
      </w:tcPr>
    </w:tblStylePr>
    <w:tblStylePr w:type="firstCol">
      <w:rPr>
        <w:rFonts w:ascii="Arial" w:hAnsi="Arial"/>
        <w:sz w:val="19"/>
      </w:rPr>
    </w:tblStylePr>
  </w:style>
  <w:style w:type="paragraph" w:customStyle="1" w:styleId="Default">
    <w:name w:val="Default"/>
    <w:rsid w:val="00284F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iadne">
    <w:name w:val="Žiadne"/>
    <w:rsid w:val="00284F32"/>
  </w:style>
  <w:style w:type="paragraph" w:styleId="Pta">
    <w:name w:val="footer"/>
    <w:basedOn w:val="Normlny"/>
    <w:link w:val="PtaChar"/>
    <w:uiPriority w:val="99"/>
    <w:unhideWhenUsed/>
    <w:rsid w:val="00284F3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84F32"/>
    <w:rPr>
      <w:rFonts w:ascii="Arial" w:eastAsia="Times New Roman" w:hAnsi="Arial" w:cs="Times New Roman"/>
      <w:sz w:val="19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Belkova</dc:creator>
  <cp:keywords/>
  <dc:description/>
  <cp:lastModifiedBy>A</cp:lastModifiedBy>
  <cp:revision>2</cp:revision>
  <dcterms:created xsi:type="dcterms:W3CDTF">2019-05-02T10:16:00Z</dcterms:created>
  <dcterms:modified xsi:type="dcterms:W3CDTF">2019-06-04T07:10:00Z</dcterms:modified>
</cp:coreProperties>
</file>