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0F" w:rsidRDefault="007E2D36" w:rsidP="007E2D36">
      <w:pPr>
        <w:pStyle w:val="Header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3977" w:rsidRDefault="00B13977" w:rsidP="007E2D36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7E2D36" w:rsidRDefault="007E2D36" w:rsidP="007E2D36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B344AF">
        <w:rPr>
          <w:b/>
          <w:sz w:val="28"/>
          <w:szCs w:val="28"/>
        </w:rPr>
        <w:t>VÝZVA</w:t>
      </w:r>
      <w:r w:rsidR="00DA7F7B">
        <w:rPr>
          <w:b/>
          <w:sz w:val="28"/>
          <w:szCs w:val="28"/>
        </w:rPr>
        <w:t xml:space="preserve"> </w:t>
      </w:r>
      <w:r w:rsidR="00851A8D">
        <w:rPr>
          <w:b/>
          <w:sz w:val="28"/>
          <w:szCs w:val="28"/>
        </w:rPr>
        <w:t>NA PRED</w:t>
      </w:r>
      <w:r w:rsidR="00C01114">
        <w:rPr>
          <w:b/>
          <w:sz w:val="28"/>
          <w:szCs w:val="28"/>
        </w:rPr>
        <w:t>LOŽENIE</w:t>
      </w:r>
      <w:r w:rsidR="00281181">
        <w:rPr>
          <w:b/>
          <w:sz w:val="28"/>
          <w:szCs w:val="28"/>
        </w:rPr>
        <w:t xml:space="preserve"> CENOVEJ</w:t>
      </w:r>
      <w:r w:rsidR="00851A8D">
        <w:rPr>
          <w:b/>
          <w:sz w:val="28"/>
          <w:szCs w:val="28"/>
        </w:rPr>
        <w:t xml:space="preserve"> PON</w:t>
      </w:r>
      <w:r w:rsidR="00DA7F7B">
        <w:rPr>
          <w:b/>
          <w:sz w:val="28"/>
          <w:szCs w:val="28"/>
        </w:rPr>
        <w:t>U</w:t>
      </w:r>
      <w:r w:rsidR="00851A8D">
        <w:rPr>
          <w:b/>
          <w:sz w:val="28"/>
          <w:szCs w:val="28"/>
        </w:rPr>
        <w:t>K</w:t>
      </w:r>
      <w:r w:rsidR="00281181">
        <w:rPr>
          <w:b/>
          <w:sz w:val="28"/>
          <w:szCs w:val="28"/>
        </w:rPr>
        <w:t>Y</w:t>
      </w:r>
    </w:p>
    <w:p w:rsidR="00DA7F7B" w:rsidRDefault="0057729A" w:rsidP="007E2D36">
      <w:pPr>
        <w:pStyle w:val="Header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(PRIESKUM TRHU)</w:t>
      </w:r>
    </w:p>
    <w:p w:rsidR="00C01114" w:rsidRPr="00FD72F4" w:rsidRDefault="00C01114" w:rsidP="00FD72F4">
      <w:pPr>
        <w:pStyle w:val="Header"/>
        <w:tabs>
          <w:tab w:val="clear" w:pos="4536"/>
          <w:tab w:val="clear" w:pos="9072"/>
        </w:tabs>
        <w:jc w:val="center"/>
      </w:pPr>
      <w:r w:rsidRPr="00FD72F4">
        <w:t xml:space="preserve">Zákazka </w:t>
      </w:r>
      <w:r w:rsidR="0057729A">
        <w:t xml:space="preserve">v zmysle </w:t>
      </w:r>
      <w:r w:rsidRPr="00FD72F4">
        <w:t xml:space="preserve">§ </w:t>
      </w:r>
      <w:r w:rsidR="007007B7">
        <w:t>9 ods. 9 zákona</w:t>
      </w:r>
      <w:r w:rsidR="00C563DE" w:rsidRPr="00FD72F4">
        <w:t xml:space="preserve"> č. 25/2006 Z. z. o verejnom obstarávaní a o zmene </w:t>
      </w:r>
      <w:r w:rsidR="002B4429" w:rsidRPr="00FD72F4">
        <w:t>a doplnení niekt</w:t>
      </w:r>
      <w:r w:rsidR="002B4429" w:rsidRPr="00FD72F4">
        <w:t>o</w:t>
      </w:r>
      <w:r w:rsidR="002B4429" w:rsidRPr="00FD72F4">
        <w:t>rých zák</w:t>
      </w:r>
      <w:r w:rsidR="002B4429" w:rsidRPr="00FD72F4">
        <w:t>o</w:t>
      </w:r>
      <w:r w:rsidR="002B4429" w:rsidRPr="00FD72F4">
        <w:t>nov v znení neskorších predpisov (ďalej len</w:t>
      </w:r>
      <w:r w:rsidR="00FD72F4" w:rsidRPr="00FD72F4">
        <w:t xml:space="preserve"> „zákon o verejnom obstarávaní“)</w:t>
      </w:r>
    </w:p>
    <w:p w:rsidR="0057729A" w:rsidRDefault="0057729A" w:rsidP="00FD72F4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3E3BB4" w:rsidRPr="00FD72F4" w:rsidRDefault="007E2D36" w:rsidP="00FD72F4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C444E">
        <w:rPr>
          <w:sz w:val="22"/>
          <w:szCs w:val="22"/>
        </w:rPr>
        <w:t xml:space="preserve">na dodanie </w:t>
      </w:r>
      <w:r w:rsidR="0057729A" w:rsidRPr="000C444E">
        <w:rPr>
          <w:sz w:val="22"/>
          <w:szCs w:val="22"/>
        </w:rPr>
        <w:t>služby</w:t>
      </w:r>
      <w:r w:rsidR="007B081B" w:rsidRPr="000C444E">
        <w:rPr>
          <w:sz w:val="22"/>
          <w:szCs w:val="22"/>
        </w:rPr>
        <w:t xml:space="preserve"> </w:t>
      </w:r>
      <w:r w:rsidRPr="000C444E">
        <w:rPr>
          <w:sz w:val="22"/>
          <w:szCs w:val="22"/>
        </w:rPr>
        <w:t>–</w:t>
      </w:r>
      <w:r w:rsidRPr="00FD72F4">
        <w:rPr>
          <w:b/>
          <w:sz w:val="22"/>
          <w:szCs w:val="22"/>
        </w:rPr>
        <w:t xml:space="preserve"> </w:t>
      </w:r>
      <w:r w:rsidR="0057729A">
        <w:rPr>
          <w:b/>
          <w:sz w:val="22"/>
          <w:szCs w:val="22"/>
        </w:rPr>
        <w:t xml:space="preserve">odchyt, imobilizácia 3 jedincov medveďa hnedého a nasadenie GPS satelitných telemetrických vysielačov </w:t>
      </w:r>
      <w:r w:rsidR="0057729A" w:rsidRPr="000C444E">
        <w:rPr>
          <w:sz w:val="22"/>
          <w:szCs w:val="22"/>
        </w:rPr>
        <w:t>v zmysle projektu</w:t>
      </w:r>
      <w:r w:rsidR="004574BD" w:rsidRPr="000C444E">
        <w:rPr>
          <w:sz w:val="22"/>
          <w:szCs w:val="22"/>
        </w:rPr>
        <w:t>:</w:t>
      </w:r>
      <w:r w:rsidR="000C444E">
        <w:rPr>
          <w:b/>
          <w:sz w:val="22"/>
          <w:szCs w:val="22"/>
        </w:rPr>
        <w:t xml:space="preserve"> </w:t>
      </w:r>
    </w:p>
    <w:p w:rsidR="00764497" w:rsidRPr="00FD72F4" w:rsidRDefault="00281181" w:rsidP="00FD72F4">
      <w:pPr>
        <w:pStyle w:val="Header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"</w:t>
      </w:r>
      <w:r w:rsidR="0057729A">
        <w:rPr>
          <w:b/>
          <w:sz w:val="22"/>
          <w:szCs w:val="22"/>
        </w:rPr>
        <w:t>Výskum a monitorin</w:t>
      </w:r>
      <w:r w:rsidR="000C444E">
        <w:rPr>
          <w:b/>
          <w:sz w:val="22"/>
          <w:szCs w:val="22"/>
        </w:rPr>
        <w:t>g</w:t>
      </w:r>
      <w:r w:rsidR="0057729A">
        <w:rPr>
          <w:b/>
          <w:sz w:val="22"/>
          <w:szCs w:val="22"/>
        </w:rPr>
        <w:t xml:space="preserve"> populáci</w:t>
      </w:r>
      <w:r w:rsidR="000C444E">
        <w:rPr>
          <w:b/>
          <w:sz w:val="22"/>
          <w:szCs w:val="22"/>
        </w:rPr>
        <w:t>í veľkých šeliem a mačky divej na Slovensku“</w:t>
      </w:r>
      <w:r w:rsidR="00430242" w:rsidRPr="00FD72F4">
        <w:rPr>
          <w:b/>
          <w:sz w:val="22"/>
          <w:szCs w:val="22"/>
        </w:rPr>
        <w:t>.</w:t>
      </w:r>
    </w:p>
    <w:p w:rsidR="003E3BB4" w:rsidRDefault="003E3BB4" w:rsidP="007E2D36">
      <w:pPr>
        <w:pStyle w:val="Header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7E2D36" w:rsidRDefault="007E2D36" w:rsidP="007E2D36">
      <w:pPr>
        <w:pStyle w:val="Header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7E2D36" w:rsidRPr="00B344AF" w:rsidRDefault="007E2D36" w:rsidP="00364492">
      <w:pPr>
        <w:pStyle w:val="Header"/>
        <w:numPr>
          <w:ilvl w:val="0"/>
          <w:numId w:val="32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>Identifikácia verejného obstarávateľa</w:t>
      </w:r>
      <w:r w:rsidR="00FD72F4">
        <w:rPr>
          <w:b/>
          <w:sz w:val="24"/>
          <w:szCs w:val="24"/>
        </w:rPr>
        <w:t>:</w:t>
      </w:r>
    </w:p>
    <w:p w:rsidR="007E2D36" w:rsidRDefault="007E2D36" w:rsidP="00287662">
      <w:pPr>
        <w:pStyle w:val="Header"/>
        <w:tabs>
          <w:tab w:val="clear" w:pos="4536"/>
          <w:tab w:val="clear" w:pos="9072"/>
          <w:tab w:val="left" w:pos="2410"/>
        </w:tabs>
        <w:ind w:left="360"/>
        <w:rPr>
          <w:sz w:val="24"/>
          <w:szCs w:val="24"/>
        </w:rPr>
      </w:pPr>
      <w:r w:rsidRPr="005A40C6">
        <w:rPr>
          <w:b/>
          <w:sz w:val="24"/>
          <w:szCs w:val="24"/>
        </w:rPr>
        <w:t>Názov:</w:t>
      </w:r>
      <w:r w:rsidR="005A40C6">
        <w:rPr>
          <w:b/>
          <w:sz w:val="24"/>
          <w:szCs w:val="24"/>
        </w:rPr>
        <w:tab/>
      </w:r>
      <w:r>
        <w:rPr>
          <w:sz w:val="24"/>
          <w:szCs w:val="24"/>
        </w:rPr>
        <w:t>Štátna ochrana prírody SR</w:t>
      </w:r>
    </w:p>
    <w:p w:rsidR="007E2D36" w:rsidRDefault="007E2D3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Sídlo:</w:t>
      </w:r>
      <w:r w:rsidR="005A40C6">
        <w:rPr>
          <w:sz w:val="24"/>
          <w:szCs w:val="24"/>
        </w:rPr>
        <w:tab/>
      </w:r>
      <w:r>
        <w:rPr>
          <w:sz w:val="24"/>
          <w:szCs w:val="24"/>
        </w:rPr>
        <w:t>Tajovského 28B, 974 01 Banská Bystrica</w:t>
      </w:r>
    </w:p>
    <w:p w:rsidR="00281181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Š</w:t>
      </w:r>
      <w:r w:rsidR="00281181" w:rsidRPr="00287662">
        <w:rPr>
          <w:b/>
          <w:sz w:val="24"/>
          <w:szCs w:val="24"/>
        </w:rPr>
        <w:t>tatutár:</w:t>
      </w:r>
      <w:r>
        <w:rPr>
          <w:sz w:val="24"/>
          <w:szCs w:val="24"/>
        </w:rPr>
        <w:tab/>
      </w:r>
      <w:r w:rsidR="00281181">
        <w:rPr>
          <w:sz w:val="24"/>
          <w:szCs w:val="24"/>
        </w:rPr>
        <w:t>Ing. Milan Boroš</w:t>
      </w:r>
      <w:r w:rsidR="00287662">
        <w:rPr>
          <w:sz w:val="24"/>
          <w:szCs w:val="24"/>
        </w:rPr>
        <w:t>,</w:t>
      </w:r>
      <w:r w:rsidR="00281181">
        <w:rPr>
          <w:sz w:val="24"/>
          <w:szCs w:val="24"/>
        </w:rPr>
        <w:t xml:space="preserve"> riaditeľ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I</w:t>
      </w:r>
      <w:r w:rsidR="007E2D36" w:rsidRPr="00287662">
        <w:rPr>
          <w:b/>
          <w:sz w:val="24"/>
          <w:szCs w:val="24"/>
        </w:rPr>
        <w:t>ČO:</w:t>
      </w:r>
      <w:r>
        <w:rPr>
          <w:sz w:val="24"/>
          <w:szCs w:val="24"/>
        </w:rPr>
        <w:tab/>
      </w:r>
      <w:r w:rsidR="007E2D36">
        <w:rPr>
          <w:sz w:val="24"/>
          <w:szCs w:val="24"/>
        </w:rPr>
        <w:t>17</w:t>
      </w:r>
      <w:r w:rsidR="00FD69F5">
        <w:rPr>
          <w:sz w:val="24"/>
          <w:szCs w:val="24"/>
        </w:rPr>
        <w:t> </w:t>
      </w:r>
      <w:r w:rsidR="007E2D36">
        <w:rPr>
          <w:sz w:val="24"/>
          <w:szCs w:val="24"/>
        </w:rPr>
        <w:t>058</w:t>
      </w:r>
      <w:r w:rsidR="00FD69F5">
        <w:rPr>
          <w:sz w:val="24"/>
          <w:szCs w:val="24"/>
        </w:rPr>
        <w:t xml:space="preserve"> </w:t>
      </w:r>
      <w:r w:rsidR="007E2D36">
        <w:rPr>
          <w:sz w:val="24"/>
          <w:szCs w:val="24"/>
        </w:rPr>
        <w:t>520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T</w:t>
      </w:r>
      <w:r w:rsidR="007B081B" w:rsidRPr="00287662">
        <w:rPr>
          <w:b/>
          <w:sz w:val="24"/>
          <w:szCs w:val="24"/>
        </w:rPr>
        <w:t>elefón:</w:t>
      </w:r>
      <w:r>
        <w:rPr>
          <w:sz w:val="24"/>
          <w:szCs w:val="24"/>
        </w:rPr>
        <w:tab/>
      </w:r>
      <w:r w:rsidR="007B081B">
        <w:rPr>
          <w:sz w:val="24"/>
          <w:szCs w:val="24"/>
        </w:rPr>
        <w:t xml:space="preserve">048/472 20 </w:t>
      </w:r>
      <w:r w:rsidR="00764497">
        <w:rPr>
          <w:sz w:val="24"/>
          <w:szCs w:val="24"/>
        </w:rPr>
        <w:t>23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F</w:t>
      </w:r>
      <w:r w:rsidR="007E2D36" w:rsidRPr="00287662">
        <w:rPr>
          <w:b/>
          <w:sz w:val="24"/>
          <w:szCs w:val="24"/>
        </w:rPr>
        <w:t>ax:</w:t>
      </w:r>
      <w:r>
        <w:rPr>
          <w:sz w:val="24"/>
          <w:szCs w:val="24"/>
        </w:rPr>
        <w:tab/>
      </w:r>
      <w:r w:rsidR="007E2D36">
        <w:rPr>
          <w:sz w:val="24"/>
          <w:szCs w:val="24"/>
        </w:rPr>
        <w:t>048/472 20 36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K</w:t>
      </w:r>
      <w:r w:rsidR="007E2D36" w:rsidRPr="00287662">
        <w:rPr>
          <w:b/>
          <w:sz w:val="24"/>
          <w:szCs w:val="24"/>
        </w:rPr>
        <w:t>ontaktná osoba:</w:t>
      </w:r>
      <w:r>
        <w:rPr>
          <w:sz w:val="24"/>
          <w:szCs w:val="24"/>
        </w:rPr>
        <w:tab/>
      </w:r>
      <w:r w:rsidR="007E2D36">
        <w:rPr>
          <w:sz w:val="24"/>
          <w:szCs w:val="24"/>
        </w:rPr>
        <w:t xml:space="preserve">Ing. </w:t>
      </w:r>
      <w:r>
        <w:rPr>
          <w:sz w:val="24"/>
          <w:szCs w:val="24"/>
        </w:rPr>
        <w:t>Vladimír Antal</w:t>
      </w:r>
    </w:p>
    <w:p w:rsidR="007E2D36" w:rsidRDefault="005A40C6" w:rsidP="00287662">
      <w:pPr>
        <w:pStyle w:val="Header"/>
        <w:tabs>
          <w:tab w:val="clear" w:pos="4536"/>
          <w:tab w:val="clear" w:pos="9072"/>
          <w:tab w:val="left" w:pos="2410"/>
        </w:tabs>
        <w:ind w:firstLine="360"/>
        <w:rPr>
          <w:sz w:val="24"/>
          <w:szCs w:val="24"/>
        </w:rPr>
      </w:pPr>
      <w:r w:rsidRPr="00287662">
        <w:rPr>
          <w:b/>
          <w:sz w:val="24"/>
          <w:szCs w:val="24"/>
        </w:rPr>
        <w:t>e</w:t>
      </w:r>
      <w:r w:rsidR="007E2D36" w:rsidRPr="00287662">
        <w:rPr>
          <w:b/>
          <w:sz w:val="24"/>
          <w:szCs w:val="24"/>
        </w:rPr>
        <w:t>-mail:</w:t>
      </w:r>
      <w:r>
        <w:rPr>
          <w:sz w:val="24"/>
          <w:szCs w:val="24"/>
        </w:rPr>
        <w:tab/>
        <w:t xml:space="preserve">vladimir.antal@sopsr.sk </w:t>
      </w:r>
    </w:p>
    <w:p w:rsidR="00FD72F4" w:rsidRDefault="00FD72F4" w:rsidP="007E2D36">
      <w:pPr>
        <w:pStyle w:val="Header"/>
        <w:tabs>
          <w:tab w:val="clear" w:pos="4536"/>
          <w:tab w:val="clear" w:pos="9072"/>
        </w:tabs>
        <w:ind w:left="360"/>
        <w:rPr>
          <w:sz w:val="24"/>
          <w:szCs w:val="24"/>
        </w:rPr>
      </w:pPr>
    </w:p>
    <w:p w:rsidR="00FD72F4" w:rsidRPr="00FD72F4" w:rsidRDefault="00FD72F4" w:rsidP="00364492">
      <w:pPr>
        <w:pStyle w:val="Header"/>
        <w:numPr>
          <w:ilvl w:val="0"/>
          <w:numId w:val="32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>Predmet zákazky :</w:t>
      </w:r>
    </w:p>
    <w:p w:rsidR="00FD72F4" w:rsidRDefault="00FD72F4" w:rsidP="00606E51">
      <w:pPr>
        <w:pStyle w:val="Header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F1ACD">
        <w:rPr>
          <w:sz w:val="24"/>
          <w:szCs w:val="24"/>
        </w:rPr>
        <w:t>Obstaranie expertného veterinárneho lekára na zabezpečenie odchytu, imobilizácie</w:t>
      </w:r>
      <w:r w:rsidR="00606E51">
        <w:rPr>
          <w:sz w:val="24"/>
          <w:szCs w:val="24"/>
        </w:rPr>
        <w:t xml:space="preserve"> troch (3) jedincov medveďa hnedého a nasadenie GPS satelitných telemetrických vysielačov</w:t>
      </w:r>
      <w:r>
        <w:rPr>
          <w:sz w:val="24"/>
          <w:szCs w:val="24"/>
        </w:rPr>
        <w:t>“.</w:t>
      </w:r>
    </w:p>
    <w:p w:rsidR="00FD72F4" w:rsidRDefault="00FD72F4" w:rsidP="00FD72F4">
      <w:pPr>
        <w:pStyle w:val="Header"/>
        <w:tabs>
          <w:tab w:val="clear" w:pos="4536"/>
          <w:tab w:val="clear" w:pos="9072"/>
        </w:tabs>
        <w:ind w:left="360"/>
        <w:rPr>
          <w:sz w:val="24"/>
          <w:szCs w:val="24"/>
        </w:rPr>
      </w:pPr>
    </w:p>
    <w:p w:rsidR="00FD72F4" w:rsidRPr="00606E51" w:rsidRDefault="00606E51" w:rsidP="00FD72F4">
      <w:pPr>
        <w:pStyle w:val="Header"/>
        <w:tabs>
          <w:tab w:val="clear" w:pos="4536"/>
          <w:tab w:val="clear" w:pos="9072"/>
        </w:tabs>
        <w:ind w:left="360"/>
        <w:rPr>
          <w:b/>
          <w:sz w:val="24"/>
          <w:szCs w:val="24"/>
        </w:rPr>
      </w:pPr>
      <w:r w:rsidRPr="00606E51">
        <w:rPr>
          <w:b/>
          <w:sz w:val="24"/>
          <w:szCs w:val="24"/>
        </w:rPr>
        <w:t xml:space="preserve">2a. </w:t>
      </w:r>
      <w:r w:rsidR="00FD72F4" w:rsidRPr="00606E51">
        <w:rPr>
          <w:b/>
          <w:sz w:val="24"/>
          <w:szCs w:val="24"/>
        </w:rPr>
        <w:t>Podrobný opis predmetu zákazky:</w:t>
      </w:r>
    </w:p>
    <w:p w:rsidR="00400EAE" w:rsidRPr="00400EAE" w:rsidRDefault="00606E51" w:rsidP="00606E51">
      <w:pPr>
        <w:pStyle w:val="Header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Odchyt a imobilizácia troch jedincov medveďa hnedého –</w:t>
      </w:r>
      <w:r w:rsidR="000541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imobilizáciu </w:t>
      </w:r>
      <w:r w:rsidR="000541DE">
        <w:rPr>
          <w:sz w:val="24"/>
          <w:szCs w:val="24"/>
        </w:rPr>
        <w:t xml:space="preserve">a uspatie </w:t>
      </w:r>
      <w:r>
        <w:rPr>
          <w:sz w:val="24"/>
          <w:szCs w:val="24"/>
        </w:rPr>
        <w:t>troch jedincov medveďa hnedého</w:t>
      </w:r>
      <w:r w:rsidR="000541DE">
        <w:rPr>
          <w:sz w:val="24"/>
          <w:szCs w:val="24"/>
        </w:rPr>
        <w:t xml:space="preserve"> pomocou narkotizačných látok. Jedince medveďa budú odchytávané a imobilizované osobitne, v rôznych časových úsekoch v priebehu septembra až októbra 2013 a na rôznych lokalitách podľa požiadaviek</w:t>
      </w:r>
      <w:r w:rsidR="00400EAE">
        <w:rPr>
          <w:sz w:val="24"/>
          <w:szCs w:val="24"/>
        </w:rPr>
        <w:t xml:space="preserve"> obstarávateľa. </w:t>
      </w:r>
    </w:p>
    <w:p w:rsidR="00400EAE" w:rsidRPr="00400EAE" w:rsidRDefault="00400EAE" w:rsidP="00606E51">
      <w:pPr>
        <w:pStyle w:val="Header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Vypracovanie veterinárno – klinických protokolov odchytených a </w:t>
      </w:r>
      <w:r w:rsidRPr="00400EAE">
        <w:rPr>
          <w:b/>
          <w:sz w:val="24"/>
          <w:szCs w:val="24"/>
        </w:rPr>
        <w:t xml:space="preserve">imobilizovaných jedincov medveďa hnedého </w:t>
      </w:r>
      <w:r>
        <w:rPr>
          <w:b/>
          <w:sz w:val="24"/>
          <w:szCs w:val="24"/>
        </w:rPr>
        <w:t>–</w:t>
      </w:r>
      <w:r w:rsidRPr="00400EAE">
        <w:rPr>
          <w:b/>
          <w:sz w:val="24"/>
          <w:szCs w:val="24"/>
        </w:rPr>
        <w:t xml:space="preserve"> </w:t>
      </w:r>
      <w:r w:rsidR="00A67C81">
        <w:rPr>
          <w:sz w:val="24"/>
          <w:szCs w:val="24"/>
        </w:rPr>
        <w:t>vypracovanie</w:t>
      </w:r>
      <w:r w:rsidRPr="00400EAE">
        <w:rPr>
          <w:sz w:val="24"/>
          <w:szCs w:val="24"/>
        </w:rPr>
        <w:t xml:space="preserve"> veterinárno-klinických pr</w:t>
      </w:r>
      <w:r w:rsidRPr="00400EAE">
        <w:rPr>
          <w:sz w:val="24"/>
          <w:szCs w:val="24"/>
        </w:rPr>
        <w:t>o</w:t>
      </w:r>
      <w:r w:rsidRPr="00400EAE">
        <w:rPr>
          <w:sz w:val="24"/>
          <w:szCs w:val="24"/>
        </w:rPr>
        <w:t>tokolov bude pozostávať z presne stanovenej  váhy, pohlavia, veku, popisu kondičného stavu, vonkajších poranení, dôkladného vyšetrenia dutiny ústnej (zmeny na chrupe, opotrebenia stoličiek), monitoringu hodnôt triasu-dych, teplota, pulz, pri suplementácii kyslíkom aj časový priebeh saturácie k</w:t>
      </w:r>
      <w:r>
        <w:rPr>
          <w:sz w:val="24"/>
          <w:szCs w:val="24"/>
        </w:rPr>
        <w:t>y</w:t>
      </w:r>
      <w:r w:rsidRPr="00400EAE">
        <w:rPr>
          <w:sz w:val="24"/>
          <w:szCs w:val="24"/>
        </w:rPr>
        <w:t>slíkom periférnym oximetrom. Je potrebné zhodnotenie časového priebehu anestézy od indukcie po opustenie odchytovej zóny. Zároveň požadujeme popis ektop</w:t>
      </w:r>
      <w:r w:rsidRPr="00400EAE">
        <w:rPr>
          <w:sz w:val="24"/>
          <w:szCs w:val="24"/>
        </w:rPr>
        <w:t>a</w:t>
      </w:r>
      <w:r w:rsidRPr="00400EAE">
        <w:rPr>
          <w:sz w:val="24"/>
          <w:szCs w:val="24"/>
        </w:rPr>
        <w:t>razitov.</w:t>
      </w:r>
      <w:r>
        <w:rPr>
          <w:b/>
          <w:sz w:val="24"/>
          <w:szCs w:val="24"/>
        </w:rPr>
        <w:t xml:space="preserve"> </w:t>
      </w:r>
    </w:p>
    <w:p w:rsidR="00FD72F4" w:rsidRPr="00606E51" w:rsidRDefault="00400EAE" w:rsidP="00606E51">
      <w:pPr>
        <w:pStyle w:val="Header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Odobratie vzoriek –</w:t>
      </w:r>
      <w:r>
        <w:rPr>
          <w:sz w:val="24"/>
          <w:szCs w:val="24"/>
        </w:rPr>
        <w:t xml:space="preserve"> zo všetkých troch odchytených a imobilizovaných jedincov medveďa budú odobraté vzorky na veterinárne vyšetrenia (krv, srsť, svalovina...) podľa požiadaviek obstarávateľa.  </w:t>
      </w:r>
      <w:r w:rsidR="000541DE">
        <w:rPr>
          <w:sz w:val="24"/>
          <w:szCs w:val="24"/>
        </w:rPr>
        <w:t xml:space="preserve">  </w:t>
      </w:r>
      <w:r w:rsidR="00606E51">
        <w:rPr>
          <w:sz w:val="24"/>
          <w:szCs w:val="24"/>
        </w:rPr>
        <w:t xml:space="preserve"> </w:t>
      </w:r>
    </w:p>
    <w:p w:rsidR="00A01E52" w:rsidRPr="00501B25" w:rsidRDefault="00A01E52" w:rsidP="00A01E5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lang w:eastAsia="sk-SK"/>
        </w:rPr>
      </w:pPr>
    </w:p>
    <w:p w:rsidR="007E2D36" w:rsidRPr="00281181" w:rsidRDefault="00A01E52" w:rsidP="00364492">
      <w:pPr>
        <w:pStyle w:val="Header"/>
        <w:numPr>
          <w:ilvl w:val="0"/>
          <w:numId w:val="32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>Celkové množstvo alebo rozsah:</w:t>
      </w:r>
      <w:r w:rsidR="007E2D36">
        <w:rPr>
          <w:b/>
          <w:sz w:val="24"/>
          <w:szCs w:val="24"/>
        </w:rPr>
        <w:t xml:space="preserve"> </w:t>
      </w:r>
    </w:p>
    <w:p w:rsidR="00281181" w:rsidRDefault="00281181" w:rsidP="00F73020">
      <w:pPr>
        <w:pStyle w:val="Header"/>
        <w:tabs>
          <w:tab w:val="clear" w:pos="4536"/>
          <w:tab w:val="clear" w:pos="9072"/>
          <w:tab w:val="left" w:pos="5103"/>
        </w:tabs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Predpokladaná hodnota zákazky bez 20% DPH: </w:t>
      </w:r>
      <w:r w:rsidR="00F73020">
        <w:rPr>
          <w:sz w:val="24"/>
          <w:szCs w:val="24"/>
        </w:rPr>
        <w:tab/>
      </w:r>
      <w:r w:rsidR="00AB0E4E">
        <w:rPr>
          <w:b/>
          <w:sz w:val="24"/>
          <w:szCs w:val="24"/>
        </w:rPr>
        <w:t>2</w:t>
      </w:r>
      <w:r w:rsidR="00F73020">
        <w:rPr>
          <w:b/>
          <w:sz w:val="24"/>
          <w:szCs w:val="24"/>
        </w:rPr>
        <w:t> </w:t>
      </w:r>
      <w:r w:rsidR="00AB0E4E">
        <w:rPr>
          <w:b/>
          <w:sz w:val="24"/>
          <w:szCs w:val="24"/>
        </w:rPr>
        <w:t>500</w:t>
      </w:r>
      <w:r w:rsidR="00F73020">
        <w:rPr>
          <w:b/>
          <w:sz w:val="24"/>
          <w:szCs w:val="24"/>
        </w:rPr>
        <w:t>,00</w:t>
      </w:r>
      <w:r w:rsidRPr="00284F5D">
        <w:rPr>
          <w:sz w:val="24"/>
          <w:szCs w:val="24"/>
        </w:rPr>
        <w:t xml:space="preserve"> </w:t>
      </w:r>
      <w:r w:rsidRPr="00284F5D">
        <w:rPr>
          <w:b/>
          <w:sz w:val="24"/>
          <w:szCs w:val="24"/>
        </w:rPr>
        <w:t>E</w:t>
      </w:r>
      <w:r w:rsidR="00F73020">
        <w:rPr>
          <w:b/>
          <w:sz w:val="24"/>
          <w:szCs w:val="24"/>
        </w:rPr>
        <w:t>ur</w:t>
      </w:r>
    </w:p>
    <w:p w:rsidR="00627C07" w:rsidRDefault="00627C07" w:rsidP="00364492">
      <w:pPr>
        <w:pStyle w:val="Odstavecseseznamem1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Typ zmluvy:</w:t>
      </w:r>
    </w:p>
    <w:p w:rsidR="00F24E7A" w:rsidRDefault="005E26CC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Zmluva o dielo </w:t>
      </w:r>
      <w:r w:rsidR="00627C07">
        <w:rPr>
          <w:sz w:val="24"/>
          <w:szCs w:val="24"/>
        </w:rPr>
        <w:t xml:space="preserve">podľa § </w:t>
      </w:r>
      <w:r>
        <w:rPr>
          <w:sz w:val="24"/>
          <w:szCs w:val="24"/>
        </w:rPr>
        <w:t>536</w:t>
      </w:r>
      <w:r w:rsidR="00627C07">
        <w:rPr>
          <w:sz w:val="24"/>
          <w:szCs w:val="24"/>
        </w:rPr>
        <w:t xml:space="preserve"> a </w:t>
      </w:r>
      <w:r w:rsidR="005B57B2">
        <w:rPr>
          <w:sz w:val="24"/>
          <w:szCs w:val="24"/>
        </w:rPr>
        <w:t>nasl</w:t>
      </w:r>
      <w:r w:rsidR="00627C07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="00627C07">
        <w:rPr>
          <w:sz w:val="24"/>
          <w:szCs w:val="24"/>
        </w:rPr>
        <w:t>ákona č. 513/1991 Zb. (Obchodný zákonník) v</w:t>
      </w:r>
      <w:r w:rsidR="00F24E7A">
        <w:rPr>
          <w:sz w:val="24"/>
          <w:szCs w:val="24"/>
        </w:rPr>
        <w:t> </w:t>
      </w:r>
      <w:r w:rsidR="00627C07">
        <w:rPr>
          <w:sz w:val="24"/>
          <w:szCs w:val="24"/>
        </w:rPr>
        <w:t>znení</w:t>
      </w:r>
      <w:r w:rsidR="00F24E7A">
        <w:rPr>
          <w:sz w:val="24"/>
          <w:szCs w:val="24"/>
        </w:rPr>
        <w:t xml:space="preserve"> neskorších predpisov na dodanie predmetu zákazky.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7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27C07" w:rsidRPr="00627C07" w:rsidRDefault="00627C07" w:rsidP="00364492">
      <w:pPr>
        <w:pStyle w:val="Odstavecseseznamem1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Rozdelenie predmetu zákazky na časti: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Nie je možné cenovú ponuku rozdeliť.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</w:p>
    <w:p w:rsidR="00627C07" w:rsidRDefault="00627C07" w:rsidP="00364492">
      <w:pPr>
        <w:pStyle w:val="Odstavecseseznamem1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Možnosť predloženia variantných riešení:</w:t>
      </w:r>
    </w:p>
    <w:p w:rsidR="00627C07" w:rsidRDefault="00627C07" w:rsidP="00627C07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Variantné riešenie sa nepripúšťa.</w:t>
      </w:r>
    </w:p>
    <w:p w:rsidR="00275316" w:rsidRDefault="00275316" w:rsidP="00627C07">
      <w:pPr>
        <w:pStyle w:val="Odstavecseseznamem1"/>
        <w:ind w:left="360"/>
        <w:jc w:val="both"/>
        <w:rPr>
          <w:sz w:val="24"/>
          <w:szCs w:val="24"/>
        </w:rPr>
      </w:pPr>
    </w:p>
    <w:p w:rsidR="00275316" w:rsidRDefault="00275316" w:rsidP="00364492">
      <w:pPr>
        <w:pStyle w:val="Odstavecseseznamem1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Miesto dodania predmetu zákazky:</w:t>
      </w:r>
    </w:p>
    <w:p w:rsidR="005E26CC" w:rsidRPr="005E26CC" w:rsidRDefault="005E26CC" w:rsidP="005E26CC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požiadaviek obstarávateľa v zmysle projektu </w:t>
      </w:r>
      <w:r>
        <w:rPr>
          <w:b/>
          <w:sz w:val="24"/>
          <w:szCs w:val="24"/>
        </w:rPr>
        <w:t xml:space="preserve">„Výskum a monitoring populácií veľkých šeliem a mačky divej na Slovensku“. </w:t>
      </w:r>
    </w:p>
    <w:p w:rsidR="00B279EF" w:rsidRDefault="00B279EF" w:rsidP="00B279EF">
      <w:pPr>
        <w:pStyle w:val="Odstavecseseznamem1"/>
        <w:ind w:left="0"/>
        <w:jc w:val="both"/>
        <w:rPr>
          <w:sz w:val="24"/>
          <w:szCs w:val="24"/>
        </w:rPr>
      </w:pPr>
    </w:p>
    <w:p w:rsidR="00B279EF" w:rsidRDefault="00F24E7A" w:rsidP="00F24E7A">
      <w:pPr>
        <w:pStyle w:val="Odstavecseseznamem1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Lehota na dodanie predmetu zákazky:</w:t>
      </w:r>
    </w:p>
    <w:p w:rsidR="007F0626" w:rsidRDefault="007F0626" w:rsidP="007F0626">
      <w:pPr>
        <w:pStyle w:val="Odstavecseseznamem1"/>
        <w:ind w:left="360"/>
        <w:jc w:val="both"/>
        <w:rPr>
          <w:sz w:val="24"/>
          <w:szCs w:val="24"/>
        </w:rPr>
      </w:pPr>
      <w:r w:rsidRPr="00D132C4">
        <w:rPr>
          <w:sz w:val="24"/>
          <w:szCs w:val="24"/>
        </w:rPr>
        <w:t xml:space="preserve">Predmet zákazky bude dodaný </w:t>
      </w:r>
      <w:r w:rsidR="005E26CC">
        <w:rPr>
          <w:sz w:val="24"/>
          <w:szCs w:val="24"/>
        </w:rPr>
        <w:t>v priebehu septembra až októbra 2013</w:t>
      </w:r>
      <w:r w:rsidR="00D132C4">
        <w:rPr>
          <w:sz w:val="24"/>
          <w:szCs w:val="24"/>
        </w:rPr>
        <w:t>.</w:t>
      </w:r>
    </w:p>
    <w:p w:rsidR="005E26CC" w:rsidRDefault="005E26CC" w:rsidP="007F0626">
      <w:pPr>
        <w:pStyle w:val="Odstavecseseznamem1"/>
        <w:ind w:left="360"/>
        <w:jc w:val="both"/>
        <w:rPr>
          <w:sz w:val="24"/>
          <w:szCs w:val="24"/>
        </w:rPr>
      </w:pPr>
    </w:p>
    <w:p w:rsidR="00F24E7A" w:rsidRDefault="00F24E7A" w:rsidP="00F24E7A">
      <w:pPr>
        <w:pStyle w:val="Odstavecseseznamem1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Hlavné podmienky financovania:</w:t>
      </w:r>
    </w:p>
    <w:p w:rsidR="00F24E7A" w:rsidRPr="00F62AA1" w:rsidRDefault="00F24E7A" w:rsidP="00F24E7A">
      <w:pPr>
        <w:pStyle w:val="Odstavecseseznamem1"/>
        <w:ind w:left="360"/>
        <w:jc w:val="both"/>
        <w:rPr>
          <w:sz w:val="24"/>
          <w:szCs w:val="24"/>
        </w:rPr>
      </w:pPr>
      <w:r w:rsidRPr="00F62AA1">
        <w:rPr>
          <w:sz w:val="24"/>
          <w:szCs w:val="24"/>
        </w:rPr>
        <w:t>Konečný prijímateľ neposkytuje na plnenie predmetu zmluvy preddavok</w:t>
      </w:r>
      <w:r w:rsidR="00AD52A0">
        <w:rPr>
          <w:sz w:val="24"/>
          <w:szCs w:val="24"/>
        </w:rPr>
        <w:t>.</w:t>
      </w:r>
      <w:r w:rsidRPr="00F62AA1">
        <w:rPr>
          <w:sz w:val="24"/>
          <w:szCs w:val="24"/>
        </w:rPr>
        <w:t xml:space="preserve"> Vlastná platba sa bude realizovať formou bezhotovostného platobného styku v eurách na základe predložených faktúr podľa podmienok dohodnutých v zmluve. Spla</w:t>
      </w:r>
      <w:r w:rsidRPr="00F62AA1">
        <w:rPr>
          <w:sz w:val="24"/>
          <w:szCs w:val="24"/>
        </w:rPr>
        <w:t>t</w:t>
      </w:r>
      <w:r w:rsidRPr="00F62AA1">
        <w:rPr>
          <w:sz w:val="24"/>
          <w:szCs w:val="24"/>
        </w:rPr>
        <w:t>nosť faktúry</w:t>
      </w:r>
      <w:r w:rsidR="00220DA3" w:rsidRPr="00F62AA1">
        <w:rPr>
          <w:sz w:val="24"/>
          <w:szCs w:val="24"/>
        </w:rPr>
        <w:t xml:space="preserve"> do </w:t>
      </w:r>
      <w:r w:rsidR="00C0646F" w:rsidRPr="00F62AA1">
        <w:rPr>
          <w:sz w:val="24"/>
          <w:szCs w:val="24"/>
        </w:rPr>
        <w:t>60</w:t>
      </w:r>
      <w:r w:rsidR="00220DA3" w:rsidRPr="00F62AA1">
        <w:rPr>
          <w:sz w:val="24"/>
          <w:szCs w:val="24"/>
        </w:rPr>
        <w:t xml:space="preserve"> dní</w:t>
      </w:r>
      <w:r w:rsidR="007F0626" w:rsidRPr="00F62AA1">
        <w:rPr>
          <w:sz w:val="24"/>
          <w:szCs w:val="24"/>
        </w:rPr>
        <w:t xml:space="preserve"> odo dňa jej doručenia.</w:t>
      </w:r>
      <w:r w:rsidR="00F62AA1" w:rsidRPr="00F62AA1">
        <w:rPr>
          <w:sz w:val="24"/>
          <w:szCs w:val="24"/>
        </w:rPr>
        <w:t xml:space="preserve"> </w:t>
      </w:r>
      <w:r w:rsidR="00F62AA1" w:rsidRPr="00F62AA1">
        <w:rPr>
          <w:rFonts w:cs="Arial"/>
          <w:sz w:val="24"/>
          <w:szCs w:val="24"/>
        </w:rPr>
        <w:t>Obstarávateľ týmto výslovne vyhlasuje, že 60 dňová lehota splatnosti faktúr vystavených zhotoviteľom objednávateľovi v žiadnom prípade nie je v hrubom nepomere k právam a povinnostiam vyplývajúcim pre zhotoviteľa a takého dojednanie odôvodňuje povaha predmetu plnenia.</w:t>
      </w:r>
    </w:p>
    <w:p w:rsidR="00220DA3" w:rsidRDefault="00220DA3" w:rsidP="00220DA3">
      <w:pPr>
        <w:pStyle w:val="Odstavecseseznamem1"/>
        <w:ind w:left="0"/>
        <w:jc w:val="both"/>
        <w:rPr>
          <w:sz w:val="24"/>
          <w:szCs w:val="24"/>
        </w:rPr>
      </w:pPr>
    </w:p>
    <w:p w:rsidR="007F0626" w:rsidRPr="007F0626" w:rsidRDefault="007F0626" w:rsidP="00220DA3">
      <w:pPr>
        <w:pStyle w:val="Odstavecseseznamem1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Podmienky účasti uchádzačov:</w:t>
      </w:r>
    </w:p>
    <w:p w:rsidR="007F0626" w:rsidRDefault="007F0626" w:rsidP="007F0626">
      <w:pPr>
        <w:pStyle w:val="Odstavecseseznamem1"/>
        <w:ind w:left="360"/>
        <w:jc w:val="both"/>
        <w:rPr>
          <w:sz w:val="24"/>
          <w:szCs w:val="24"/>
        </w:rPr>
      </w:pPr>
      <w:r w:rsidRPr="00681476">
        <w:rPr>
          <w:sz w:val="24"/>
          <w:szCs w:val="24"/>
        </w:rPr>
        <w:t xml:space="preserve">Predloženie </w:t>
      </w:r>
      <w:r w:rsidRPr="00CA0757">
        <w:rPr>
          <w:sz w:val="24"/>
          <w:szCs w:val="24"/>
        </w:rPr>
        <w:t xml:space="preserve">dokladu o oprávnení vykonávať predmetnú </w:t>
      </w:r>
      <w:r w:rsidR="005F6010" w:rsidRPr="00681476">
        <w:rPr>
          <w:sz w:val="24"/>
          <w:szCs w:val="24"/>
        </w:rPr>
        <w:t>nie starší ako 3 mesiace ku dňu predloženia cenovej ponuky.</w:t>
      </w:r>
    </w:p>
    <w:p w:rsidR="005F6010" w:rsidRDefault="005F6010" w:rsidP="007F0626">
      <w:pPr>
        <w:pStyle w:val="Odstavecseseznamem1"/>
        <w:ind w:left="360"/>
        <w:jc w:val="both"/>
        <w:rPr>
          <w:sz w:val="24"/>
          <w:szCs w:val="24"/>
        </w:rPr>
      </w:pPr>
    </w:p>
    <w:p w:rsidR="005F6010" w:rsidRPr="005F6010" w:rsidRDefault="005F6010" w:rsidP="005F6010">
      <w:pPr>
        <w:pStyle w:val="Odstavecseseznamem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Lehota na predkladanie cenových ponúk:</w:t>
      </w:r>
      <w:r w:rsidR="00EF346C">
        <w:rPr>
          <w:b/>
          <w:sz w:val="24"/>
          <w:szCs w:val="24"/>
        </w:rPr>
        <w:t xml:space="preserve"> </w:t>
      </w:r>
    </w:p>
    <w:p w:rsidR="005F6010" w:rsidRPr="00CA0757" w:rsidRDefault="008921B9" w:rsidP="005E0A24">
      <w:pPr>
        <w:pStyle w:val="Odstavecseseznamem1"/>
        <w:numPr>
          <w:ilvl w:val="0"/>
          <w:numId w:val="30"/>
        </w:numPr>
        <w:jc w:val="both"/>
        <w:rPr>
          <w:sz w:val="24"/>
          <w:szCs w:val="24"/>
        </w:rPr>
      </w:pPr>
      <w:r w:rsidRPr="00CA0757">
        <w:rPr>
          <w:sz w:val="24"/>
          <w:szCs w:val="24"/>
        </w:rPr>
        <w:t>d</w:t>
      </w:r>
      <w:r w:rsidR="00220DA3" w:rsidRPr="00CA0757">
        <w:rPr>
          <w:sz w:val="24"/>
          <w:szCs w:val="24"/>
        </w:rPr>
        <w:t xml:space="preserve">o </w:t>
      </w:r>
      <w:r w:rsidR="00461298">
        <w:rPr>
          <w:sz w:val="24"/>
          <w:szCs w:val="24"/>
        </w:rPr>
        <w:t>30</w:t>
      </w:r>
      <w:r w:rsidR="00220DA3" w:rsidRPr="00CA0757">
        <w:rPr>
          <w:sz w:val="24"/>
          <w:szCs w:val="24"/>
        </w:rPr>
        <w:t xml:space="preserve">. </w:t>
      </w:r>
      <w:r w:rsidRPr="00CA0757">
        <w:rPr>
          <w:sz w:val="24"/>
          <w:szCs w:val="24"/>
        </w:rPr>
        <w:t>septembra</w:t>
      </w:r>
      <w:r w:rsidR="00220DA3" w:rsidRPr="00CA0757">
        <w:rPr>
          <w:sz w:val="24"/>
          <w:szCs w:val="24"/>
        </w:rPr>
        <w:t xml:space="preserve"> 2013 do 12</w:t>
      </w:r>
      <w:r w:rsidR="00220DA3" w:rsidRPr="00CA0757">
        <w:rPr>
          <w:sz w:val="24"/>
          <w:szCs w:val="24"/>
          <w:vertAlign w:val="superscript"/>
        </w:rPr>
        <w:t>00</w:t>
      </w:r>
      <w:r w:rsidR="00220DA3" w:rsidRPr="00CA0757">
        <w:rPr>
          <w:sz w:val="24"/>
          <w:szCs w:val="24"/>
        </w:rPr>
        <w:t xml:space="preserve"> hod</w:t>
      </w:r>
      <w:r w:rsidRPr="00CA0757">
        <w:rPr>
          <w:sz w:val="24"/>
          <w:szCs w:val="24"/>
        </w:rPr>
        <w:t>.,</w:t>
      </w:r>
    </w:p>
    <w:p w:rsidR="00220DA3" w:rsidRDefault="008921B9" w:rsidP="005E0A24">
      <w:pPr>
        <w:pStyle w:val="Odstavecseseznamem1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20DA3">
        <w:rPr>
          <w:sz w:val="24"/>
          <w:szCs w:val="24"/>
        </w:rPr>
        <w:t xml:space="preserve">onuku </w:t>
      </w:r>
      <w:r w:rsidR="005E0A24">
        <w:rPr>
          <w:sz w:val="24"/>
          <w:szCs w:val="24"/>
        </w:rPr>
        <w:t>zaslať na adre</w:t>
      </w:r>
      <w:r w:rsidR="00220DA3">
        <w:rPr>
          <w:sz w:val="24"/>
          <w:szCs w:val="24"/>
        </w:rPr>
        <w:t xml:space="preserve">su uvedenú v bode 1. </w:t>
      </w:r>
      <w:r w:rsidR="005E0A24">
        <w:rPr>
          <w:sz w:val="24"/>
          <w:szCs w:val="24"/>
        </w:rPr>
        <w:t>t</w:t>
      </w:r>
      <w:r w:rsidR="00220DA3">
        <w:rPr>
          <w:sz w:val="24"/>
          <w:szCs w:val="24"/>
        </w:rPr>
        <w:t>ejto výzvy</w:t>
      </w:r>
      <w:r>
        <w:rPr>
          <w:sz w:val="24"/>
          <w:szCs w:val="24"/>
        </w:rPr>
        <w:t>,</w:t>
      </w:r>
    </w:p>
    <w:p w:rsidR="00220DA3" w:rsidRDefault="008921B9" w:rsidP="005E0A24">
      <w:pPr>
        <w:pStyle w:val="Odstavecseseznamem1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E0A24">
        <w:rPr>
          <w:sz w:val="24"/>
          <w:szCs w:val="24"/>
        </w:rPr>
        <w:t>onuky sa predkladajú v slovenskom jazyku</w:t>
      </w:r>
      <w:r>
        <w:rPr>
          <w:sz w:val="24"/>
          <w:szCs w:val="24"/>
        </w:rPr>
        <w:t>.</w:t>
      </w:r>
    </w:p>
    <w:p w:rsidR="005E0A24" w:rsidRPr="005F6010" w:rsidRDefault="005E0A24" w:rsidP="00DC6576">
      <w:pPr>
        <w:pStyle w:val="Odstavecseseznamem1"/>
        <w:ind w:left="360"/>
        <w:jc w:val="both"/>
        <w:rPr>
          <w:sz w:val="24"/>
          <w:szCs w:val="24"/>
        </w:rPr>
      </w:pPr>
    </w:p>
    <w:p w:rsidR="005F6010" w:rsidRPr="005F6010" w:rsidRDefault="005F6010" w:rsidP="00DC6576">
      <w:pPr>
        <w:pStyle w:val="Odstavecseseznamem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Kritérium na hodnotenie cenových ponúk:</w:t>
      </w:r>
    </w:p>
    <w:p w:rsidR="005F6010" w:rsidRPr="00DC6576" w:rsidRDefault="00284F5D" w:rsidP="00DC6576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najnižšia celková cena (cena spolu) v E</w:t>
      </w:r>
      <w:r w:rsidR="00DC6576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 xml:space="preserve"> </w:t>
      </w:r>
      <w:r w:rsidR="006814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DPH.</w:t>
      </w:r>
    </w:p>
    <w:p w:rsidR="00DC6576" w:rsidRPr="00284F5D" w:rsidRDefault="00DC6576" w:rsidP="00DC6576">
      <w:pPr>
        <w:pStyle w:val="ListParagraph"/>
        <w:spacing w:after="0" w:line="240" w:lineRule="auto"/>
        <w:rPr>
          <w:sz w:val="24"/>
          <w:szCs w:val="24"/>
        </w:rPr>
      </w:pPr>
    </w:p>
    <w:p w:rsidR="005F6010" w:rsidRPr="005F6010" w:rsidRDefault="005F6010" w:rsidP="00DC6576">
      <w:pPr>
        <w:pStyle w:val="Odstavecseseznamem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Spôsob určenia ceny:</w:t>
      </w:r>
    </w:p>
    <w:p w:rsidR="005F6010" w:rsidRDefault="005F6010" w:rsidP="005F6010">
      <w:pPr>
        <w:pStyle w:val="Odstavecseseznamem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Uchádzačom navrhovan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zmluvn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cen</w:t>
      </w:r>
      <w:r w:rsidR="0072440E">
        <w:rPr>
          <w:sz w:val="24"/>
          <w:szCs w:val="24"/>
        </w:rPr>
        <w:t>a</w:t>
      </w:r>
      <w:r>
        <w:rPr>
          <w:sz w:val="24"/>
          <w:szCs w:val="24"/>
        </w:rPr>
        <w:t xml:space="preserve"> za požadovaný predmet zákazky bud</w:t>
      </w:r>
      <w:r w:rsidR="0072440E">
        <w:rPr>
          <w:sz w:val="24"/>
          <w:szCs w:val="24"/>
        </w:rPr>
        <w:t>e</w:t>
      </w:r>
      <w:r>
        <w:rPr>
          <w:sz w:val="24"/>
          <w:szCs w:val="24"/>
        </w:rPr>
        <w:t xml:space="preserve"> vyjadren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v eurách a stanoven</w:t>
      </w:r>
      <w:r w:rsidR="0072440E">
        <w:rPr>
          <w:sz w:val="24"/>
          <w:szCs w:val="24"/>
        </w:rPr>
        <w:t>á</w:t>
      </w:r>
      <w:r>
        <w:rPr>
          <w:sz w:val="24"/>
          <w:szCs w:val="24"/>
        </w:rPr>
        <w:t xml:space="preserve"> podľa § 3 zákona č. 18/1996 Z. z. o cenách v znení neskorších predpisov, vyhlášky MF SR č. 87/1996 Z. z., ktorou sa vykonáva zákon č. 18/1996 Z. z. o cenách.</w:t>
      </w:r>
      <w:r w:rsidR="0072440E">
        <w:rPr>
          <w:sz w:val="24"/>
          <w:szCs w:val="24"/>
        </w:rPr>
        <w:t xml:space="preserve"> C</w:t>
      </w:r>
      <w:r w:rsidR="00B10C14">
        <w:rPr>
          <w:sz w:val="24"/>
          <w:szCs w:val="24"/>
        </w:rPr>
        <w:t>eny sa zaokrúhľuj</w:t>
      </w:r>
      <w:r w:rsidR="0072440E">
        <w:rPr>
          <w:sz w:val="24"/>
          <w:szCs w:val="24"/>
        </w:rPr>
        <w:t>e</w:t>
      </w:r>
      <w:r w:rsidR="00B10C14">
        <w:rPr>
          <w:sz w:val="24"/>
          <w:szCs w:val="24"/>
        </w:rPr>
        <w:t xml:space="preserve"> na dve desatinné miesta.</w:t>
      </w:r>
    </w:p>
    <w:p w:rsidR="00B10C14" w:rsidRDefault="00B10C14" w:rsidP="005F6010">
      <w:pPr>
        <w:pStyle w:val="Odstavecseseznamem1"/>
        <w:ind w:left="360"/>
        <w:jc w:val="both"/>
        <w:rPr>
          <w:sz w:val="24"/>
          <w:szCs w:val="24"/>
        </w:rPr>
      </w:pPr>
    </w:p>
    <w:p w:rsidR="00B10C14" w:rsidRDefault="00B10C14" w:rsidP="00B10C14">
      <w:pPr>
        <w:pStyle w:val="Odstavecseseznamem1"/>
        <w:numPr>
          <w:ilvl w:val="0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 verejného obstarávateľa:</w:t>
      </w:r>
    </w:p>
    <w:p w:rsidR="00B10C14" w:rsidRDefault="00B10C14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cenová ponuka musí byť vyhotovená v listinnej podobe, ktorá zabezpečí trvalé zachytenie jej obsahu,</w:t>
      </w:r>
    </w:p>
    <w:p w:rsidR="00B10C14" w:rsidRDefault="007F70EA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verejný obstarávateľ si vyhradzuje právo neprijať ani jednu cenovú ponuku v prípade, že navrhovaná cena za predmet zákazky presiahne finančný limit </w:t>
      </w:r>
      <w:r w:rsidR="00DC6576">
        <w:rPr>
          <w:b/>
          <w:sz w:val="24"/>
          <w:szCs w:val="24"/>
        </w:rPr>
        <w:t>3 000</w:t>
      </w:r>
      <w:r w:rsidR="00284F5D" w:rsidRPr="008921B9">
        <w:rPr>
          <w:b/>
          <w:sz w:val="24"/>
          <w:szCs w:val="24"/>
        </w:rPr>
        <w:t>,00</w:t>
      </w:r>
      <w:r w:rsidRPr="008921B9">
        <w:rPr>
          <w:b/>
          <w:sz w:val="24"/>
          <w:szCs w:val="24"/>
        </w:rPr>
        <w:t xml:space="preserve"> E</w:t>
      </w:r>
      <w:r w:rsidR="00DC6576">
        <w:rPr>
          <w:b/>
          <w:sz w:val="24"/>
          <w:szCs w:val="24"/>
        </w:rPr>
        <w:t>ur</w:t>
      </w:r>
      <w:r>
        <w:rPr>
          <w:sz w:val="24"/>
          <w:szCs w:val="24"/>
        </w:rPr>
        <w:t xml:space="preserve"> </w:t>
      </w:r>
      <w:r w:rsidR="00DC6576">
        <w:rPr>
          <w:sz w:val="24"/>
          <w:szCs w:val="24"/>
        </w:rPr>
        <w:t>s</w:t>
      </w:r>
      <w:r>
        <w:rPr>
          <w:sz w:val="24"/>
          <w:szCs w:val="24"/>
        </w:rPr>
        <w:t xml:space="preserve"> DPH na jeho obstaranie,</w:t>
      </w:r>
    </w:p>
    <w:p w:rsidR="007F70EA" w:rsidRDefault="007F70EA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všetky náklady a výdavky, ktoré vzniknú uchádzačovi v spojení s účasťou v tejto súťaži znáša uchádzač na vlastnú ťarchu,</w:t>
      </w:r>
    </w:p>
    <w:p w:rsidR="007F70EA" w:rsidRDefault="007F70EA" w:rsidP="00B10C14">
      <w:pPr>
        <w:pStyle w:val="Odstavecseseznamem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každému uchádzačovi, ktorý predložil cenovú ponuku na predmet zákazky bude zaslaný výsledok vyhodnotenia ponuky.</w:t>
      </w: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F73020" w:rsidRDefault="00F73020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F73020" w:rsidRDefault="00F73020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Banskej Bystrici, dňa </w:t>
      </w:r>
      <w:r w:rsidR="008921B9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8921B9">
        <w:rPr>
          <w:sz w:val="24"/>
          <w:szCs w:val="24"/>
        </w:rPr>
        <w:t>septembra</w:t>
      </w:r>
      <w:r>
        <w:rPr>
          <w:sz w:val="24"/>
          <w:szCs w:val="24"/>
        </w:rPr>
        <w:t xml:space="preserve"> 2013</w:t>
      </w: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284F5D" w:rsidRDefault="00284F5D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8921B9" w:rsidRDefault="008921B9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8921B9" w:rsidRDefault="008921B9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8921B9" w:rsidRDefault="008921B9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33487E" w:rsidRDefault="0033487E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33487E" w:rsidRDefault="0033487E" w:rsidP="00284F5D">
      <w:pPr>
        <w:pStyle w:val="Odstavecseseznamem1"/>
        <w:ind w:left="0"/>
        <w:jc w:val="both"/>
        <w:rPr>
          <w:sz w:val="24"/>
          <w:szCs w:val="24"/>
        </w:rPr>
      </w:pPr>
    </w:p>
    <w:p w:rsidR="00284F5D" w:rsidRPr="00B10C14" w:rsidRDefault="0033487E" w:rsidP="00AC791C">
      <w:pPr>
        <w:pStyle w:val="Odstavecseseznamem1"/>
        <w:ind w:left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Ing. Vladimír Antal</w:t>
      </w:r>
      <w:r w:rsidR="00284F5D">
        <w:rPr>
          <w:sz w:val="24"/>
          <w:szCs w:val="24"/>
        </w:rPr>
        <w:t xml:space="preserve">                                                                       </w:t>
      </w:r>
      <w:r w:rsidR="008921B9">
        <w:rPr>
          <w:sz w:val="24"/>
          <w:szCs w:val="24"/>
        </w:rPr>
        <w:t xml:space="preserve">                </w:t>
      </w:r>
    </w:p>
    <w:sectPr w:rsidR="00284F5D" w:rsidRPr="00B10C14">
      <w:headerReference w:type="first" r:id="rId7"/>
      <w:footerReference w:type="first" r:id="rId8"/>
      <w:pgSz w:w="11907" w:h="16840" w:code="9"/>
      <w:pgMar w:top="1134" w:right="1418" w:bottom="851" w:left="1418" w:header="709" w:footer="6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FB" w:rsidRDefault="003C60FB">
      <w:r>
        <w:separator/>
      </w:r>
    </w:p>
  </w:endnote>
  <w:endnote w:type="continuationSeparator" w:id="1">
    <w:p w:rsidR="003C60FB" w:rsidRDefault="003C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04" w:rsidRDefault="00B32904" w:rsidP="00E20B17">
    <w:pPr>
      <w:spacing w:line="240" w:lineRule="atLeast"/>
      <w:rPr>
        <w:rFonts w:ascii="Arial" w:hAnsi="Arial"/>
        <w:sz w:val="14"/>
        <w:lang w:val="de-DE"/>
      </w:rPr>
    </w:pPr>
  </w:p>
  <w:p w:rsidR="00C85BBE" w:rsidRDefault="00C85BBE">
    <w:pPr>
      <w:spacing w:line="240" w:lineRule="atLeast"/>
      <w:rPr>
        <w:rFonts w:ascii="Arial" w:hAnsi="Arial"/>
        <w:sz w:val="14"/>
        <w:lang w:val="de-DE"/>
      </w:rPr>
    </w:pPr>
    <w:r>
      <w:rPr>
        <w:rFonts w:ascii="Arial" w:hAnsi="Arial"/>
        <w:sz w:val="14"/>
        <w:lang w:val="de-DE"/>
      </w:rPr>
      <w:t>______________________________________________________________________________________________________________________</w:t>
    </w:r>
  </w:p>
  <w:p w:rsidR="00C85BBE" w:rsidRDefault="004F4EB1">
    <w:pPr>
      <w:spacing w:line="240" w:lineRule="atLeast"/>
      <w:rPr>
        <w:rFonts w:ascii="Arial" w:hAnsi="Arial"/>
        <w:sz w:val="14"/>
      </w:rPr>
    </w:pPr>
    <w:r>
      <w:rPr>
        <w:rFonts w:ascii="Arial" w:hAnsi="Arial"/>
        <w:sz w:val="14"/>
      </w:rPr>
      <w:t>Telefón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Fax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e-mail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Bankové spojenie</w:t>
    </w:r>
    <w:r>
      <w:rPr>
        <w:rFonts w:ascii="Arial" w:hAnsi="Arial"/>
        <w:sz w:val="14"/>
      </w:rPr>
      <w:tab/>
    </w:r>
    <w:r w:rsidR="00C85BBE">
      <w:rPr>
        <w:rFonts w:ascii="Arial" w:hAnsi="Arial"/>
        <w:sz w:val="14"/>
      </w:rPr>
      <w:t>IČO</w:t>
    </w:r>
    <w:r>
      <w:rPr>
        <w:rFonts w:ascii="Arial" w:hAnsi="Arial"/>
        <w:sz w:val="14"/>
      </w:rPr>
      <w:tab/>
      <w:t>DIČ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 xml:space="preserve">IČ DPH </w:t>
    </w:r>
  </w:p>
  <w:p w:rsidR="00C85BBE" w:rsidRDefault="00C84E6C" w:rsidP="004F4EB1">
    <w:pPr>
      <w:pStyle w:val="Footer"/>
      <w:tabs>
        <w:tab w:val="clear" w:pos="4536"/>
        <w:tab w:val="clear" w:pos="9072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048/4722026</w:t>
    </w:r>
    <w:r w:rsidR="004F4EB1">
      <w:tab/>
    </w:r>
    <w:r>
      <w:rPr>
        <w:rFonts w:ascii="Arial" w:hAnsi="Arial" w:cs="Arial"/>
        <w:sz w:val="14"/>
      </w:rPr>
      <w:t>048/4722036</w:t>
    </w:r>
    <w:r w:rsidR="00C85BBE">
      <w:rPr>
        <w:sz w:val="14"/>
      </w:rPr>
      <w:tab/>
    </w:r>
    <w:r w:rsidR="00575418" w:rsidRPr="000F601E">
      <w:rPr>
        <w:rFonts w:ascii="Arial" w:hAnsi="Arial" w:cs="Arial"/>
        <w:sz w:val="14"/>
        <w:szCs w:val="14"/>
      </w:rPr>
      <w:t>sop</w:t>
    </w:r>
    <w:r w:rsidR="00010096" w:rsidRPr="000F601E">
      <w:rPr>
        <w:rFonts w:ascii="Arial" w:hAnsi="Arial" w:cs="Arial"/>
        <w:sz w:val="14"/>
        <w:szCs w:val="14"/>
      </w:rPr>
      <w:t>.</w:t>
    </w:r>
    <w:r w:rsidR="00575418" w:rsidRPr="000F601E">
      <w:rPr>
        <w:rFonts w:ascii="Arial" w:hAnsi="Arial" w:cs="Arial"/>
        <w:sz w:val="14"/>
        <w:szCs w:val="14"/>
      </w:rPr>
      <w:t>sr@sopsr.sk</w:t>
    </w:r>
    <w:r w:rsidR="00575418">
      <w:tab/>
    </w:r>
    <w:r w:rsidR="00E03493" w:rsidRPr="00E03493">
      <w:rPr>
        <w:rFonts w:ascii="Arial" w:hAnsi="Arial" w:cs="Arial"/>
        <w:sz w:val="14"/>
        <w:szCs w:val="14"/>
      </w:rPr>
      <w:t>7000381255/8180</w:t>
    </w:r>
    <w:r w:rsidR="004F4EB1">
      <w:tab/>
    </w:r>
    <w:r w:rsidR="00C85BBE">
      <w:rPr>
        <w:rFonts w:ascii="Arial" w:hAnsi="Arial" w:cs="Arial"/>
        <w:sz w:val="14"/>
      </w:rPr>
      <w:t>17058520</w:t>
    </w:r>
    <w:r w:rsidR="004F4EB1">
      <w:rPr>
        <w:rFonts w:ascii="Arial" w:hAnsi="Arial" w:cs="Arial"/>
        <w:sz w:val="14"/>
      </w:rPr>
      <w:tab/>
      <w:t>2021526188</w:t>
    </w:r>
    <w:r w:rsidR="004F4EB1">
      <w:rPr>
        <w:rFonts w:ascii="Arial" w:hAnsi="Arial" w:cs="Arial"/>
        <w:sz w:val="14"/>
      </w:rPr>
      <w:tab/>
      <w:t>SK2021526188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FB" w:rsidRDefault="003C60FB">
      <w:r>
        <w:separator/>
      </w:r>
    </w:p>
  </w:footnote>
  <w:footnote w:type="continuationSeparator" w:id="1">
    <w:p w:rsidR="003C60FB" w:rsidRDefault="003C6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BE" w:rsidRDefault="00C85BBE">
    <w:pPr>
      <w:tabs>
        <w:tab w:val="left" w:pos="7980"/>
      </w:tabs>
    </w:pPr>
    <w:r>
      <w:rPr>
        <w:noProof/>
      </w:rPr>
      <w:pict>
        <v:rect id="_x0000_s2049" style="position:absolute;margin-left:70.9pt;margin-top:9.8pt;width:397.7pt;height:63pt;z-index:251657216" filled="f" stroked="f" strokeweight=".25pt">
          <v:textbox inset="1pt,1pt,1pt,1pt">
            <w:txbxContent>
              <w:p w:rsidR="00C85BBE" w:rsidRPr="00BA29A4" w:rsidRDefault="00BA29A4" w:rsidP="00BA29A4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BA29A4">
                  <w:rPr>
                    <w:rFonts w:ascii="Arial" w:hAnsi="Arial"/>
                    <w:b/>
                    <w:sz w:val="28"/>
                    <w:szCs w:val="28"/>
                  </w:rPr>
                  <w:t xml:space="preserve">ŠTÁTNA OCHRANA PRÍRODY </w:t>
                </w:r>
                <w:r w:rsidR="00C85BBE" w:rsidRPr="00BA29A4">
                  <w:rPr>
                    <w:rFonts w:ascii="Arial" w:hAnsi="Arial"/>
                    <w:b/>
                    <w:sz w:val="28"/>
                    <w:szCs w:val="28"/>
                  </w:rPr>
                  <w:t>SLOVENSKEJ REPUBLIKY</w:t>
                </w:r>
              </w:p>
              <w:p w:rsidR="00C85BBE" w:rsidRPr="00BA29A4" w:rsidRDefault="00C84E6C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TAJOVSKÉHO</w:t>
                </w:r>
                <w:r w:rsidR="004B78BD">
                  <w:rPr>
                    <w:rFonts w:ascii="Arial" w:hAnsi="Arial"/>
                    <w:b/>
                    <w:sz w:val="22"/>
                    <w:szCs w:val="22"/>
                  </w:rPr>
                  <w:t xml:space="preserve"> </w:t>
                </w:r>
                <w:r w:rsidR="00764497">
                  <w:rPr>
                    <w:rFonts w:ascii="Arial" w:hAnsi="Arial"/>
                    <w:b/>
                    <w:sz w:val="22"/>
                    <w:szCs w:val="22"/>
                  </w:rPr>
                  <w:t>28B, 974 01</w:t>
                </w:r>
                <w:r w:rsidR="00C85BBE" w:rsidRPr="00BA29A4">
                  <w:rPr>
                    <w:rFonts w:ascii="Arial" w:hAnsi="Arial"/>
                    <w:b/>
                    <w:sz w:val="22"/>
                    <w:szCs w:val="22"/>
                  </w:rPr>
                  <w:t xml:space="preserve"> Banská Bystrica</w:t>
                </w:r>
              </w:p>
              <w:p w:rsidR="00C85BBE" w:rsidRDefault="00C85BBE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 xml:space="preserve"> </w:t>
                </w:r>
              </w:p>
            </w:txbxContent>
          </v:textbox>
        </v:rect>
      </w:pict>
    </w:r>
    <w:r w:rsidR="001F28D8">
      <w:rPr>
        <w:noProof/>
        <w:sz w:val="24"/>
        <w:lang w:eastAsia="sk-SK"/>
      </w:rPr>
      <w:drawing>
        <wp:inline distT="0" distB="0" distL="0" distR="0">
          <wp:extent cx="599440" cy="813435"/>
          <wp:effectExtent l="19050" t="0" r="0" b="0"/>
          <wp:docPr id="1" name="Picture 1" descr="so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p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                                                                                                        </w:t>
    </w:r>
  </w:p>
  <w:p w:rsidR="00C85BBE" w:rsidRDefault="00C85BBE">
    <w:pPr>
      <w:pStyle w:val="Header"/>
    </w:pPr>
    <w:r>
      <w:rPr>
        <w:noProof/>
      </w:rPr>
      <w:pict>
        <v:line id="_x0000_s2050" style="position:absolute;z-index:251658240" from="1.1pt,9pt" to="454.75pt,9.55pt" o:allowincell="f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7C6"/>
    <w:multiLevelType w:val="hybridMultilevel"/>
    <w:tmpl w:val="36DC08BA"/>
    <w:lvl w:ilvl="0" w:tplc="E0163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41F"/>
    <w:multiLevelType w:val="hybridMultilevel"/>
    <w:tmpl w:val="16DA18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532AF"/>
    <w:multiLevelType w:val="hybridMultilevel"/>
    <w:tmpl w:val="28EC3994"/>
    <w:lvl w:ilvl="0" w:tplc="1C7C08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14FA"/>
    <w:multiLevelType w:val="hybridMultilevel"/>
    <w:tmpl w:val="4B2C45D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44579"/>
    <w:multiLevelType w:val="hybridMultilevel"/>
    <w:tmpl w:val="A08EFC22"/>
    <w:lvl w:ilvl="0" w:tplc="927C4B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064D66"/>
    <w:multiLevelType w:val="hybridMultilevel"/>
    <w:tmpl w:val="09242DD8"/>
    <w:lvl w:ilvl="0" w:tplc="63FAD8F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6E45EF"/>
    <w:multiLevelType w:val="hybridMultilevel"/>
    <w:tmpl w:val="AEB83C32"/>
    <w:lvl w:ilvl="0" w:tplc="BCA0E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356E63"/>
    <w:multiLevelType w:val="hybridMultilevel"/>
    <w:tmpl w:val="90BCFF06"/>
    <w:lvl w:ilvl="0" w:tplc="E0163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3D6737"/>
    <w:multiLevelType w:val="hybridMultilevel"/>
    <w:tmpl w:val="9DDC6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472FD"/>
    <w:multiLevelType w:val="hybridMultilevel"/>
    <w:tmpl w:val="67ACCF9A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021E"/>
    <w:multiLevelType w:val="hybridMultilevel"/>
    <w:tmpl w:val="D814FF64"/>
    <w:lvl w:ilvl="0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D7F46"/>
    <w:multiLevelType w:val="hybridMultilevel"/>
    <w:tmpl w:val="7E20041E"/>
    <w:lvl w:ilvl="0" w:tplc="E0163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4441B"/>
    <w:multiLevelType w:val="hybridMultilevel"/>
    <w:tmpl w:val="EA704A30"/>
    <w:lvl w:ilvl="0" w:tplc="79067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30587"/>
    <w:multiLevelType w:val="hybridMultilevel"/>
    <w:tmpl w:val="54141D96"/>
    <w:lvl w:ilvl="0" w:tplc="BA1093C6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D1A52"/>
    <w:multiLevelType w:val="hybridMultilevel"/>
    <w:tmpl w:val="747068C0"/>
    <w:lvl w:ilvl="0" w:tplc="79067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4E255C"/>
    <w:multiLevelType w:val="hybridMultilevel"/>
    <w:tmpl w:val="542CA71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021C4"/>
    <w:multiLevelType w:val="hybridMultilevel"/>
    <w:tmpl w:val="58D2D872"/>
    <w:lvl w:ilvl="0" w:tplc="CA3CE6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>
    <w:nsid w:val="462950B6"/>
    <w:multiLevelType w:val="hybridMultilevel"/>
    <w:tmpl w:val="16761C2E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02340"/>
    <w:multiLevelType w:val="hybridMultilevel"/>
    <w:tmpl w:val="455E88B4"/>
    <w:lvl w:ilvl="0" w:tplc="17BC05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74558"/>
    <w:multiLevelType w:val="multilevel"/>
    <w:tmpl w:val="58D2D872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20">
    <w:nsid w:val="4EB834FC"/>
    <w:multiLevelType w:val="hybridMultilevel"/>
    <w:tmpl w:val="A66E45D2"/>
    <w:lvl w:ilvl="0" w:tplc="7B18E3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81662"/>
    <w:multiLevelType w:val="hybridMultilevel"/>
    <w:tmpl w:val="729E93D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301A4"/>
    <w:multiLevelType w:val="hybridMultilevel"/>
    <w:tmpl w:val="49E8B7B0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0FE3"/>
    <w:multiLevelType w:val="hybridMultilevel"/>
    <w:tmpl w:val="67383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F35B8"/>
    <w:multiLevelType w:val="hybridMultilevel"/>
    <w:tmpl w:val="0CD82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5404E"/>
    <w:multiLevelType w:val="hybridMultilevel"/>
    <w:tmpl w:val="F476EB76"/>
    <w:lvl w:ilvl="0" w:tplc="79067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A41325"/>
    <w:multiLevelType w:val="hybridMultilevel"/>
    <w:tmpl w:val="64AEF53C"/>
    <w:lvl w:ilvl="0" w:tplc="D674B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73D75"/>
    <w:multiLevelType w:val="hybridMultilevel"/>
    <w:tmpl w:val="D1AC46B0"/>
    <w:lvl w:ilvl="0" w:tplc="1B2A6338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458D3"/>
    <w:multiLevelType w:val="hybridMultilevel"/>
    <w:tmpl w:val="FE767E64"/>
    <w:lvl w:ilvl="0" w:tplc="223E13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FE0056"/>
    <w:multiLevelType w:val="hybridMultilevel"/>
    <w:tmpl w:val="CF78E6DA"/>
    <w:lvl w:ilvl="0" w:tplc="BFD61B8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661A69"/>
    <w:multiLevelType w:val="hybridMultilevel"/>
    <w:tmpl w:val="BE987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4150D"/>
    <w:multiLevelType w:val="hybridMultilevel"/>
    <w:tmpl w:val="8A7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F553C"/>
    <w:multiLevelType w:val="hybridMultilevel"/>
    <w:tmpl w:val="0772F4BE"/>
    <w:lvl w:ilvl="0" w:tplc="1AB4D30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21"/>
  </w:num>
  <w:num w:numId="5">
    <w:abstractNumId w:val="15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31"/>
  </w:num>
  <w:num w:numId="11">
    <w:abstractNumId w:val="28"/>
  </w:num>
  <w:num w:numId="12">
    <w:abstractNumId w:val="23"/>
  </w:num>
  <w:num w:numId="13">
    <w:abstractNumId w:val="19"/>
  </w:num>
  <w:num w:numId="14">
    <w:abstractNumId w:val="30"/>
  </w:num>
  <w:num w:numId="15">
    <w:abstractNumId w:val="24"/>
  </w:num>
  <w:num w:numId="16">
    <w:abstractNumId w:val="7"/>
  </w:num>
  <w:num w:numId="17">
    <w:abstractNumId w:val="0"/>
  </w:num>
  <w:num w:numId="18">
    <w:abstractNumId w:val="11"/>
  </w:num>
  <w:num w:numId="19">
    <w:abstractNumId w:val="20"/>
  </w:num>
  <w:num w:numId="20">
    <w:abstractNumId w:val="29"/>
  </w:num>
  <w:num w:numId="21">
    <w:abstractNumId w:val="14"/>
  </w:num>
  <w:num w:numId="22">
    <w:abstractNumId w:val="12"/>
  </w:num>
  <w:num w:numId="23">
    <w:abstractNumId w:val="2"/>
  </w:num>
  <w:num w:numId="24">
    <w:abstractNumId w:val="25"/>
  </w:num>
  <w:num w:numId="25">
    <w:abstractNumId w:val="13"/>
  </w:num>
  <w:num w:numId="26">
    <w:abstractNumId w:val="27"/>
  </w:num>
  <w:num w:numId="27">
    <w:abstractNumId w:val="26"/>
  </w:num>
  <w:num w:numId="28">
    <w:abstractNumId w:val="18"/>
  </w:num>
  <w:num w:numId="29">
    <w:abstractNumId w:val="32"/>
  </w:num>
  <w:num w:numId="30">
    <w:abstractNumId w:val="9"/>
  </w:num>
  <w:num w:numId="31">
    <w:abstractNumId w:val="22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2DA0"/>
    <w:rsid w:val="00010096"/>
    <w:rsid w:val="0001149C"/>
    <w:rsid w:val="00014576"/>
    <w:rsid w:val="0002457E"/>
    <w:rsid w:val="000541DE"/>
    <w:rsid w:val="00075AAD"/>
    <w:rsid w:val="000804CA"/>
    <w:rsid w:val="000A28BB"/>
    <w:rsid w:val="000C444E"/>
    <w:rsid w:val="000F601E"/>
    <w:rsid w:val="0011482C"/>
    <w:rsid w:val="00126760"/>
    <w:rsid w:val="00130D13"/>
    <w:rsid w:val="001311EF"/>
    <w:rsid w:val="001374DF"/>
    <w:rsid w:val="00153498"/>
    <w:rsid w:val="0016144E"/>
    <w:rsid w:val="00176B00"/>
    <w:rsid w:val="00186B1D"/>
    <w:rsid w:val="00192FAD"/>
    <w:rsid w:val="001D6E85"/>
    <w:rsid w:val="001F28D8"/>
    <w:rsid w:val="00220DA3"/>
    <w:rsid w:val="00234AD0"/>
    <w:rsid w:val="00263B6D"/>
    <w:rsid w:val="00275316"/>
    <w:rsid w:val="00281181"/>
    <w:rsid w:val="00284F5D"/>
    <w:rsid w:val="00287662"/>
    <w:rsid w:val="00287774"/>
    <w:rsid w:val="002B4429"/>
    <w:rsid w:val="002D51CE"/>
    <w:rsid w:val="002E577A"/>
    <w:rsid w:val="002E73DC"/>
    <w:rsid w:val="0033487E"/>
    <w:rsid w:val="00342DA0"/>
    <w:rsid w:val="00364492"/>
    <w:rsid w:val="0037376D"/>
    <w:rsid w:val="00374FBF"/>
    <w:rsid w:val="003758C2"/>
    <w:rsid w:val="00377B26"/>
    <w:rsid w:val="003804DA"/>
    <w:rsid w:val="00391A25"/>
    <w:rsid w:val="00393531"/>
    <w:rsid w:val="003B1697"/>
    <w:rsid w:val="003C60FB"/>
    <w:rsid w:val="003D022C"/>
    <w:rsid w:val="003E3BB4"/>
    <w:rsid w:val="00400EAE"/>
    <w:rsid w:val="004222EC"/>
    <w:rsid w:val="00430242"/>
    <w:rsid w:val="00446CC2"/>
    <w:rsid w:val="004574BD"/>
    <w:rsid w:val="00461298"/>
    <w:rsid w:val="00462F20"/>
    <w:rsid w:val="00481457"/>
    <w:rsid w:val="004B78BD"/>
    <w:rsid w:val="004C517B"/>
    <w:rsid w:val="004F038E"/>
    <w:rsid w:val="004F4EB1"/>
    <w:rsid w:val="00501B25"/>
    <w:rsid w:val="00502013"/>
    <w:rsid w:val="0051114D"/>
    <w:rsid w:val="0051253F"/>
    <w:rsid w:val="00513DF9"/>
    <w:rsid w:val="005248C2"/>
    <w:rsid w:val="00530EB0"/>
    <w:rsid w:val="005334E8"/>
    <w:rsid w:val="005442AE"/>
    <w:rsid w:val="00544B74"/>
    <w:rsid w:val="00575418"/>
    <w:rsid w:val="0057729A"/>
    <w:rsid w:val="00585AD9"/>
    <w:rsid w:val="005A40C6"/>
    <w:rsid w:val="005B57B2"/>
    <w:rsid w:val="005C542C"/>
    <w:rsid w:val="005C7A83"/>
    <w:rsid w:val="005D116D"/>
    <w:rsid w:val="005E0A24"/>
    <w:rsid w:val="005E26CC"/>
    <w:rsid w:val="005E5165"/>
    <w:rsid w:val="005F067E"/>
    <w:rsid w:val="005F1ACD"/>
    <w:rsid w:val="005F1DC8"/>
    <w:rsid w:val="005F6010"/>
    <w:rsid w:val="0060628F"/>
    <w:rsid w:val="00606E51"/>
    <w:rsid w:val="00627C07"/>
    <w:rsid w:val="0066140F"/>
    <w:rsid w:val="00675B1D"/>
    <w:rsid w:val="006810AE"/>
    <w:rsid w:val="00681476"/>
    <w:rsid w:val="006827E4"/>
    <w:rsid w:val="006A071B"/>
    <w:rsid w:val="006A1BA8"/>
    <w:rsid w:val="006A34DD"/>
    <w:rsid w:val="007007B7"/>
    <w:rsid w:val="00712FEA"/>
    <w:rsid w:val="0072440E"/>
    <w:rsid w:val="00753CFC"/>
    <w:rsid w:val="00764497"/>
    <w:rsid w:val="00765720"/>
    <w:rsid w:val="007738B9"/>
    <w:rsid w:val="0079230F"/>
    <w:rsid w:val="007957FF"/>
    <w:rsid w:val="007B081B"/>
    <w:rsid w:val="007D4DBD"/>
    <w:rsid w:val="007E2D36"/>
    <w:rsid w:val="007F0626"/>
    <w:rsid w:val="007F70EA"/>
    <w:rsid w:val="00815B86"/>
    <w:rsid w:val="00851A8D"/>
    <w:rsid w:val="00867817"/>
    <w:rsid w:val="008921B9"/>
    <w:rsid w:val="008C7EF2"/>
    <w:rsid w:val="008E69F5"/>
    <w:rsid w:val="00914A9A"/>
    <w:rsid w:val="00946178"/>
    <w:rsid w:val="00950F71"/>
    <w:rsid w:val="00992A2D"/>
    <w:rsid w:val="009D10FC"/>
    <w:rsid w:val="00A01E52"/>
    <w:rsid w:val="00A029B0"/>
    <w:rsid w:val="00A030CF"/>
    <w:rsid w:val="00A342E6"/>
    <w:rsid w:val="00A40800"/>
    <w:rsid w:val="00A67C81"/>
    <w:rsid w:val="00A710F3"/>
    <w:rsid w:val="00A966E7"/>
    <w:rsid w:val="00A97891"/>
    <w:rsid w:val="00AB0E4E"/>
    <w:rsid w:val="00AC791C"/>
    <w:rsid w:val="00AD52A0"/>
    <w:rsid w:val="00AE1EF6"/>
    <w:rsid w:val="00AE7AEF"/>
    <w:rsid w:val="00AF4058"/>
    <w:rsid w:val="00B10C14"/>
    <w:rsid w:val="00B13977"/>
    <w:rsid w:val="00B20AE0"/>
    <w:rsid w:val="00B279EF"/>
    <w:rsid w:val="00B31FCD"/>
    <w:rsid w:val="00B32904"/>
    <w:rsid w:val="00B42227"/>
    <w:rsid w:val="00B87900"/>
    <w:rsid w:val="00BA29A4"/>
    <w:rsid w:val="00BC5882"/>
    <w:rsid w:val="00BF2ED3"/>
    <w:rsid w:val="00BF38F8"/>
    <w:rsid w:val="00C01114"/>
    <w:rsid w:val="00C0646F"/>
    <w:rsid w:val="00C5366D"/>
    <w:rsid w:val="00C55616"/>
    <w:rsid w:val="00C563DE"/>
    <w:rsid w:val="00C84E6C"/>
    <w:rsid w:val="00C85BBE"/>
    <w:rsid w:val="00CA0757"/>
    <w:rsid w:val="00CE00AE"/>
    <w:rsid w:val="00D132C4"/>
    <w:rsid w:val="00D514E7"/>
    <w:rsid w:val="00D66331"/>
    <w:rsid w:val="00D70B4B"/>
    <w:rsid w:val="00D74324"/>
    <w:rsid w:val="00D87C8A"/>
    <w:rsid w:val="00D91255"/>
    <w:rsid w:val="00D91958"/>
    <w:rsid w:val="00D93421"/>
    <w:rsid w:val="00D972AE"/>
    <w:rsid w:val="00DA29F5"/>
    <w:rsid w:val="00DA7F7B"/>
    <w:rsid w:val="00DB6736"/>
    <w:rsid w:val="00DC41D4"/>
    <w:rsid w:val="00DC6576"/>
    <w:rsid w:val="00DE2CE4"/>
    <w:rsid w:val="00DE432D"/>
    <w:rsid w:val="00DF51E4"/>
    <w:rsid w:val="00E03493"/>
    <w:rsid w:val="00E102EA"/>
    <w:rsid w:val="00E11E75"/>
    <w:rsid w:val="00E1601E"/>
    <w:rsid w:val="00E20B17"/>
    <w:rsid w:val="00E22EAB"/>
    <w:rsid w:val="00ED079B"/>
    <w:rsid w:val="00EF07BB"/>
    <w:rsid w:val="00EF346C"/>
    <w:rsid w:val="00F107FC"/>
    <w:rsid w:val="00F24E7A"/>
    <w:rsid w:val="00F420FD"/>
    <w:rsid w:val="00F62AA1"/>
    <w:rsid w:val="00F73020"/>
    <w:rsid w:val="00F915FF"/>
    <w:rsid w:val="00FA0661"/>
    <w:rsid w:val="00FA60EA"/>
    <w:rsid w:val="00FB63F5"/>
    <w:rsid w:val="00FD69F5"/>
    <w:rsid w:val="00FD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cs-CZ"/>
    </w:rPr>
  </w:style>
  <w:style w:type="paragraph" w:styleId="Heading3">
    <w:name w:val="heading 3"/>
    <w:basedOn w:val="Normal"/>
    <w:qFormat/>
    <w:rsid w:val="00E22EAB"/>
    <w:pPr>
      <w:outlineLvl w:val="2"/>
    </w:pPr>
    <w:rPr>
      <w:b/>
      <w:bCs/>
      <w:sz w:val="18"/>
      <w:szCs w:val="18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A29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2D36"/>
    <w:rPr>
      <w:color w:val="0000FF"/>
      <w:u w:val="single"/>
    </w:rPr>
  </w:style>
  <w:style w:type="paragraph" w:customStyle="1" w:styleId="Odstavecseseznamem1">
    <w:name w:val="Odstavec se seznamem1"/>
    <w:basedOn w:val="Normal"/>
    <w:uiPriority w:val="34"/>
    <w:qFormat/>
    <w:rsid w:val="007E2D36"/>
    <w:pPr>
      <w:ind w:left="708"/>
    </w:pPr>
  </w:style>
  <w:style w:type="paragraph" w:styleId="NormalWeb">
    <w:name w:val="Normal (Web)"/>
    <w:basedOn w:val="Normal"/>
    <w:rsid w:val="007738B9"/>
    <w:pPr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styleId="ListParagraph">
    <w:name w:val="List Paragraph"/>
    <w:basedOn w:val="Normal"/>
    <w:uiPriority w:val="34"/>
    <w:qFormat/>
    <w:rsid w:val="00513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Calendar1">
    <w:name w:val="Calendar 1"/>
    <w:basedOn w:val="TableNormal"/>
    <w:uiPriority w:val="99"/>
    <w:qFormat/>
    <w:rsid w:val="0015349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rsid w:val="00153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769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951593470">
                          <w:marLeft w:val="810"/>
                          <w:marRight w:val="8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444444"/>
                                <w:left w:val="single" w:sz="6" w:space="15" w:color="444444"/>
                                <w:bottom w:val="single" w:sz="6" w:space="15" w:color="444444"/>
                                <w:right w:val="single" w:sz="6" w:space="15" w:color="444444"/>
                              </w:divBdr>
                              <w:divsChild>
                                <w:div w:id="20434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80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2052918198">
                          <w:marLeft w:val="810"/>
                          <w:marRight w:val="8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444444"/>
                                <w:left w:val="single" w:sz="6" w:space="15" w:color="444444"/>
                                <w:bottom w:val="single" w:sz="6" w:space="15" w:color="444444"/>
                                <w:right w:val="single" w:sz="6" w:space="15" w:color="444444"/>
                              </w:divBdr>
                              <w:divsChild>
                                <w:div w:id="11849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%20Kucejov&#225;\Application%20Data\Microsoft\&#352;ablony\SOP-%20no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SOP- novy.dot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č.j. 								</vt:lpstr>
      <vt:lpstr> č.j. 								</vt:lpstr>
    </vt:vector>
  </TitlesOfParts>
  <Company>SAŽP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č.j.</dc:title>
  <dc:creator>Silvia Kucejová</dc:creator>
  <cp:lastModifiedBy>snopko</cp:lastModifiedBy>
  <cp:revision>2</cp:revision>
  <cp:lastPrinted>2013-03-28T09:16:00Z</cp:lastPrinted>
  <dcterms:created xsi:type="dcterms:W3CDTF">2013-09-23T12:15:00Z</dcterms:created>
  <dcterms:modified xsi:type="dcterms:W3CDTF">2013-09-23T12:15:00Z</dcterms:modified>
</cp:coreProperties>
</file>